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6ECF" w:rsidRDefault="00B3590A">
      <w:pPr>
        <w:pStyle w:val="AViVABody"/>
      </w:pPr>
      <w:bookmarkStart w:id="0" w:name="_GoBack"/>
      <w:bookmarkEnd w:id="0"/>
      <w:r>
        <mc:AlternateContent>
          <mc:Choice Requires="wps">
            <w:drawing>
              <wp:anchor distT="0" distB="0" distL="114300" distR="114300" simplePos="0" relativeHeight="251664384" behindDoc="0" locked="0" layoutInCell="1" allowOverlap="1">
                <wp:simplePos x="0" y="0"/>
                <wp:positionH relativeFrom="column">
                  <wp:posOffset>827405</wp:posOffset>
                </wp:positionH>
                <wp:positionV relativeFrom="paragraph">
                  <wp:posOffset>4267200</wp:posOffset>
                </wp:positionV>
                <wp:extent cx="4307840" cy="4085590"/>
                <wp:effectExtent l="0" t="0" r="0" b="635"/>
                <wp:wrapNone/>
                <wp:docPr id="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7840" cy="408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72B" w:rsidRPr="00C06F2C" w:rsidRDefault="0040672B">
                            <w:pPr>
                              <w:pStyle w:val="AViVABody"/>
                              <w:jc w:val="center"/>
                              <w:rPr>
                                <w:b/>
                                <w:sz w:val="36"/>
                                <w:szCs w:val="36"/>
                              </w:rPr>
                            </w:pPr>
                            <w:r w:rsidRPr="00711121">
                              <w:rPr>
                                <w:b/>
                                <w:sz w:val="36"/>
                                <w:szCs w:val="36"/>
                              </w:rPr>
                              <w:t xml:space="preserve">Virtual </w:t>
                            </w:r>
                            <w:r w:rsidRPr="00C06F2C">
                              <w:rPr>
                                <w:b/>
                                <w:sz w:val="36"/>
                                <w:szCs w:val="36"/>
                              </w:rPr>
                              <w:t>Patient Record (VPR) 1.1</w:t>
                            </w:r>
                          </w:p>
                          <w:p w:rsidR="0040672B" w:rsidRPr="00C06F2C" w:rsidRDefault="0040672B">
                            <w:pPr>
                              <w:pStyle w:val="AViVABody"/>
                              <w:jc w:val="center"/>
                              <w:rPr>
                                <w:b/>
                                <w:sz w:val="32"/>
                                <w:szCs w:val="32"/>
                              </w:rPr>
                            </w:pPr>
                            <w:bookmarkStart w:id="1" w:name="TitlePage"/>
                            <w:r w:rsidRPr="00C06F2C">
                              <w:rPr>
                                <w:b/>
                                <w:sz w:val="32"/>
                                <w:szCs w:val="32"/>
                              </w:rPr>
                              <w:t>Technical Manual</w:t>
                            </w:r>
                          </w:p>
                          <w:p w:rsidR="0040672B" w:rsidRPr="00C06F2C" w:rsidRDefault="0040672B">
                            <w:pPr>
                              <w:pStyle w:val="AViVABody"/>
                              <w:jc w:val="center"/>
                              <w:rPr>
                                <w:b/>
                                <w:sz w:val="28"/>
                                <w:szCs w:val="28"/>
                              </w:rPr>
                            </w:pPr>
                            <w:r w:rsidRPr="00C06F2C">
                              <w:rPr>
                                <w:b/>
                                <w:sz w:val="28"/>
                                <w:szCs w:val="28"/>
                              </w:rPr>
                              <w:t>September 2011</w:t>
                            </w:r>
                          </w:p>
                          <w:p w:rsidR="0040672B" w:rsidRDefault="0040672B">
                            <w:pPr>
                              <w:pStyle w:val="AViVABody"/>
                              <w:jc w:val="center"/>
                              <w:rPr>
                                <w:b/>
                                <w:sz w:val="28"/>
                                <w:szCs w:val="28"/>
                              </w:rPr>
                            </w:pPr>
                            <w:r w:rsidRPr="00C06F2C">
                              <w:rPr>
                                <w:b/>
                                <w:sz w:val="28"/>
                                <w:szCs w:val="28"/>
                              </w:rPr>
                              <w:t xml:space="preserve">(revised </w:t>
                            </w:r>
                            <w:r w:rsidR="006738D7">
                              <w:rPr>
                                <w:b/>
                                <w:sz w:val="28"/>
                                <w:szCs w:val="28"/>
                              </w:rPr>
                              <w:t>July</w:t>
                            </w:r>
                            <w:r w:rsidRPr="00C06F2C">
                              <w:rPr>
                                <w:b/>
                                <w:sz w:val="28"/>
                                <w:szCs w:val="28"/>
                              </w:rPr>
                              <w:t xml:space="preserve"> 2012)</w:t>
                            </w:r>
                          </w:p>
                          <w:bookmarkEnd w:id="1"/>
                          <w:p w:rsidR="0040672B" w:rsidRPr="005772EE" w:rsidRDefault="0040672B" w:rsidP="00DC61C3">
                            <w:pPr>
                              <w:spacing w:after="0"/>
                              <w:jc w:val="center"/>
                              <w:rPr>
                                <w:rFonts w:ascii="Arial" w:hAnsi="Arial" w:cs="Arial"/>
                                <w:b/>
                                <w:sz w:val="32"/>
                                <w:szCs w:val="36"/>
                              </w:rPr>
                            </w:pPr>
                          </w:p>
                          <w:p w:rsidR="0040672B" w:rsidRPr="005772EE" w:rsidRDefault="0040672B" w:rsidP="00DC61C3">
                            <w:pPr>
                              <w:spacing w:after="0"/>
                              <w:jc w:val="center"/>
                              <w:rPr>
                                <w:rFonts w:ascii="Arial" w:hAnsi="Arial" w:cs="Arial"/>
                                <w:b/>
                                <w:sz w:val="32"/>
                                <w:szCs w:val="36"/>
                              </w:rPr>
                            </w:pPr>
                            <w:r>
                              <w:rPr>
                                <w:rFonts w:ascii="Arial" w:hAnsi="Arial" w:cs="Arial"/>
                                <w:b/>
                                <w:noProof/>
                                <w:sz w:val="32"/>
                                <w:szCs w:val="36"/>
                              </w:rPr>
                              <w:drawing>
                                <wp:inline distT="0" distB="0" distL="0" distR="0">
                                  <wp:extent cx="704850" cy="704850"/>
                                  <wp:effectExtent l="19050" t="0" r="0" b="0"/>
                                  <wp:docPr id="7" name="Picture 1" descr="Official_VA_Seal_RGB[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ial_VA_Seal_RGB[1].TIF"/>
                                          <pic:cNvPicPr/>
                                        </pic:nvPicPr>
                                        <pic:blipFill>
                                          <a:blip r:embed="rId12" cstate="print"/>
                                          <a:stretch>
                                            <a:fillRect/>
                                          </a:stretch>
                                        </pic:blipFill>
                                        <pic:spPr>
                                          <a:xfrm>
                                            <a:off x="0" y="0"/>
                                            <a:ext cx="695720" cy="695720"/>
                                          </a:xfrm>
                                          <a:prstGeom prst="rect">
                                            <a:avLst/>
                                          </a:prstGeom>
                                        </pic:spPr>
                                      </pic:pic>
                                    </a:graphicData>
                                  </a:graphic>
                                </wp:inline>
                              </w:drawing>
                            </w:r>
                          </w:p>
                          <w:p w:rsidR="0040672B" w:rsidRPr="005772EE" w:rsidRDefault="0040672B" w:rsidP="00DC61C3">
                            <w:pPr>
                              <w:spacing w:after="0"/>
                              <w:jc w:val="center"/>
                              <w:rPr>
                                <w:rFonts w:ascii="Arial" w:hAnsi="Arial" w:cs="Arial"/>
                                <w:b/>
                                <w:sz w:val="32"/>
                                <w:szCs w:val="36"/>
                              </w:rPr>
                            </w:pPr>
                          </w:p>
                          <w:p w:rsidR="0040672B" w:rsidRPr="005772EE" w:rsidRDefault="0040672B" w:rsidP="00DC61C3">
                            <w:pPr>
                              <w:pStyle w:val="Subtitle"/>
                              <w:rPr>
                                <w:rFonts w:ascii="Arial" w:hAnsi="Arial" w:cs="Arial"/>
                                <w:i w:val="0"/>
                                <w:color w:val="auto"/>
                                <w:sz w:val="28"/>
                              </w:rPr>
                            </w:pPr>
                            <w:r w:rsidRPr="00711121">
                              <w:rPr>
                                <w:rFonts w:ascii="Arial" w:hAnsi="Arial" w:cs="Arial"/>
                                <w:i w:val="0"/>
                                <w:color w:val="auto"/>
                                <w:sz w:val="28"/>
                              </w:rPr>
                              <w:t>Department of Veterans Affairs</w:t>
                            </w:r>
                          </w:p>
                          <w:p w:rsidR="0040672B" w:rsidRPr="005772EE" w:rsidRDefault="0040672B" w:rsidP="00DC61C3">
                            <w:pPr>
                              <w:pStyle w:val="Subtitle"/>
                              <w:rPr>
                                <w:rFonts w:ascii="Arial" w:hAnsi="Arial" w:cs="Arial"/>
                                <w:i w:val="0"/>
                                <w:color w:val="auto"/>
                                <w:sz w:val="28"/>
                              </w:rPr>
                            </w:pPr>
                            <w:r w:rsidRPr="00711121">
                              <w:rPr>
                                <w:rFonts w:ascii="Arial" w:hAnsi="Arial" w:cs="Arial"/>
                                <w:i w:val="0"/>
                                <w:color w:val="auto"/>
                                <w:sz w:val="28"/>
                              </w:rPr>
                              <w:t>Health Systems Design and Development</w:t>
                            </w:r>
                          </w:p>
                          <w:p w:rsidR="0040672B" w:rsidRPr="005772EE" w:rsidRDefault="0040672B" w:rsidP="00DC61C3">
                            <w:pPr>
                              <w:pStyle w:val="Subtitle"/>
                              <w:rPr>
                                <w:i w:val="0"/>
                                <w:color w:val="auto"/>
                                <w:sz w:val="28"/>
                              </w:rPr>
                            </w:pPr>
                            <w:r w:rsidRPr="00711121">
                              <w:rPr>
                                <w:i w:val="0"/>
                                <w:color w:val="auto"/>
                                <w:sz w:val="28"/>
                              </w:rPr>
                              <w:t>VA Health Information Technology</w:t>
                            </w:r>
                          </w:p>
                          <w:p w:rsidR="0040672B" w:rsidRPr="001C5956" w:rsidRDefault="0040672B" w:rsidP="00DC61C3">
                            <w:pPr>
                              <w:spacing w:after="0"/>
                              <w:jc w:val="center"/>
                              <w:rPr>
                                <w:b/>
                                <w:color w:val="0C9DDE"/>
                                <w:sz w:val="36"/>
                                <w:szCs w:val="36"/>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65.15pt;margin-top:336pt;width:339.2pt;height:321.7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" filled="f" stroked="f">
                <v:textbox style="mso-fit-shape-to-text:t">
                  <w:txbxContent>
                    <w:p w:rsidR="0040672B" w:rsidRPr="00C06F2C" w:rsidRDefault="0040672B">
                      <w:pPr>
                        <w:pStyle w:val="AViVABody"/>
                        <w:jc w:val="center"/>
                        <w:rPr>
                          <w:b/>
                          <w:sz w:val="36"/>
                          <w:szCs w:val="36"/>
                        </w:rPr>
                      </w:pPr>
                      <w:r w:rsidRPr="00711121">
                        <w:rPr>
                          <w:b/>
                          <w:sz w:val="36"/>
                          <w:szCs w:val="36"/>
                        </w:rPr>
                        <w:t xml:space="preserve">Virtual </w:t>
                      </w:r>
                      <w:r w:rsidRPr="00C06F2C">
                        <w:rPr>
                          <w:b/>
                          <w:sz w:val="36"/>
                          <w:szCs w:val="36"/>
                        </w:rPr>
                        <w:t>Patient Record (VPR) 1.1</w:t>
                      </w:r>
                    </w:p>
                    <w:p w:rsidR="0040672B" w:rsidRPr="00C06F2C" w:rsidRDefault="0040672B">
                      <w:pPr>
                        <w:pStyle w:val="AViVABody"/>
                        <w:jc w:val="center"/>
                        <w:rPr>
                          <w:b/>
                          <w:sz w:val="32"/>
                          <w:szCs w:val="32"/>
                        </w:rPr>
                      </w:pPr>
                      <w:bookmarkStart w:id="2" w:name="TitlePage"/>
                      <w:r w:rsidRPr="00C06F2C">
                        <w:rPr>
                          <w:b/>
                          <w:sz w:val="32"/>
                          <w:szCs w:val="32"/>
                        </w:rPr>
                        <w:t>Technical Manual</w:t>
                      </w:r>
                    </w:p>
                    <w:p w:rsidR="0040672B" w:rsidRPr="00C06F2C" w:rsidRDefault="0040672B">
                      <w:pPr>
                        <w:pStyle w:val="AViVABody"/>
                        <w:jc w:val="center"/>
                        <w:rPr>
                          <w:b/>
                          <w:sz w:val="28"/>
                          <w:szCs w:val="28"/>
                        </w:rPr>
                      </w:pPr>
                      <w:r w:rsidRPr="00C06F2C">
                        <w:rPr>
                          <w:b/>
                          <w:sz w:val="28"/>
                          <w:szCs w:val="28"/>
                        </w:rPr>
                        <w:t>September 2011</w:t>
                      </w:r>
                    </w:p>
                    <w:p w:rsidR="0040672B" w:rsidRDefault="0040672B">
                      <w:pPr>
                        <w:pStyle w:val="AViVABody"/>
                        <w:jc w:val="center"/>
                        <w:rPr>
                          <w:b/>
                          <w:sz w:val="28"/>
                          <w:szCs w:val="28"/>
                        </w:rPr>
                      </w:pPr>
                      <w:r w:rsidRPr="00C06F2C">
                        <w:rPr>
                          <w:b/>
                          <w:sz w:val="28"/>
                          <w:szCs w:val="28"/>
                        </w:rPr>
                        <w:t xml:space="preserve">(revised </w:t>
                      </w:r>
                      <w:r w:rsidR="006738D7">
                        <w:rPr>
                          <w:b/>
                          <w:sz w:val="28"/>
                          <w:szCs w:val="28"/>
                        </w:rPr>
                        <w:t>July</w:t>
                      </w:r>
                      <w:r w:rsidRPr="00C06F2C">
                        <w:rPr>
                          <w:b/>
                          <w:sz w:val="28"/>
                          <w:szCs w:val="28"/>
                        </w:rPr>
                        <w:t xml:space="preserve"> 2012)</w:t>
                      </w:r>
                    </w:p>
                    <w:bookmarkEnd w:id="2"/>
                    <w:p w:rsidR="0040672B" w:rsidRPr="005772EE" w:rsidRDefault="0040672B" w:rsidP="00DC61C3">
                      <w:pPr>
                        <w:spacing w:after="0"/>
                        <w:jc w:val="center"/>
                        <w:rPr>
                          <w:rFonts w:ascii="Arial" w:hAnsi="Arial" w:cs="Arial"/>
                          <w:b/>
                          <w:sz w:val="32"/>
                          <w:szCs w:val="36"/>
                        </w:rPr>
                      </w:pPr>
                    </w:p>
                    <w:p w:rsidR="0040672B" w:rsidRPr="005772EE" w:rsidRDefault="0040672B" w:rsidP="00DC61C3">
                      <w:pPr>
                        <w:spacing w:after="0"/>
                        <w:jc w:val="center"/>
                        <w:rPr>
                          <w:rFonts w:ascii="Arial" w:hAnsi="Arial" w:cs="Arial"/>
                          <w:b/>
                          <w:sz w:val="32"/>
                          <w:szCs w:val="36"/>
                        </w:rPr>
                      </w:pPr>
                      <w:r>
                        <w:rPr>
                          <w:rFonts w:ascii="Arial" w:hAnsi="Arial" w:cs="Arial"/>
                          <w:b/>
                          <w:noProof/>
                          <w:sz w:val="32"/>
                          <w:szCs w:val="36"/>
                        </w:rPr>
                        <w:drawing>
                          <wp:inline distT="0" distB="0" distL="0" distR="0">
                            <wp:extent cx="704850" cy="704850"/>
                            <wp:effectExtent l="19050" t="0" r="0" b="0"/>
                            <wp:docPr id="7" name="Picture 1" descr="Official_VA_Seal_RGB[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ial_VA_Seal_RGB[1].TIF"/>
                                    <pic:cNvPicPr/>
                                  </pic:nvPicPr>
                                  <pic:blipFill>
                                    <a:blip r:embed="rId12" cstate="print"/>
                                    <a:stretch>
                                      <a:fillRect/>
                                    </a:stretch>
                                  </pic:blipFill>
                                  <pic:spPr>
                                    <a:xfrm>
                                      <a:off x="0" y="0"/>
                                      <a:ext cx="695720" cy="695720"/>
                                    </a:xfrm>
                                    <a:prstGeom prst="rect">
                                      <a:avLst/>
                                    </a:prstGeom>
                                  </pic:spPr>
                                </pic:pic>
                              </a:graphicData>
                            </a:graphic>
                          </wp:inline>
                        </w:drawing>
                      </w:r>
                    </w:p>
                    <w:p w:rsidR="0040672B" w:rsidRPr="005772EE" w:rsidRDefault="0040672B" w:rsidP="00DC61C3">
                      <w:pPr>
                        <w:spacing w:after="0"/>
                        <w:jc w:val="center"/>
                        <w:rPr>
                          <w:rFonts w:ascii="Arial" w:hAnsi="Arial" w:cs="Arial"/>
                          <w:b/>
                          <w:sz w:val="32"/>
                          <w:szCs w:val="36"/>
                        </w:rPr>
                      </w:pPr>
                    </w:p>
                    <w:p w:rsidR="0040672B" w:rsidRPr="005772EE" w:rsidRDefault="0040672B" w:rsidP="00DC61C3">
                      <w:pPr>
                        <w:pStyle w:val="Subtitle"/>
                        <w:rPr>
                          <w:rFonts w:ascii="Arial" w:hAnsi="Arial" w:cs="Arial"/>
                          <w:i w:val="0"/>
                          <w:color w:val="auto"/>
                          <w:sz w:val="28"/>
                        </w:rPr>
                      </w:pPr>
                      <w:r w:rsidRPr="00711121">
                        <w:rPr>
                          <w:rFonts w:ascii="Arial" w:hAnsi="Arial" w:cs="Arial"/>
                          <w:i w:val="0"/>
                          <w:color w:val="auto"/>
                          <w:sz w:val="28"/>
                        </w:rPr>
                        <w:t>Department of Veterans Affairs</w:t>
                      </w:r>
                    </w:p>
                    <w:p w:rsidR="0040672B" w:rsidRPr="005772EE" w:rsidRDefault="0040672B" w:rsidP="00DC61C3">
                      <w:pPr>
                        <w:pStyle w:val="Subtitle"/>
                        <w:rPr>
                          <w:rFonts w:ascii="Arial" w:hAnsi="Arial" w:cs="Arial"/>
                          <w:i w:val="0"/>
                          <w:color w:val="auto"/>
                          <w:sz w:val="28"/>
                        </w:rPr>
                      </w:pPr>
                      <w:r w:rsidRPr="00711121">
                        <w:rPr>
                          <w:rFonts w:ascii="Arial" w:hAnsi="Arial" w:cs="Arial"/>
                          <w:i w:val="0"/>
                          <w:color w:val="auto"/>
                          <w:sz w:val="28"/>
                        </w:rPr>
                        <w:t>Health Systems Design and Development</w:t>
                      </w:r>
                    </w:p>
                    <w:p w:rsidR="0040672B" w:rsidRPr="005772EE" w:rsidRDefault="0040672B" w:rsidP="00DC61C3">
                      <w:pPr>
                        <w:pStyle w:val="Subtitle"/>
                        <w:rPr>
                          <w:i w:val="0"/>
                          <w:color w:val="auto"/>
                          <w:sz w:val="28"/>
                        </w:rPr>
                      </w:pPr>
                      <w:r w:rsidRPr="00711121">
                        <w:rPr>
                          <w:i w:val="0"/>
                          <w:color w:val="auto"/>
                          <w:sz w:val="28"/>
                        </w:rPr>
                        <w:t>VA Health Information Technology</w:t>
                      </w:r>
                    </w:p>
                    <w:p w:rsidR="0040672B" w:rsidRPr="001C5956" w:rsidRDefault="0040672B" w:rsidP="00DC61C3">
                      <w:pPr>
                        <w:spacing w:after="0"/>
                        <w:jc w:val="center"/>
                        <w:rPr>
                          <w:b/>
                          <w:color w:val="0C9DDE"/>
                          <w:sz w:val="36"/>
                          <w:szCs w:val="36"/>
                        </w:rPr>
                      </w:pPr>
                    </w:p>
                  </w:txbxContent>
                </v:textbox>
              </v:shape>
            </w:pict>
          </mc:Fallback>
        </mc:AlternateContent>
      </w:r>
      <w:r w:rsidR="00DC61C3">
        <w:drawing>
          <wp:inline distT="0" distB="0" distL="0" distR="0">
            <wp:extent cx="5816600" cy="8229600"/>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816600" cy="8229600"/>
                    </a:xfrm>
                    <a:prstGeom prst="rect">
                      <a:avLst/>
                    </a:prstGeom>
                    <a:noFill/>
                    <a:ln w="9525">
                      <a:noFill/>
                      <a:miter lim="800000"/>
                      <a:headEnd/>
                      <a:tailEnd/>
                    </a:ln>
                  </pic:spPr>
                </pic:pic>
              </a:graphicData>
            </a:graphic>
          </wp:inline>
        </w:drawing>
      </w:r>
    </w:p>
    <w:p w:rsidR="00F248A7" w:rsidRPr="00A9757A" w:rsidRDefault="00DD531E" w:rsidP="00A9757A">
      <w:pPr>
        <w:pStyle w:val="Heading1"/>
      </w:pPr>
      <w:bookmarkStart w:id="3" w:name="_Toc325101391"/>
      <w:bookmarkStart w:id="4" w:name="RevHist"/>
      <w:r w:rsidRPr="00A9757A">
        <w:lastRenderedPageBreak/>
        <w:t xml:space="preserve">Revision </w:t>
      </w:r>
      <w:r w:rsidR="00711121" w:rsidRPr="00711121">
        <w:t>History</w:t>
      </w:r>
      <w:bookmarkEnd w:id="3"/>
    </w:p>
    <w:bookmarkEnd w:id="4"/>
    <w:p w:rsidR="00A9757A" w:rsidRDefault="00A9757A">
      <w:pPr>
        <w:pStyle w:val="AViVABody"/>
      </w:pPr>
    </w:p>
    <w:tbl>
      <w:tblPr>
        <w:tblW w:w="10175" w:type="dxa"/>
        <w:tblCellSpacing w:w="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1133"/>
        <w:gridCol w:w="1372"/>
        <w:gridCol w:w="810"/>
        <w:gridCol w:w="4520"/>
        <w:gridCol w:w="1170"/>
        <w:gridCol w:w="1170"/>
      </w:tblGrid>
      <w:tr w:rsidR="007C7E5A" w:rsidRPr="00C06F2C" w:rsidTr="007C7E5A">
        <w:trPr>
          <w:trHeight w:val="426"/>
          <w:tblHeader/>
          <w:tblCellSpacing w:w="15" w:type="dxa"/>
        </w:trPr>
        <w:tc>
          <w:tcPr>
            <w:tcW w:w="1088" w:type="dxa"/>
            <w:shd w:val="clear" w:color="auto" w:fill="F2F2F2" w:themeFill="background1" w:themeFillShade="F2"/>
          </w:tcPr>
          <w:p w:rsidR="009E6ECF" w:rsidRPr="00C06F2C" w:rsidRDefault="00711121">
            <w:pPr>
              <w:pStyle w:val="AViVABody"/>
            </w:pPr>
            <w:r w:rsidRPr="00C06F2C">
              <w:rPr>
                <w:b/>
              </w:rPr>
              <w:t>Date</w:t>
            </w:r>
          </w:p>
        </w:tc>
        <w:tc>
          <w:tcPr>
            <w:tcW w:w="1342" w:type="dxa"/>
            <w:shd w:val="clear" w:color="auto" w:fill="F2F2F2" w:themeFill="background1" w:themeFillShade="F2"/>
          </w:tcPr>
          <w:p w:rsidR="009E6ECF" w:rsidRPr="00C06F2C" w:rsidRDefault="00711121">
            <w:pPr>
              <w:pStyle w:val="AViVABody"/>
            </w:pPr>
            <w:r w:rsidRPr="00C06F2C">
              <w:rPr>
                <w:b/>
              </w:rPr>
              <w:t>Patch or Version</w:t>
            </w:r>
          </w:p>
        </w:tc>
        <w:tc>
          <w:tcPr>
            <w:tcW w:w="780" w:type="dxa"/>
            <w:shd w:val="clear" w:color="auto" w:fill="F2F2F2" w:themeFill="background1" w:themeFillShade="F2"/>
          </w:tcPr>
          <w:p w:rsidR="009E6ECF" w:rsidRPr="00C06F2C" w:rsidRDefault="00711121">
            <w:pPr>
              <w:pStyle w:val="AViVABody"/>
            </w:pPr>
            <w:r w:rsidRPr="00C06F2C">
              <w:rPr>
                <w:b/>
              </w:rPr>
              <w:t>Page</w:t>
            </w:r>
          </w:p>
        </w:tc>
        <w:tc>
          <w:tcPr>
            <w:tcW w:w="4490" w:type="dxa"/>
            <w:shd w:val="clear" w:color="auto" w:fill="F2F2F2" w:themeFill="background1" w:themeFillShade="F2"/>
          </w:tcPr>
          <w:p w:rsidR="009E6ECF" w:rsidRPr="00C06F2C" w:rsidRDefault="00711121">
            <w:pPr>
              <w:pStyle w:val="AViVABody"/>
            </w:pPr>
            <w:r w:rsidRPr="00C06F2C">
              <w:rPr>
                <w:b/>
              </w:rPr>
              <w:t>Description</w:t>
            </w:r>
          </w:p>
        </w:tc>
        <w:tc>
          <w:tcPr>
            <w:tcW w:w="1140" w:type="dxa"/>
            <w:shd w:val="clear" w:color="auto" w:fill="F2F2F2" w:themeFill="background1" w:themeFillShade="F2"/>
          </w:tcPr>
          <w:p w:rsidR="009E6ECF" w:rsidRPr="00C06F2C" w:rsidRDefault="00711121">
            <w:pPr>
              <w:pStyle w:val="AViVABody"/>
            </w:pPr>
            <w:r w:rsidRPr="00C06F2C">
              <w:rPr>
                <w:b/>
              </w:rPr>
              <w:t>Project Manager</w:t>
            </w:r>
          </w:p>
        </w:tc>
        <w:tc>
          <w:tcPr>
            <w:tcW w:w="1125" w:type="dxa"/>
            <w:shd w:val="clear" w:color="auto" w:fill="F2F2F2" w:themeFill="background1" w:themeFillShade="F2"/>
          </w:tcPr>
          <w:p w:rsidR="009E6ECF" w:rsidRPr="00C06F2C" w:rsidRDefault="00711121">
            <w:pPr>
              <w:pStyle w:val="AViVABody"/>
            </w:pPr>
            <w:r w:rsidRPr="00C06F2C">
              <w:rPr>
                <w:b/>
              </w:rPr>
              <w:t>Author</w:t>
            </w:r>
          </w:p>
        </w:tc>
      </w:tr>
      <w:tr w:rsidR="006738D7" w:rsidRPr="00C06F2C" w:rsidTr="00BB7CFD">
        <w:trPr>
          <w:trHeight w:val="256"/>
          <w:tblCellSpacing w:w="15" w:type="dxa"/>
        </w:trPr>
        <w:tc>
          <w:tcPr>
            <w:tcW w:w="1088" w:type="dxa"/>
            <w:shd w:val="clear" w:color="auto" w:fill="auto"/>
          </w:tcPr>
          <w:p w:rsidR="006738D7" w:rsidRDefault="006738D7" w:rsidP="00596751">
            <w:pPr>
              <w:pStyle w:val="TableText"/>
              <w:rPr>
                <w:rFonts w:ascii="Times New Roman" w:hAnsi="Times New Roman"/>
              </w:rPr>
            </w:pPr>
            <w:r>
              <w:rPr>
                <w:rFonts w:ascii="Times New Roman" w:hAnsi="Times New Roman"/>
              </w:rPr>
              <w:t>7/30/2012</w:t>
            </w:r>
          </w:p>
        </w:tc>
        <w:tc>
          <w:tcPr>
            <w:tcW w:w="1342" w:type="dxa"/>
            <w:shd w:val="clear" w:color="auto" w:fill="auto"/>
          </w:tcPr>
          <w:p w:rsidR="006738D7" w:rsidRPr="00C06F2C" w:rsidRDefault="006738D7" w:rsidP="00DB1B43">
            <w:pPr>
              <w:pStyle w:val="TableText"/>
              <w:rPr>
                <w:rFonts w:ascii="Times New Roman" w:hAnsi="Times New Roman"/>
              </w:rPr>
            </w:pPr>
            <w:r>
              <w:rPr>
                <w:rFonts w:ascii="Times New Roman" w:hAnsi="Times New Roman"/>
              </w:rPr>
              <w:t>VPR*1.0*1</w:t>
            </w:r>
          </w:p>
        </w:tc>
        <w:tc>
          <w:tcPr>
            <w:tcW w:w="780" w:type="dxa"/>
            <w:shd w:val="clear" w:color="auto" w:fill="auto"/>
          </w:tcPr>
          <w:p w:rsidR="006738D7" w:rsidRDefault="006738D7" w:rsidP="005B103C">
            <w:pPr>
              <w:pStyle w:val="TableText"/>
              <w:spacing w:before="0" w:after="0"/>
              <w:rPr>
                <w:rFonts w:ascii="Times New Roman" w:hAnsi="Times New Roman"/>
              </w:rPr>
            </w:pPr>
            <w:r>
              <w:rPr>
                <w:rFonts w:ascii="Times New Roman" w:hAnsi="Times New Roman"/>
              </w:rPr>
              <w:t>27</w:t>
            </w:r>
          </w:p>
        </w:tc>
        <w:tc>
          <w:tcPr>
            <w:tcW w:w="4490" w:type="dxa"/>
            <w:shd w:val="clear" w:color="auto" w:fill="auto"/>
          </w:tcPr>
          <w:p w:rsidR="006738D7" w:rsidRDefault="006738D7" w:rsidP="005B103C">
            <w:pPr>
              <w:pStyle w:val="TableText"/>
              <w:spacing w:before="0" w:after="0"/>
              <w:rPr>
                <w:rFonts w:ascii="Times New Roman" w:hAnsi="Times New Roman"/>
              </w:rPr>
            </w:pPr>
            <w:r>
              <w:rPr>
                <w:rFonts w:ascii="Times New Roman" w:hAnsi="Times New Roman"/>
              </w:rPr>
              <w:t xml:space="preserve">Updated </w:t>
            </w:r>
            <w:hyperlink w:anchor="Checksums" w:history="1">
              <w:r w:rsidRPr="005A48E8">
                <w:rPr>
                  <w:rStyle w:val="Hyperlink"/>
                  <w:rFonts w:ascii="Times New Roman" w:hAnsi="Times New Roman"/>
                </w:rPr>
                <w:t>checksum</w:t>
              </w:r>
            </w:hyperlink>
            <w:r>
              <w:rPr>
                <w:rFonts w:ascii="Times New Roman" w:hAnsi="Times New Roman"/>
              </w:rPr>
              <w:t xml:space="preserve"> for </w:t>
            </w:r>
            <w:r w:rsidRPr="006738D7">
              <w:rPr>
                <w:rFonts w:ascii="Times New Roman" w:hAnsi="Times New Roman"/>
                <w:bCs/>
              </w:rPr>
              <w:t>VPRDPSOR</w:t>
            </w:r>
          </w:p>
        </w:tc>
        <w:tc>
          <w:tcPr>
            <w:tcW w:w="1140" w:type="dxa"/>
            <w:shd w:val="clear" w:color="auto" w:fill="auto"/>
          </w:tcPr>
          <w:p w:rsidR="006738D7" w:rsidRPr="00C06F2C" w:rsidRDefault="006738D7" w:rsidP="0040672B">
            <w:pPr>
              <w:pStyle w:val="TableText"/>
              <w:rPr>
                <w:rFonts w:ascii="Times New Roman" w:hAnsi="Times New Roman"/>
              </w:rPr>
            </w:pPr>
            <w:r w:rsidRPr="00C06F2C">
              <w:rPr>
                <w:rFonts w:ascii="Times New Roman" w:hAnsi="Times New Roman"/>
              </w:rPr>
              <w:t>Deb Migliore</w:t>
            </w:r>
          </w:p>
        </w:tc>
        <w:tc>
          <w:tcPr>
            <w:tcW w:w="1125" w:type="dxa"/>
            <w:shd w:val="clear" w:color="auto" w:fill="auto"/>
          </w:tcPr>
          <w:p w:rsidR="006738D7" w:rsidRPr="00C06F2C" w:rsidRDefault="006738D7" w:rsidP="0040672B">
            <w:pPr>
              <w:pStyle w:val="TableText"/>
              <w:rPr>
                <w:rFonts w:ascii="Times New Roman" w:hAnsi="Times New Roman"/>
              </w:rPr>
            </w:pPr>
            <w:r>
              <w:rPr>
                <w:rFonts w:ascii="Times New Roman" w:hAnsi="Times New Roman"/>
              </w:rPr>
              <w:t>Ruth Markham</w:t>
            </w:r>
          </w:p>
        </w:tc>
      </w:tr>
      <w:tr w:rsidR="006738D7" w:rsidRPr="00C06F2C" w:rsidTr="00BB7CFD">
        <w:trPr>
          <w:trHeight w:val="256"/>
          <w:tblCellSpacing w:w="15" w:type="dxa"/>
        </w:trPr>
        <w:tc>
          <w:tcPr>
            <w:tcW w:w="1088" w:type="dxa"/>
            <w:shd w:val="clear" w:color="auto" w:fill="auto"/>
          </w:tcPr>
          <w:p w:rsidR="006738D7" w:rsidRDefault="006738D7" w:rsidP="00596751">
            <w:pPr>
              <w:pStyle w:val="TableText"/>
              <w:rPr>
                <w:rFonts w:ascii="Times New Roman" w:hAnsi="Times New Roman"/>
              </w:rPr>
            </w:pPr>
            <w:r>
              <w:rPr>
                <w:rFonts w:ascii="Times New Roman" w:hAnsi="Times New Roman"/>
              </w:rPr>
              <w:t>6/13/2012</w:t>
            </w:r>
          </w:p>
        </w:tc>
        <w:tc>
          <w:tcPr>
            <w:tcW w:w="1342" w:type="dxa"/>
            <w:shd w:val="clear" w:color="auto" w:fill="auto"/>
          </w:tcPr>
          <w:p w:rsidR="006738D7" w:rsidRPr="00C06F2C" w:rsidRDefault="006738D7">
            <w:pPr>
              <w:pStyle w:val="TableText"/>
              <w:rPr>
                <w:rFonts w:ascii="Times New Roman" w:hAnsi="Times New Roman"/>
              </w:rPr>
            </w:pPr>
            <w:r>
              <w:rPr>
                <w:rFonts w:ascii="Times New Roman" w:hAnsi="Times New Roman"/>
              </w:rPr>
              <w:t>VPR*1.0*1</w:t>
            </w:r>
          </w:p>
        </w:tc>
        <w:tc>
          <w:tcPr>
            <w:tcW w:w="780" w:type="dxa"/>
            <w:shd w:val="clear" w:color="auto" w:fill="auto"/>
          </w:tcPr>
          <w:p w:rsidR="006738D7" w:rsidRDefault="006738D7" w:rsidP="005B103C">
            <w:pPr>
              <w:pStyle w:val="TableText"/>
              <w:spacing w:before="0" w:after="0"/>
              <w:rPr>
                <w:rFonts w:ascii="Times New Roman" w:hAnsi="Times New Roman"/>
              </w:rPr>
            </w:pPr>
            <w:r>
              <w:rPr>
                <w:rFonts w:ascii="Times New Roman" w:hAnsi="Times New Roman"/>
              </w:rPr>
              <w:t>5-7</w:t>
            </w:r>
          </w:p>
          <w:p w:rsidR="006738D7" w:rsidRDefault="006738D7" w:rsidP="005B103C">
            <w:pPr>
              <w:pStyle w:val="TableText"/>
              <w:spacing w:before="0" w:after="0"/>
              <w:rPr>
                <w:rFonts w:ascii="Times New Roman" w:hAnsi="Times New Roman"/>
              </w:rPr>
            </w:pPr>
          </w:p>
          <w:p w:rsidR="006738D7" w:rsidRDefault="006738D7" w:rsidP="005B103C">
            <w:pPr>
              <w:pStyle w:val="TableText"/>
              <w:spacing w:before="0" w:after="0"/>
              <w:rPr>
                <w:rFonts w:ascii="Times New Roman" w:hAnsi="Times New Roman"/>
              </w:rPr>
            </w:pPr>
          </w:p>
          <w:p w:rsidR="006738D7" w:rsidRDefault="006738D7" w:rsidP="005B103C">
            <w:pPr>
              <w:pStyle w:val="TableText"/>
              <w:spacing w:before="0" w:after="0"/>
              <w:rPr>
                <w:rFonts w:ascii="Times New Roman" w:hAnsi="Times New Roman"/>
              </w:rPr>
            </w:pPr>
            <w:r>
              <w:rPr>
                <w:rFonts w:ascii="Times New Roman" w:hAnsi="Times New Roman"/>
              </w:rPr>
              <w:t>11</w:t>
            </w:r>
          </w:p>
        </w:tc>
        <w:tc>
          <w:tcPr>
            <w:tcW w:w="4490" w:type="dxa"/>
            <w:shd w:val="clear" w:color="auto" w:fill="auto"/>
          </w:tcPr>
          <w:p w:rsidR="006738D7" w:rsidRDefault="006738D7" w:rsidP="005B103C">
            <w:pPr>
              <w:pStyle w:val="TableText"/>
              <w:spacing w:before="0" w:after="0"/>
            </w:pPr>
            <w:r>
              <w:rPr>
                <w:rFonts w:ascii="Times New Roman" w:hAnsi="Times New Roman"/>
              </w:rPr>
              <w:t xml:space="preserve">Updated Clinical Procedures ICRs in </w:t>
            </w:r>
            <w:hyperlink w:anchor="ExternalRel" w:history="1">
              <w:r>
                <w:rPr>
                  <w:rStyle w:val="Hyperlink"/>
                  <w:rFonts w:ascii="Times New Roman" w:hAnsi="Times New Roman"/>
                </w:rPr>
                <w:t>External Relationships</w:t>
              </w:r>
            </w:hyperlink>
            <w:r>
              <w:t xml:space="preserve"> ,renumbered the table, increased row height when necessary; changed revised date; </w:t>
            </w:r>
          </w:p>
          <w:p w:rsidR="006738D7" w:rsidRDefault="006738D7" w:rsidP="005B103C">
            <w:pPr>
              <w:pStyle w:val="TableText"/>
              <w:spacing w:before="0" w:after="0"/>
              <w:rPr>
                <w:rFonts w:ascii="Times New Roman" w:hAnsi="Times New Roman"/>
              </w:rPr>
            </w:pPr>
            <w:r>
              <w:t>fixed typo</w:t>
            </w:r>
          </w:p>
        </w:tc>
        <w:tc>
          <w:tcPr>
            <w:tcW w:w="1140" w:type="dxa"/>
            <w:shd w:val="clear" w:color="auto" w:fill="auto"/>
          </w:tcPr>
          <w:p w:rsidR="006738D7" w:rsidRPr="00C06F2C" w:rsidRDefault="006738D7" w:rsidP="0040672B">
            <w:pPr>
              <w:pStyle w:val="TableText"/>
              <w:rPr>
                <w:rFonts w:ascii="Times New Roman" w:hAnsi="Times New Roman"/>
              </w:rPr>
            </w:pPr>
            <w:r w:rsidRPr="00C06F2C">
              <w:rPr>
                <w:rFonts w:ascii="Times New Roman" w:hAnsi="Times New Roman"/>
              </w:rPr>
              <w:t>Deb Migliore</w:t>
            </w:r>
          </w:p>
        </w:tc>
        <w:tc>
          <w:tcPr>
            <w:tcW w:w="1125" w:type="dxa"/>
            <w:shd w:val="clear" w:color="auto" w:fill="auto"/>
          </w:tcPr>
          <w:p w:rsidR="006738D7" w:rsidRPr="00C06F2C" w:rsidRDefault="006738D7" w:rsidP="0040672B">
            <w:pPr>
              <w:pStyle w:val="TableText"/>
              <w:rPr>
                <w:rFonts w:ascii="Times New Roman" w:hAnsi="Times New Roman"/>
              </w:rPr>
            </w:pPr>
            <w:r w:rsidRPr="00C06F2C">
              <w:rPr>
                <w:rFonts w:ascii="Times New Roman" w:hAnsi="Times New Roman"/>
              </w:rPr>
              <w:t>Ruth Markham</w:t>
            </w:r>
          </w:p>
        </w:tc>
      </w:tr>
      <w:tr w:rsidR="006738D7" w:rsidRPr="00C06F2C" w:rsidTr="007C7E5A">
        <w:trPr>
          <w:trHeight w:val="256"/>
          <w:tblCellSpacing w:w="15" w:type="dxa"/>
        </w:trPr>
        <w:tc>
          <w:tcPr>
            <w:tcW w:w="1088" w:type="dxa"/>
          </w:tcPr>
          <w:p w:rsidR="006738D7" w:rsidRDefault="006738D7">
            <w:pPr>
              <w:pStyle w:val="TableText"/>
              <w:rPr>
                <w:rFonts w:ascii="Times New Roman" w:hAnsi="Times New Roman"/>
              </w:rPr>
            </w:pPr>
            <w:r>
              <w:rPr>
                <w:rFonts w:ascii="Times New Roman" w:hAnsi="Times New Roman"/>
              </w:rPr>
              <w:t>5/18/2012</w:t>
            </w:r>
          </w:p>
        </w:tc>
        <w:tc>
          <w:tcPr>
            <w:tcW w:w="1342" w:type="dxa"/>
          </w:tcPr>
          <w:p w:rsidR="006738D7" w:rsidRPr="00C06F2C" w:rsidRDefault="006738D7">
            <w:pPr>
              <w:pStyle w:val="TableText"/>
              <w:rPr>
                <w:rFonts w:ascii="Times New Roman" w:hAnsi="Times New Roman"/>
              </w:rPr>
            </w:pPr>
            <w:r w:rsidRPr="00C06F2C">
              <w:rPr>
                <w:rFonts w:ascii="Times New Roman" w:hAnsi="Times New Roman"/>
              </w:rPr>
              <w:t>VPR*1.0*1</w:t>
            </w:r>
          </w:p>
        </w:tc>
        <w:tc>
          <w:tcPr>
            <w:tcW w:w="780" w:type="dxa"/>
          </w:tcPr>
          <w:p w:rsidR="006738D7" w:rsidRPr="00C06F2C" w:rsidRDefault="006738D7">
            <w:pPr>
              <w:pStyle w:val="TableText"/>
              <w:rPr>
                <w:rFonts w:ascii="Times New Roman" w:hAnsi="Times New Roman"/>
              </w:rPr>
            </w:pPr>
            <w:r>
              <w:rPr>
                <w:rFonts w:ascii="Times New Roman" w:hAnsi="Times New Roman"/>
              </w:rPr>
              <w:t>2</w:t>
            </w:r>
          </w:p>
        </w:tc>
        <w:tc>
          <w:tcPr>
            <w:tcW w:w="4490" w:type="dxa"/>
          </w:tcPr>
          <w:p w:rsidR="006738D7" w:rsidRDefault="006738D7" w:rsidP="005B29A4">
            <w:pPr>
              <w:pStyle w:val="TableText"/>
              <w:spacing w:before="0" w:after="0"/>
              <w:rPr>
                <w:rFonts w:ascii="Times New Roman" w:hAnsi="Times New Roman"/>
              </w:rPr>
            </w:pPr>
            <w:r>
              <w:rPr>
                <w:rFonts w:ascii="Times New Roman" w:hAnsi="Times New Roman"/>
              </w:rPr>
              <w:t>Added a paragraph about the VPR proxy</w:t>
            </w:r>
          </w:p>
        </w:tc>
        <w:tc>
          <w:tcPr>
            <w:tcW w:w="1140" w:type="dxa"/>
          </w:tcPr>
          <w:p w:rsidR="006738D7" w:rsidRPr="00C06F2C" w:rsidRDefault="006738D7" w:rsidP="00EC2326">
            <w:pPr>
              <w:pStyle w:val="TableText"/>
              <w:rPr>
                <w:rFonts w:ascii="Times New Roman" w:hAnsi="Times New Roman"/>
              </w:rPr>
            </w:pPr>
            <w:r w:rsidRPr="00C06F2C">
              <w:rPr>
                <w:rFonts w:ascii="Times New Roman" w:hAnsi="Times New Roman"/>
              </w:rPr>
              <w:t>Deb Migliore</w:t>
            </w:r>
          </w:p>
        </w:tc>
        <w:tc>
          <w:tcPr>
            <w:tcW w:w="1125" w:type="dxa"/>
          </w:tcPr>
          <w:p w:rsidR="006738D7" w:rsidRPr="00C06F2C" w:rsidRDefault="006738D7">
            <w:pPr>
              <w:pStyle w:val="TableText"/>
              <w:rPr>
                <w:rFonts w:ascii="Times New Roman" w:hAnsi="Times New Roman"/>
              </w:rPr>
            </w:pPr>
            <w:r w:rsidRPr="00C06F2C">
              <w:rPr>
                <w:rFonts w:ascii="Times New Roman" w:hAnsi="Times New Roman"/>
              </w:rPr>
              <w:t>Ruth Markham</w:t>
            </w:r>
          </w:p>
        </w:tc>
      </w:tr>
      <w:tr w:rsidR="006738D7" w:rsidRPr="00C06F2C" w:rsidTr="0082203E">
        <w:trPr>
          <w:trHeight w:val="6336"/>
          <w:tblCellSpacing w:w="15" w:type="dxa"/>
        </w:trPr>
        <w:tc>
          <w:tcPr>
            <w:tcW w:w="1088" w:type="dxa"/>
          </w:tcPr>
          <w:p w:rsidR="006738D7" w:rsidRDefault="006738D7">
            <w:pPr>
              <w:pStyle w:val="TableText"/>
              <w:rPr>
                <w:rFonts w:ascii="Times New Roman" w:hAnsi="Times New Roman"/>
              </w:rPr>
            </w:pPr>
            <w:r>
              <w:rPr>
                <w:rFonts w:ascii="Times New Roman" w:hAnsi="Times New Roman"/>
              </w:rPr>
              <w:t>5/15</w:t>
            </w:r>
            <w:r w:rsidRPr="00C06F2C">
              <w:rPr>
                <w:rFonts w:ascii="Times New Roman" w:hAnsi="Times New Roman"/>
              </w:rPr>
              <w:t>/12</w:t>
            </w:r>
          </w:p>
        </w:tc>
        <w:tc>
          <w:tcPr>
            <w:tcW w:w="1342" w:type="dxa"/>
          </w:tcPr>
          <w:p w:rsidR="006738D7" w:rsidRDefault="006738D7">
            <w:pPr>
              <w:pStyle w:val="TableText"/>
              <w:rPr>
                <w:rFonts w:ascii="Times New Roman" w:hAnsi="Times New Roman"/>
              </w:rPr>
            </w:pPr>
            <w:r w:rsidRPr="00C06F2C">
              <w:rPr>
                <w:rFonts w:ascii="Times New Roman" w:hAnsi="Times New Roman"/>
              </w:rPr>
              <w:t>VPR*1.0*1</w:t>
            </w:r>
          </w:p>
        </w:tc>
        <w:tc>
          <w:tcPr>
            <w:tcW w:w="780" w:type="dxa"/>
          </w:tcPr>
          <w:p w:rsidR="006738D7" w:rsidRDefault="006738D7">
            <w:pPr>
              <w:pStyle w:val="TableText"/>
              <w:rPr>
                <w:rFonts w:ascii="Times New Roman" w:hAnsi="Times New Roman"/>
              </w:rPr>
            </w:pPr>
            <w:r w:rsidRPr="00C06F2C">
              <w:rPr>
                <w:rFonts w:ascii="Times New Roman" w:hAnsi="Times New Roman"/>
              </w:rPr>
              <w:t>All</w:t>
            </w:r>
          </w:p>
        </w:tc>
        <w:tc>
          <w:tcPr>
            <w:tcW w:w="4490" w:type="dxa"/>
          </w:tcPr>
          <w:p w:rsidR="006738D7" w:rsidRDefault="006738D7" w:rsidP="005B29A4">
            <w:pPr>
              <w:pStyle w:val="TableText"/>
              <w:spacing w:before="0" w:after="0"/>
              <w:rPr>
                <w:rFonts w:ascii="Times New Roman" w:hAnsi="Times New Roman"/>
              </w:rPr>
            </w:pPr>
            <w:r>
              <w:rPr>
                <w:rFonts w:ascii="Times New Roman" w:hAnsi="Times New Roman"/>
              </w:rPr>
              <w:t xml:space="preserve">Changed </w:t>
            </w:r>
            <w:r w:rsidRPr="00C06F2C">
              <w:rPr>
                <w:rFonts w:ascii="Times New Roman" w:hAnsi="Times New Roman"/>
              </w:rPr>
              <w:t>header colors from blue to black;</w:t>
            </w:r>
          </w:p>
          <w:p w:rsidR="006738D7" w:rsidRDefault="006738D7" w:rsidP="005B29A4">
            <w:pPr>
              <w:pStyle w:val="TableText"/>
              <w:spacing w:before="0" w:after="0"/>
              <w:rPr>
                <w:rFonts w:ascii="Times New Roman" w:hAnsi="Times New Roman"/>
              </w:rPr>
            </w:pPr>
            <w:r>
              <w:rPr>
                <w:rFonts w:ascii="Times New Roman" w:hAnsi="Times New Roman"/>
              </w:rPr>
              <w:t>Corrected formatting issues;</w:t>
            </w:r>
          </w:p>
          <w:p w:rsidR="006738D7" w:rsidRDefault="006738D7" w:rsidP="00EC2326">
            <w:pPr>
              <w:pStyle w:val="TableText"/>
              <w:spacing w:before="0" w:after="0"/>
              <w:rPr>
                <w:rFonts w:ascii="Times New Roman" w:hAnsi="Times New Roman"/>
              </w:rPr>
            </w:pPr>
            <w:r>
              <w:rPr>
                <w:rFonts w:ascii="Times New Roman" w:hAnsi="Times New Roman"/>
              </w:rPr>
              <w:t>Added hyperlinks to revision history;</w:t>
            </w:r>
          </w:p>
          <w:p w:rsidR="006738D7" w:rsidRPr="00EC2326" w:rsidRDefault="006738D7" w:rsidP="0082203E">
            <w:pPr>
              <w:pStyle w:val="TableText"/>
              <w:spacing w:before="0" w:after="0"/>
              <w:rPr>
                <w:rFonts w:ascii="Times New Roman" w:hAnsi="Times New Roman"/>
              </w:rPr>
            </w:pPr>
            <w:r>
              <w:rPr>
                <w:rFonts w:ascii="Times New Roman" w:hAnsi="Times New Roman"/>
              </w:rPr>
              <w:t xml:space="preserve">Updated </w:t>
            </w:r>
            <w:hyperlink w:anchor="_Overview" w:history="1">
              <w:r w:rsidRPr="0040272E">
                <w:rPr>
                  <w:rStyle w:val="Hyperlink"/>
                  <w:rFonts w:ascii="Times New Roman" w:hAnsi="Times New Roman"/>
                </w:rPr>
                <w:t>Overview</w:t>
              </w:r>
            </w:hyperlink>
            <w:r>
              <w:rPr>
                <w:rFonts w:ascii="Times New Roman" w:hAnsi="Times New Roman"/>
              </w:rPr>
              <w:t xml:space="preserve"> to reflect changes with NwHN;</w:t>
            </w:r>
          </w:p>
          <w:p w:rsidR="006738D7" w:rsidRPr="00EC2326" w:rsidRDefault="006738D7" w:rsidP="0082203E">
            <w:pPr>
              <w:pStyle w:val="TableText"/>
              <w:spacing w:before="0" w:after="0"/>
              <w:rPr>
                <w:rFonts w:ascii="Times New Roman" w:hAnsi="Times New Roman"/>
              </w:rPr>
            </w:pPr>
            <w:r w:rsidRPr="00EC2326">
              <w:rPr>
                <w:rFonts w:ascii="Times New Roman" w:hAnsi="Times New Roman"/>
              </w:rPr>
              <w:t xml:space="preserve">Added new extract routines for </w:t>
            </w:r>
            <w:hyperlink w:anchor="CLiO" w:history="1">
              <w:r w:rsidRPr="00EC2326">
                <w:rPr>
                  <w:rStyle w:val="Hyperlink"/>
                  <w:rFonts w:ascii="Times New Roman" w:hAnsi="Times New Roman"/>
                </w:rPr>
                <w:t>Clinical Observations</w:t>
              </w:r>
            </w:hyperlink>
            <w:r w:rsidRPr="00EC2326">
              <w:rPr>
                <w:rFonts w:ascii="Times New Roman" w:hAnsi="Times New Roman"/>
              </w:rPr>
              <w:t xml:space="preserve">, </w:t>
            </w:r>
            <w:hyperlink w:anchor="ClinProc" w:history="1">
              <w:r w:rsidRPr="00EC2326">
                <w:rPr>
                  <w:rStyle w:val="Hyperlink"/>
                  <w:rFonts w:ascii="Times New Roman" w:hAnsi="Times New Roman"/>
                </w:rPr>
                <w:t>Clinical Procedures</w:t>
              </w:r>
            </w:hyperlink>
            <w:r w:rsidRPr="00EC2326">
              <w:rPr>
                <w:rFonts w:ascii="Times New Roman" w:hAnsi="Times New Roman"/>
              </w:rPr>
              <w:t xml:space="preserve">, </w:t>
            </w:r>
            <w:hyperlink w:anchor="Insurance" w:history="1">
              <w:r w:rsidRPr="00EC2326">
                <w:rPr>
                  <w:rStyle w:val="Hyperlink"/>
                  <w:rFonts w:ascii="Times New Roman" w:hAnsi="Times New Roman"/>
                </w:rPr>
                <w:t>Insurance</w:t>
              </w:r>
            </w:hyperlink>
            <w:r w:rsidRPr="00EC2326">
              <w:rPr>
                <w:rFonts w:ascii="Times New Roman" w:hAnsi="Times New Roman"/>
              </w:rPr>
              <w:t xml:space="preserve">, </w:t>
            </w:r>
            <w:hyperlink w:anchor="Exams" w:history="1">
              <w:r w:rsidRPr="00EC2326">
                <w:rPr>
                  <w:rStyle w:val="Hyperlink"/>
                  <w:rFonts w:ascii="Times New Roman" w:hAnsi="Times New Roman"/>
                </w:rPr>
                <w:t>Exams</w:t>
              </w:r>
            </w:hyperlink>
            <w:r w:rsidRPr="00EC2326">
              <w:rPr>
                <w:rFonts w:ascii="Times New Roman" w:hAnsi="Times New Roman"/>
              </w:rPr>
              <w:t xml:space="preserve">, </w:t>
            </w:r>
            <w:hyperlink w:anchor="SkinTests" w:history="1">
              <w:r w:rsidRPr="00EC2326">
                <w:rPr>
                  <w:rStyle w:val="Hyperlink"/>
                  <w:rFonts w:ascii="Times New Roman" w:hAnsi="Times New Roman"/>
                </w:rPr>
                <w:t>Skin Tests</w:t>
              </w:r>
            </w:hyperlink>
            <w:r w:rsidRPr="00EC2326">
              <w:rPr>
                <w:rFonts w:ascii="Times New Roman" w:hAnsi="Times New Roman"/>
              </w:rPr>
              <w:t xml:space="preserve">, </w:t>
            </w:r>
            <w:hyperlink w:anchor="Education" w:history="1">
              <w:r w:rsidRPr="00EC2326">
                <w:rPr>
                  <w:rStyle w:val="Hyperlink"/>
                  <w:rFonts w:ascii="Times New Roman" w:hAnsi="Times New Roman"/>
                </w:rPr>
                <w:t>Patient Education</w:t>
              </w:r>
            </w:hyperlink>
            <w:r w:rsidRPr="00EC2326">
              <w:rPr>
                <w:rFonts w:ascii="Times New Roman" w:hAnsi="Times New Roman"/>
              </w:rPr>
              <w:t xml:space="preserve">; </w:t>
            </w:r>
          </w:p>
          <w:p w:rsidR="006738D7" w:rsidRPr="00EC2326" w:rsidRDefault="006738D7" w:rsidP="0082203E">
            <w:pPr>
              <w:pStyle w:val="TableText"/>
              <w:spacing w:before="0" w:after="0"/>
              <w:rPr>
                <w:rFonts w:ascii="Times New Roman" w:hAnsi="Times New Roman"/>
              </w:rPr>
            </w:pPr>
            <w:r w:rsidRPr="00EC2326">
              <w:rPr>
                <w:rFonts w:ascii="Times New Roman" w:hAnsi="Times New Roman"/>
              </w:rPr>
              <w:t xml:space="preserve">Renamed Pharmacy extract </w:t>
            </w:r>
            <w:hyperlink w:anchor="Medications" w:history="1">
              <w:r w:rsidRPr="00EC2326">
                <w:rPr>
                  <w:rStyle w:val="Hyperlink"/>
                  <w:rFonts w:ascii="Times New Roman" w:hAnsi="Times New Roman"/>
                </w:rPr>
                <w:t>Medications</w:t>
              </w:r>
            </w:hyperlink>
            <w:r w:rsidRPr="00EC2326">
              <w:rPr>
                <w:rFonts w:ascii="Times New Roman" w:hAnsi="Times New Roman"/>
              </w:rPr>
              <w:t xml:space="preserve">; </w:t>
            </w:r>
          </w:p>
          <w:p w:rsidR="006738D7" w:rsidRPr="00EC2326" w:rsidRDefault="006738D7" w:rsidP="0082203E">
            <w:pPr>
              <w:pStyle w:val="TableText"/>
              <w:spacing w:before="0" w:after="0"/>
              <w:rPr>
                <w:rFonts w:ascii="Times New Roman" w:hAnsi="Times New Roman"/>
              </w:rPr>
            </w:pPr>
            <w:r w:rsidRPr="00EC2326">
              <w:rPr>
                <w:rFonts w:ascii="Times New Roman" w:hAnsi="Times New Roman"/>
              </w:rPr>
              <w:t xml:space="preserve">Renamed Pharmacy Inpatient extract to </w:t>
            </w:r>
            <w:hyperlink w:anchor="MedsIn" w:history="1">
              <w:r w:rsidRPr="00EC2326">
                <w:rPr>
                  <w:rStyle w:val="Hyperlink"/>
                  <w:rFonts w:ascii="Times New Roman" w:hAnsi="Times New Roman"/>
                </w:rPr>
                <w:t>Inpatient Meds</w:t>
              </w:r>
            </w:hyperlink>
            <w:r w:rsidRPr="00EC2326">
              <w:rPr>
                <w:rFonts w:ascii="Times New Roman" w:hAnsi="Times New Roman"/>
              </w:rPr>
              <w:t xml:space="preserve">; </w:t>
            </w:r>
          </w:p>
          <w:p w:rsidR="006738D7" w:rsidRDefault="006738D7" w:rsidP="005B29A4">
            <w:pPr>
              <w:pStyle w:val="TableText"/>
              <w:spacing w:before="0" w:after="0"/>
              <w:rPr>
                <w:rFonts w:ascii="Times New Roman" w:hAnsi="Times New Roman"/>
              </w:rPr>
            </w:pPr>
            <w:r w:rsidRPr="00EC2326">
              <w:rPr>
                <w:rFonts w:ascii="Times New Roman" w:hAnsi="Times New Roman"/>
              </w:rPr>
              <w:t xml:space="preserve">Renamed Pharmacy Outpatient extract </w:t>
            </w:r>
            <w:hyperlink w:anchor="MedsOut" w:history="1">
              <w:r w:rsidRPr="00EC2326">
                <w:rPr>
                  <w:rStyle w:val="Hyperlink"/>
                  <w:rFonts w:ascii="Times New Roman" w:hAnsi="Times New Roman"/>
                </w:rPr>
                <w:t>Outpatient Meds</w:t>
              </w:r>
            </w:hyperlink>
            <w:r w:rsidRPr="00EC2326">
              <w:rPr>
                <w:rFonts w:ascii="Times New Roman" w:hAnsi="Times New Roman"/>
              </w:rPr>
              <w:t xml:space="preserve">; </w:t>
            </w:r>
          </w:p>
          <w:p w:rsidR="006738D7" w:rsidRPr="00EC2326" w:rsidRDefault="006738D7" w:rsidP="0082203E">
            <w:pPr>
              <w:pStyle w:val="AViVABody"/>
              <w:spacing w:after="0"/>
              <w:rPr>
                <w:sz w:val="20"/>
                <w:szCs w:val="20"/>
              </w:rPr>
            </w:pPr>
            <w:r w:rsidRPr="00B17C8A">
              <w:rPr>
                <w:sz w:val="20"/>
                <w:szCs w:val="20"/>
              </w:rPr>
              <w:t xml:space="preserve">Added </w:t>
            </w:r>
            <w:hyperlink w:anchor="MedsNonVA" w:history="1">
              <w:r w:rsidRPr="00B17C8A">
                <w:rPr>
                  <w:rStyle w:val="Hyperlink"/>
                  <w:sz w:val="20"/>
                  <w:szCs w:val="20"/>
                </w:rPr>
                <w:t>Non-VA Meds</w:t>
              </w:r>
            </w:hyperlink>
            <w:r w:rsidRPr="00B17C8A">
              <w:rPr>
                <w:sz w:val="20"/>
                <w:szCs w:val="20"/>
              </w:rPr>
              <w:t xml:space="preserve"> and </w:t>
            </w:r>
            <w:hyperlink w:anchor="MedsIV" w:history="1">
              <w:r w:rsidRPr="00B17C8A">
                <w:rPr>
                  <w:rStyle w:val="Hyperlink"/>
                  <w:sz w:val="20"/>
                  <w:szCs w:val="20"/>
                </w:rPr>
                <w:t>IV Fluids/Infusions</w:t>
              </w:r>
            </w:hyperlink>
            <w:r w:rsidRPr="00B17C8A">
              <w:rPr>
                <w:sz w:val="20"/>
                <w:szCs w:val="20"/>
              </w:rPr>
              <w:t xml:space="preserve"> extracts;</w:t>
            </w:r>
          </w:p>
          <w:p w:rsidR="006738D7" w:rsidRPr="00EC2326" w:rsidRDefault="006738D7" w:rsidP="0082203E">
            <w:pPr>
              <w:pStyle w:val="TableText"/>
              <w:spacing w:before="0" w:after="0"/>
              <w:rPr>
                <w:rFonts w:ascii="Times New Roman" w:hAnsi="Times New Roman"/>
              </w:rPr>
            </w:pPr>
            <w:r w:rsidRPr="00EC2326">
              <w:rPr>
                <w:rFonts w:ascii="Times New Roman" w:hAnsi="Times New Roman"/>
              </w:rPr>
              <w:t xml:space="preserve">Added section for </w:t>
            </w:r>
            <w:hyperlink w:anchor="_Implementation_&amp;_Maintenance" w:history="1">
              <w:r w:rsidRPr="00EC2326">
                <w:rPr>
                  <w:rStyle w:val="Hyperlink"/>
                  <w:rFonts w:ascii="Times New Roman" w:hAnsi="Times New Roman"/>
                </w:rPr>
                <w:t>Implementation &amp; Maintenance</w:t>
              </w:r>
            </w:hyperlink>
            <w:r w:rsidRPr="00EC2326">
              <w:rPr>
                <w:rFonts w:ascii="Times New Roman" w:hAnsi="Times New Roman"/>
              </w:rPr>
              <w:t>;</w:t>
            </w:r>
          </w:p>
          <w:p w:rsidR="006738D7" w:rsidRPr="00EC2326" w:rsidRDefault="006738D7" w:rsidP="0082203E">
            <w:pPr>
              <w:pStyle w:val="TableText"/>
              <w:spacing w:before="0" w:after="0"/>
              <w:rPr>
                <w:rFonts w:ascii="Times New Roman" w:hAnsi="Times New Roman"/>
              </w:rPr>
            </w:pPr>
            <w:r w:rsidRPr="00EC2326">
              <w:rPr>
                <w:rFonts w:ascii="Times New Roman" w:hAnsi="Times New Roman"/>
              </w:rPr>
              <w:t xml:space="preserve">Added section for </w:t>
            </w:r>
            <w:hyperlink w:anchor="_Patch_VPR*1.0*1" w:history="1">
              <w:r w:rsidRPr="00EC2326">
                <w:rPr>
                  <w:rStyle w:val="Hyperlink"/>
                  <w:rFonts w:ascii="Times New Roman" w:hAnsi="Times New Roman"/>
                </w:rPr>
                <w:t>patch description</w:t>
              </w:r>
            </w:hyperlink>
            <w:r w:rsidRPr="00EC2326">
              <w:rPr>
                <w:rFonts w:ascii="Times New Roman" w:hAnsi="Times New Roman"/>
              </w:rPr>
              <w:t>;</w:t>
            </w:r>
          </w:p>
          <w:p w:rsidR="006738D7" w:rsidRPr="00EC2326" w:rsidRDefault="006738D7" w:rsidP="0082203E">
            <w:pPr>
              <w:pStyle w:val="TableText"/>
              <w:spacing w:before="0" w:after="0"/>
              <w:rPr>
                <w:rFonts w:ascii="Times New Roman" w:hAnsi="Times New Roman"/>
              </w:rPr>
            </w:pPr>
            <w:r w:rsidRPr="00EC2326">
              <w:rPr>
                <w:rFonts w:ascii="Times New Roman" w:hAnsi="Times New Roman"/>
              </w:rPr>
              <w:t>Modified list of new routines;</w:t>
            </w:r>
          </w:p>
          <w:p w:rsidR="006738D7" w:rsidRPr="00EC2326" w:rsidRDefault="006738D7" w:rsidP="0082203E">
            <w:pPr>
              <w:pStyle w:val="TableText"/>
              <w:spacing w:before="0" w:after="0"/>
              <w:rPr>
                <w:rFonts w:ascii="Times New Roman" w:hAnsi="Times New Roman"/>
              </w:rPr>
            </w:pPr>
            <w:r w:rsidRPr="00EC2326">
              <w:rPr>
                <w:rFonts w:ascii="Times New Roman" w:hAnsi="Times New Roman"/>
              </w:rPr>
              <w:t xml:space="preserve">Updated </w:t>
            </w:r>
            <w:hyperlink w:anchor="_Routine_List" w:history="1">
              <w:r w:rsidRPr="00EC2326">
                <w:rPr>
                  <w:rStyle w:val="Hyperlink"/>
                  <w:rFonts w:ascii="Times New Roman" w:hAnsi="Times New Roman"/>
                </w:rPr>
                <w:t>Routines List</w:t>
              </w:r>
            </w:hyperlink>
            <w:r w:rsidRPr="00EC2326">
              <w:rPr>
                <w:rFonts w:ascii="Times New Roman" w:hAnsi="Times New Roman"/>
              </w:rPr>
              <w:t xml:space="preserve"> with new and modified extract routines;</w:t>
            </w:r>
          </w:p>
          <w:p w:rsidR="006738D7" w:rsidRPr="00EC2326" w:rsidRDefault="006738D7" w:rsidP="0082203E">
            <w:pPr>
              <w:pStyle w:val="TableText"/>
              <w:spacing w:before="0" w:after="0"/>
              <w:rPr>
                <w:rFonts w:ascii="Times New Roman" w:hAnsi="Times New Roman"/>
              </w:rPr>
            </w:pPr>
            <w:r w:rsidRPr="00EC2326">
              <w:rPr>
                <w:rFonts w:ascii="Times New Roman" w:hAnsi="Times New Roman"/>
              </w:rPr>
              <w:t xml:space="preserve">Added section for </w:t>
            </w:r>
            <w:hyperlink w:anchor="_Security_Keys" w:history="1">
              <w:r w:rsidRPr="00EC2326">
                <w:rPr>
                  <w:rStyle w:val="Hyperlink"/>
                  <w:rFonts w:ascii="Times New Roman" w:hAnsi="Times New Roman"/>
                </w:rPr>
                <w:t>Security Keys</w:t>
              </w:r>
            </w:hyperlink>
            <w:r w:rsidRPr="00EC2326">
              <w:rPr>
                <w:rFonts w:ascii="Times New Roman" w:hAnsi="Times New Roman"/>
              </w:rPr>
              <w:t>;</w:t>
            </w:r>
          </w:p>
          <w:p w:rsidR="006738D7" w:rsidRPr="00EC2326" w:rsidRDefault="006738D7" w:rsidP="0082203E">
            <w:pPr>
              <w:pStyle w:val="TableText"/>
              <w:spacing w:before="0" w:after="0"/>
              <w:rPr>
                <w:rFonts w:ascii="Times New Roman" w:hAnsi="Times New Roman"/>
              </w:rPr>
            </w:pPr>
            <w:r w:rsidRPr="00EC2326">
              <w:rPr>
                <w:rFonts w:ascii="Times New Roman" w:hAnsi="Times New Roman"/>
              </w:rPr>
              <w:t xml:space="preserve">Updated </w:t>
            </w:r>
            <w:hyperlink w:anchor="_External_Relationships" w:history="1">
              <w:r w:rsidRPr="00EC2326">
                <w:rPr>
                  <w:rStyle w:val="Hyperlink"/>
                  <w:rFonts w:ascii="Times New Roman" w:hAnsi="Times New Roman"/>
                </w:rPr>
                <w:t>External relationships</w:t>
              </w:r>
            </w:hyperlink>
            <w:r w:rsidRPr="00EC2326">
              <w:rPr>
                <w:rFonts w:ascii="Times New Roman" w:hAnsi="Times New Roman"/>
              </w:rPr>
              <w:t xml:space="preserve"> table;</w:t>
            </w:r>
          </w:p>
          <w:p w:rsidR="006738D7" w:rsidRDefault="006738D7" w:rsidP="005B29A4">
            <w:pPr>
              <w:pStyle w:val="TableText"/>
              <w:spacing w:before="0" w:after="0"/>
              <w:rPr>
                <w:rFonts w:ascii="Times New Roman" w:hAnsi="Times New Roman"/>
              </w:rPr>
            </w:pPr>
            <w:r w:rsidRPr="00EC2326">
              <w:rPr>
                <w:rFonts w:ascii="Times New Roman" w:hAnsi="Times New Roman"/>
              </w:rPr>
              <w:t xml:space="preserve">Added section for </w:t>
            </w:r>
            <w:hyperlink w:anchor="_Files" w:history="1">
              <w:r w:rsidRPr="00EC2326">
                <w:rPr>
                  <w:rStyle w:val="Hyperlink"/>
                  <w:rFonts w:ascii="Times New Roman" w:hAnsi="Times New Roman"/>
                </w:rPr>
                <w:t>Files</w:t>
              </w:r>
            </w:hyperlink>
            <w:r w:rsidRPr="00EC2326">
              <w:rPr>
                <w:rFonts w:ascii="Times New Roman" w:hAnsi="Times New Roman"/>
              </w:rPr>
              <w:t>;</w:t>
            </w:r>
          </w:p>
          <w:p w:rsidR="006738D7" w:rsidRDefault="006738D7" w:rsidP="0082203E">
            <w:pPr>
              <w:pStyle w:val="TableText"/>
              <w:spacing w:before="0" w:after="0"/>
              <w:rPr>
                <w:rFonts w:ascii="Times New Roman" w:hAnsi="Times New Roman"/>
              </w:rPr>
            </w:pPr>
            <w:r w:rsidRPr="00C06F2C">
              <w:rPr>
                <w:rFonts w:ascii="Times New Roman" w:hAnsi="Times New Roman"/>
              </w:rPr>
              <w:t xml:space="preserve">Updated </w:t>
            </w:r>
            <w:hyperlink w:anchor="RoutineList" w:history="1">
              <w:r w:rsidRPr="009500FE">
                <w:rPr>
                  <w:rStyle w:val="Hyperlink"/>
                  <w:rFonts w:ascii="Times New Roman" w:hAnsi="Times New Roman"/>
                </w:rPr>
                <w:t>Routine</w:t>
              </w:r>
              <w:r>
                <w:rPr>
                  <w:rStyle w:val="Hyperlink"/>
                  <w:rFonts w:ascii="Times New Roman" w:hAnsi="Times New Roman"/>
                </w:rPr>
                <w:t xml:space="preserve"> List</w:t>
              </w:r>
              <w:r w:rsidRPr="009500FE">
                <w:rPr>
                  <w:rStyle w:val="Hyperlink"/>
                  <w:rFonts w:ascii="Times New Roman" w:hAnsi="Times New Roman"/>
                </w:rPr>
                <w:t xml:space="preserve"> table</w:t>
              </w:r>
            </w:hyperlink>
            <w:r w:rsidRPr="00C06F2C">
              <w:rPr>
                <w:rFonts w:ascii="Times New Roman" w:hAnsi="Times New Roman"/>
              </w:rPr>
              <w:t xml:space="preserve"> with new/changed routines and reordered elements alphabetically;</w:t>
            </w:r>
          </w:p>
          <w:p w:rsidR="006738D7" w:rsidRDefault="006738D7" w:rsidP="0082203E">
            <w:pPr>
              <w:pStyle w:val="CommentText"/>
              <w:spacing w:after="0"/>
              <w:rPr>
                <w:rFonts w:ascii="Times New Roman" w:hAnsi="Times New Roman"/>
              </w:rPr>
            </w:pPr>
            <w:r>
              <w:rPr>
                <w:rFonts w:ascii="Times New Roman" w:hAnsi="Times New Roman"/>
              </w:rPr>
              <w:t>Removed elements p</w:t>
            </w:r>
            <w:r>
              <w:t xml:space="preserve">redecessor, successor, code  from </w:t>
            </w:r>
            <w:hyperlink w:anchor="Problems" w:history="1">
              <w:r w:rsidRPr="00902D4F">
                <w:rPr>
                  <w:rStyle w:val="Hyperlink"/>
                </w:rPr>
                <w:t>VPRDPL</w:t>
              </w:r>
            </w:hyperlink>
            <w:r>
              <w:t xml:space="preserve"> routine because they were never populated;</w:t>
            </w:r>
          </w:p>
        </w:tc>
        <w:tc>
          <w:tcPr>
            <w:tcW w:w="1140" w:type="dxa"/>
          </w:tcPr>
          <w:p w:rsidR="006738D7" w:rsidRDefault="006738D7" w:rsidP="00EC2326">
            <w:pPr>
              <w:pStyle w:val="TableText"/>
              <w:rPr>
                <w:rFonts w:ascii="Times New Roman" w:hAnsi="Times New Roman"/>
              </w:rPr>
            </w:pPr>
            <w:r w:rsidRPr="00C06F2C">
              <w:rPr>
                <w:rFonts w:ascii="Times New Roman" w:hAnsi="Times New Roman"/>
              </w:rPr>
              <w:t>Deb Migliore</w:t>
            </w:r>
          </w:p>
        </w:tc>
        <w:tc>
          <w:tcPr>
            <w:tcW w:w="1125" w:type="dxa"/>
          </w:tcPr>
          <w:p w:rsidR="006738D7" w:rsidRDefault="006738D7">
            <w:pPr>
              <w:pStyle w:val="TableText"/>
              <w:rPr>
                <w:rFonts w:ascii="Times New Roman" w:hAnsi="Times New Roman"/>
              </w:rPr>
            </w:pPr>
            <w:r w:rsidRPr="00C06F2C">
              <w:rPr>
                <w:rFonts w:ascii="Times New Roman" w:hAnsi="Times New Roman"/>
              </w:rPr>
              <w:t>Ruth Markham</w:t>
            </w:r>
          </w:p>
        </w:tc>
      </w:tr>
      <w:tr w:rsidR="006738D7" w:rsidRPr="00C06F2C" w:rsidTr="007C7E5A">
        <w:trPr>
          <w:trHeight w:val="256"/>
          <w:tblCellSpacing w:w="15" w:type="dxa"/>
        </w:trPr>
        <w:tc>
          <w:tcPr>
            <w:tcW w:w="1088" w:type="dxa"/>
          </w:tcPr>
          <w:p w:rsidR="006738D7" w:rsidRDefault="006738D7">
            <w:pPr>
              <w:pStyle w:val="TableText"/>
              <w:rPr>
                <w:rFonts w:ascii="Times New Roman" w:hAnsi="Times New Roman"/>
              </w:rPr>
            </w:pPr>
          </w:p>
        </w:tc>
        <w:tc>
          <w:tcPr>
            <w:tcW w:w="1342" w:type="dxa"/>
          </w:tcPr>
          <w:p w:rsidR="006738D7" w:rsidRPr="00C06F2C" w:rsidRDefault="006738D7">
            <w:pPr>
              <w:pStyle w:val="TableText"/>
              <w:rPr>
                <w:rFonts w:ascii="Times New Roman" w:hAnsi="Times New Roman"/>
              </w:rPr>
            </w:pPr>
          </w:p>
        </w:tc>
        <w:tc>
          <w:tcPr>
            <w:tcW w:w="780" w:type="dxa"/>
          </w:tcPr>
          <w:p w:rsidR="006738D7" w:rsidRPr="00C06F2C" w:rsidRDefault="006738D7">
            <w:pPr>
              <w:pStyle w:val="TableText"/>
              <w:rPr>
                <w:rFonts w:ascii="Times New Roman" w:hAnsi="Times New Roman"/>
              </w:rPr>
            </w:pPr>
          </w:p>
        </w:tc>
        <w:tc>
          <w:tcPr>
            <w:tcW w:w="4490" w:type="dxa"/>
          </w:tcPr>
          <w:p w:rsidR="006738D7" w:rsidRDefault="006738D7" w:rsidP="005B29A4">
            <w:pPr>
              <w:pStyle w:val="CommentText"/>
              <w:spacing w:after="0"/>
              <w:rPr>
                <w:rFonts w:ascii="Times New Roman" w:hAnsi="Times New Roman"/>
              </w:rPr>
            </w:pPr>
            <w:r>
              <w:rPr>
                <w:rFonts w:ascii="Times New Roman" w:hAnsi="Times New Roman"/>
              </w:rPr>
              <w:t xml:space="preserve">Added elements acknowledgement [m], provider, and service to </w:t>
            </w:r>
            <w:hyperlink w:anchor="Orders" w:history="1">
              <w:r w:rsidRPr="00902D4F">
                <w:rPr>
                  <w:rStyle w:val="Hyperlink"/>
                  <w:rFonts w:ascii="Times New Roman" w:hAnsi="Times New Roman"/>
                </w:rPr>
                <w:t>VPRDOR</w:t>
              </w:r>
            </w:hyperlink>
            <w:r>
              <w:rPr>
                <w:rFonts w:ascii="Times New Roman" w:hAnsi="Times New Roman"/>
              </w:rPr>
              <w:t xml:space="preserve"> routine;</w:t>
            </w:r>
          </w:p>
          <w:p w:rsidR="006738D7" w:rsidRDefault="006738D7" w:rsidP="005B29A4">
            <w:pPr>
              <w:pStyle w:val="TableText"/>
              <w:spacing w:before="0" w:after="0"/>
              <w:rPr>
                <w:rFonts w:ascii="Times New Roman" w:hAnsi="Times New Roman"/>
              </w:rPr>
            </w:pPr>
            <w:r>
              <w:rPr>
                <w:rFonts w:ascii="Times New Roman" w:hAnsi="Times New Roman"/>
              </w:rPr>
              <w:t xml:space="preserve">Added element category to </w:t>
            </w:r>
            <w:hyperlink w:anchor="HealthFactors" w:history="1">
              <w:r w:rsidRPr="00902D4F">
                <w:rPr>
                  <w:rStyle w:val="Hyperlink"/>
                  <w:rFonts w:ascii="Times New Roman" w:hAnsi="Times New Roman"/>
                </w:rPr>
                <w:t>VPRDPXHF</w:t>
              </w:r>
            </w:hyperlink>
            <w:r>
              <w:rPr>
                <w:rFonts w:ascii="Times New Roman" w:hAnsi="Times New Roman"/>
              </w:rPr>
              <w:t>;</w:t>
            </w:r>
          </w:p>
          <w:p w:rsidR="006738D7" w:rsidRDefault="006738D7" w:rsidP="005B29A4">
            <w:pPr>
              <w:pStyle w:val="TableText"/>
              <w:spacing w:before="0" w:after="0"/>
              <w:rPr>
                <w:rFonts w:ascii="Times New Roman" w:hAnsi="Times New Roman"/>
              </w:rPr>
            </w:pPr>
            <w:r>
              <w:rPr>
                <w:rFonts w:ascii="Times New Roman" w:hAnsi="Times New Roman"/>
              </w:rPr>
              <w:t xml:space="preserve">Added element encounter to </w:t>
            </w:r>
            <w:hyperlink w:anchor="Immunizations" w:history="1">
              <w:r w:rsidRPr="00F65DD6">
                <w:rPr>
                  <w:rStyle w:val="Hyperlink"/>
                  <w:rFonts w:ascii="Times New Roman" w:hAnsi="Times New Roman"/>
                </w:rPr>
                <w:t>VPRDXIM</w:t>
              </w:r>
            </w:hyperlink>
            <w:r>
              <w:rPr>
                <w:rFonts w:ascii="Times New Roman" w:hAnsi="Times New Roman"/>
              </w:rPr>
              <w:t xml:space="preserve"> routine; Added elements clinicStop, provider and type to </w:t>
            </w:r>
            <w:hyperlink w:anchor="Appointments" w:history="1">
              <w:r w:rsidRPr="00902D4F">
                <w:rPr>
                  <w:rStyle w:val="Hyperlink"/>
                  <w:rFonts w:ascii="Times New Roman" w:hAnsi="Times New Roman"/>
                </w:rPr>
                <w:t>VPRDSDAM</w:t>
              </w:r>
            </w:hyperlink>
            <w:r>
              <w:rPr>
                <w:rFonts w:ascii="Times New Roman" w:hAnsi="Times New Roman"/>
              </w:rPr>
              <w:t xml:space="preserve"> routine (clinicStop was inadvertently missed in the previous version of this TM);</w:t>
            </w:r>
          </w:p>
          <w:p w:rsidR="006738D7" w:rsidRPr="00C06F2C" w:rsidRDefault="006738D7" w:rsidP="005B29A4">
            <w:pPr>
              <w:pStyle w:val="TableText"/>
              <w:spacing w:before="0" w:after="0"/>
              <w:rPr>
                <w:rFonts w:ascii="Times New Roman" w:hAnsi="Times New Roman"/>
              </w:rPr>
            </w:pPr>
            <w:r>
              <w:rPr>
                <w:rFonts w:ascii="Times New Roman" w:hAnsi="Times New Roman"/>
              </w:rPr>
              <w:t xml:space="preserve">Added elements category, images and parent to </w:t>
            </w:r>
            <w:hyperlink w:anchor="Documents" w:history="1">
              <w:r w:rsidRPr="00902D4F">
                <w:rPr>
                  <w:rStyle w:val="Hyperlink"/>
                </w:rPr>
                <w:t>VPRDTIU</w:t>
              </w:r>
            </w:hyperlink>
            <w:r>
              <w:t xml:space="preserve"> routine;</w:t>
            </w:r>
          </w:p>
          <w:p w:rsidR="006738D7" w:rsidRPr="00C06F2C" w:rsidRDefault="006738D7" w:rsidP="005B29A4">
            <w:pPr>
              <w:pStyle w:val="TableText"/>
              <w:spacing w:before="0" w:after="0"/>
              <w:rPr>
                <w:rFonts w:ascii="Times New Roman" w:hAnsi="Times New Roman"/>
              </w:rPr>
            </w:pPr>
            <w:r w:rsidRPr="00C06F2C">
              <w:rPr>
                <w:rFonts w:ascii="Times New Roman" w:hAnsi="Times New Roman"/>
              </w:rPr>
              <w:t xml:space="preserve">Updated </w:t>
            </w:r>
            <w:hyperlink w:anchor="_Checksums" w:history="1">
              <w:r w:rsidRPr="00DF7E36">
                <w:rPr>
                  <w:rStyle w:val="Hyperlink"/>
                  <w:rFonts w:ascii="Times New Roman" w:hAnsi="Times New Roman"/>
                </w:rPr>
                <w:t>Checksums</w:t>
              </w:r>
            </w:hyperlink>
            <w:r w:rsidRPr="00C06F2C">
              <w:rPr>
                <w:rFonts w:ascii="Times New Roman" w:hAnsi="Times New Roman"/>
              </w:rPr>
              <w:t xml:space="preserve"> table;</w:t>
            </w:r>
          </w:p>
          <w:p w:rsidR="006738D7" w:rsidRPr="00C06F2C" w:rsidRDefault="006738D7" w:rsidP="005B29A4">
            <w:pPr>
              <w:pStyle w:val="TableText"/>
              <w:spacing w:before="0" w:after="0"/>
              <w:rPr>
                <w:rFonts w:ascii="Times New Roman" w:hAnsi="Times New Roman"/>
              </w:rPr>
            </w:pPr>
            <w:r w:rsidRPr="00C06F2C">
              <w:rPr>
                <w:rFonts w:ascii="Times New Roman" w:hAnsi="Times New Roman"/>
              </w:rPr>
              <w:t xml:space="preserve">Added section </w:t>
            </w:r>
            <w:hyperlink w:anchor="_Options" w:history="1">
              <w:r w:rsidRPr="00DF7E36">
                <w:rPr>
                  <w:rStyle w:val="Hyperlink"/>
                  <w:rFonts w:ascii="Times New Roman" w:hAnsi="Times New Roman"/>
                </w:rPr>
                <w:t>Options</w:t>
              </w:r>
            </w:hyperlink>
            <w:r>
              <w:t xml:space="preserve"> section</w:t>
            </w:r>
            <w:r w:rsidRPr="00C06F2C">
              <w:rPr>
                <w:rFonts w:ascii="Times New Roman" w:hAnsi="Times New Roman"/>
              </w:rPr>
              <w:t>;</w:t>
            </w:r>
          </w:p>
          <w:p w:rsidR="006738D7" w:rsidRPr="00EC2326" w:rsidRDefault="006738D7" w:rsidP="005B29A4">
            <w:pPr>
              <w:pStyle w:val="TableText"/>
              <w:spacing w:before="0" w:after="0"/>
              <w:rPr>
                <w:rFonts w:ascii="Times New Roman" w:hAnsi="Times New Roman"/>
              </w:rPr>
            </w:pPr>
            <w:r w:rsidRPr="00C06F2C">
              <w:rPr>
                <w:rFonts w:ascii="Times New Roman" w:hAnsi="Times New Roman"/>
              </w:rPr>
              <w:t xml:space="preserve">Added a </w:t>
            </w:r>
            <w:hyperlink w:anchor="_Glossary" w:history="1">
              <w:r w:rsidRPr="00DF7E36">
                <w:rPr>
                  <w:rStyle w:val="Hyperlink"/>
                  <w:rFonts w:ascii="Times New Roman" w:hAnsi="Times New Roman"/>
                </w:rPr>
                <w:t>Glossary</w:t>
              </w:r>
            </w:hyperlink>
            <w:r>
              <w:t xml:space="preserve"> section</w:t>
            </w:r>
            <w:r w:rsidRPr="00C06F2C">
              <w:rPr>
                <w:rFonts w:ascii="Times New Roman" w:hAnsi="Times New Roman"/>
              </w:rPr>
              <w:t>;</w:t>
            </w:r>
          </w:p>
        </w:tc>
        <w:tc>
          <w:tcPr>
            <w:tcW w:w="1140" w:type="dxa"/>
          </w:tcPr>
          <w:p w:rsidR="006738D7" w:rsidRPr="00C06F2C" w:rsidRDefault="006738D7" w:rsidP="00EC2326">
            <w:pPr>
              <w:pStyle w:val="TableText"/>
              <w:rPr>
                <w:rFonts w:ascii="Times New Roman" w:hAnsi="Times New Roman"/>
              </w:rPr>
            </w:pPr>
          </w:p>
        </w:tc>
        <w:tc>
          <w:tcPr>
            <w:tcW w:w="1125" w:type="dxa"/>
          </w:tcPr>
          <w:p w:rsidR="006738D7" w:rsidRPr="00C06F2C" w:rsidRDefault="006738D7">
            <w:pPr>
              <w:pStyle w:val="TableText"/>
              <w:rPr>
                <w:rFonts w:ascii="Times New Roman" w:hAnsi="Times New Roman"/>
              </w:rPr>
            </w:pPr>
          </w:p>
        </w:tc>
      </w:tr>
      <w:tr w:rsidR="006738D7" w:rsidRPr="005F49FA" w:rsidTr="007C7E5A">
        <w:trPr>
          <w:trHeight w:val="256"/>
          <w:tblCellSpacing w:w="15" w:type="dxa"/>
        </w:trPr>
        <w:tc>
          <w:tcPr>
            <w:tcW w:w="1088" w:type="dxa"/>
          </w:tcPr>
          <w:p w:rsidR="006738D7" w:rsidRPr="00C06F2C" w:rsidRDefault="006738D7">
            <w:pPr>
              <w:pStyle w:val="TableText"/>
              <w:rPr>
                <w:rFonts w:ascii="Times New Roman" w:hAnsi="Times New Roman"/>
              </w:rPr>
            </w:pPr>
            <w:r w:rsidRPr="00C06F2C">
              <w:rPr>
                <w:rFonts w:ascii="Times New Roman" w:hAnsi="Times New Roman"/>
              </w:rPr>
              <w:t>08/08/11</w:t>
            </w:r>
          </w:p>
        </w:tc>
        <w:tc>
          <w:tcPr>
            <w:tcW w:w="1342" w:type="dxa"/>
          </w:tcPr>
          <w:p w:rsidR="006738D7" w:rsidRPr="00C06F2C" w:rsidRDefault="006738D7">
            <w:pPr>
              <w:pStyle w:val="TableText"/>
              <w:rPr>
                <w:rFonts w:ascii="Times New Roman" w:hAnsi="Times New Roman"/>
              </w:rPr>
            </w:pPr>
            <w:r w:rsidRPr="00C06F2C">
              <w:rPr>
                <w:rFonts w:ascii="Times New Roman" w:hAnsi="Times New Roman"/>
              </w:rPr>
              <w:t>VPR*1*0</w:t>
            </w:r>
          </w:p>
        </w:tc>
        <w:tc>
          <w:tcPr>
            <w:tcW w:w="780" w:type="dxa"/>
          </w:tcPr>
          <w:p w:rsidR="006738D7" w:rsidRPr="00C06F2C" w:rsidRDefault="006738D7">
            <w:pPr>
              <w:pStyle w:val="TableText"/>
              <w:rPr>
                <w:rFonts w:ascii="Times New Roman" w:hAnsi="Times New Roman"/>
              </w:rPr>
            </w:pPr>
          </w:p>
        </w:tc>
        <w:tc>
          <w:tcPr>
            <w:tcW w:w="4490" w:type="dxa"/>
          </w:tcPr>
          <w:p w:rsidR="006738D7" w:rsidRPr="00C06F2C" w:rsidRDefault="006738D7">
            <w:pPr>
              <w:pStyle w:val="TableText"/>
              <w:rPr>
                <w:rFonts w:ascii="Times New Roman" w:hAnsi="Times New Roman"/>
              </w:rPr>
            </w:pPr>
            <w:r w:rsidRPr="00C06F2C">
              <w:rPr>
                <w:rFonts w:ascii="Times New Roman" w:hAnsi="Times New Roman"/>
              </w:rPr>
              <w:t>VPR version 1.0 Release</w:t>
            </w:r>
          </w:p>
        </w:tc>
        <w:tc>
          <w:tcPr>
            <w:tcW w:w="1140" w:type="dxa"/>
          </w:tcPr>
          <w:p w:rsidR="006738D7" w:rsidRPr="00C06F2C" w:rsidRDefault="006738D7">
            <w:pPr>
              <w:pStyle w:val="TableText"/>
              <w:rPr>
                <w:rFonts w:ascii="Times New Roman" w:hAnsi="Times New Roman"/>
              </w:rPr>
            </w:pPr>
            <w:r w:rsidRPr="00C06F2C">
              <w:rPr>
                <w:rFonts w:ascii="Times New Roman" w:hAnsi="Times New Roman"/>
              </w:rPr>
              <w:t>Deb Migliore</w:t>
            </w:r>
          </w:p>
        </w:tc>
        <w:tc>
          <w:tcPr>
            <w:tcW w:w="1125" w:type="dxa"/>
          </w:tcPr>
          <w:p w:rsidR="006738D7" w:rsidRPr="005772EE" w:rsidRDefault="006738D7">
            <w:pPr>
              <w:pStyle w:val="TableText"/>
              <w:rPr>
                <w:rFonts w:ascii="Times New Roman" w:hAnsi="Times New Roman"/>
              </w:rPr>
            </w:pPr>
            <w:r w:rsidRPr="00C06F2C">
              <w:rPr>
                <w:rFonts w:ascii="Times New Roman" w:hAnsi="Times New Roman"/>
              </w:rPr>
              <w:t>Ruth Markham</w:t>
            </w:r>
          </w:p>
        </w:tc>
      </w:tr>
    </w:tbl>
    <w:p w:rsidR="003C2C41" w:rsidRDefault="003C2C41">
      <w:pPr>
        <w:pStyle w:val="AViVABody"/>
      </w:pPr>
    </w:p>
    <w:p w:rsidR="003C2C41" w:rsidRDefault="003C2C41">
      <w:pPr>
        <w:rPr>
          <w:rFonts w:ascii="Times New Roman" w:hAnsi="Times New Roman" w:cs="Times New Roman"/>
          <w:noProof/>
        </w:rPr>
      </w:pPr>
      <w:r>
        <w:br w:type="page"/>
      </w:r>
    </w:p>
    <w:p w:rsidR="00A9757A" w:rsidRDefault="00A9757A">
      <w:pPr>
        <w:pStyle w:val="AViVABody"/>
      </w:pPr>
    </w:p>
    <w:sdt>
      <w:sdtPr>
        <w:rPr>
          <w:rFonts w:asciiTheme="minorHAnsi" w:eastAsiaTheme="minorEastAsia" w:hAnsiTheme="minorHAnsi" w:cstheme="minorBidi"/>
          <w:b w:val="0"/>
          <w:bCs w:val="0"/>
          <w:color w:val="auto"/>
          <w:sz w:val="22"/>
          <w:szCs w:val="22"/>
          <w:lang w:eastAsia="zh-CN"/>
        </w:rPr>
        <w:id w:val="5383623"/>
        <w:docPartObj>
          <w:docPartGallery w:val="Table of Contents"/>
          <w:docPartUnique/>
        </w:docPartObj>
      </w:sdtPr>
      <w:sdtEndPr>
        <w:rPr>
          <w:lang w:eastAsia="en-US"/>
        </w:rPr>
      </w:sdtEndPr>
      <w:sdtContent>
        <w:p w:rsidR="00A9757A" w:rsidRDefault="00A9757A">
          <w:pPr>
            <w:pStyle w:val="TOCHeading"/>
            <w:rPr>
              <w:rFonts w:eastAsiaTheme="minorEastAsia"/>
            </w:rPr>
          </w:pPr>
        </w:p>
        <w:p w:rsidR="00A9757A" w:rsidRPr="0073221D" w:rsidRDefault="00711121">
          <w:pPr>
            <w:pStyle w:val="TOCHeading"/>
            <w:rPr>
              <w:rFonts w:ascii="Arial" w:hAnsi="Arial"/>
              <w:color w:val="auto"/>
            </w:rPr>
          </w:pPr>
          <w:r w:rsidRPr="00711121">
            <w:rPr>
              <w:rFonts w:ascii="Arial" w:hAnsi="Arial"/>
              <w:color w:val="auto"/>
              <w:sz w:val="28"/>
            </w:rPr>
            <w:t>Contents</w:t>
          </w:r>
        </w:p>
        <w:p w:rsidR="003C2C41" w:rsidRDefault="00BE5E00">
          <w:pPr>
            <w:pStyle w:val="TOC1"/>
            <w:tabs>
              <w:tab w:val="right" w:leader="dot" w:pos="9350"/>
            </w:tabs>
            <w:rPr>
              <w:noProof/>
            </w:rPr>
          </w:pPr>
          <w:r>
            <w:rPr>
              <w:rFonts w:ascii="Times New Roman" w:hAnsi="Times New Roman" w:cs="Times New Roman"/>
              <w:noProof/>
            </w:rPr>
            <w:fldChar w:fldCharType="begin"/>
          </w:r>
          <w:r w:rsidR="00275AAA">
            <w:instrText xml:space="preserve"> TOC \o "1-3" \h \z \u </w:instrText>
          </w:r>
          <w:r>
            <w:rPr>
              <w:rFonts w:ascii="Times New Roman" w:hAnsi="Times New Roman" w:cs="Times New Roman"/>
              <w:noProof/>
            </w:rPr>
            <w:fldChar w:fldCharType="separate"/>
          </w:r>
          <w:hyperlink w:anchor="_Toc325101391" w:history="1">
            <w:r w:rsidR="003C2C41" w:rsidRPr="000F3524">
              <w:rPr>
                <w:rStyle w:val="Hyperlink"/>
                <w:noProof/>
              </w:rPr>
              <w:t>Revision History</w:t>
            </w:r>
            <w:r w:rsidR="003C2C41">
              <w:rPr>
                <w:noProof/>
                <w:webHidden/>
              </w:rPr>
              <w:tab/>
            </w:r>
            <w:r>
              <w:rPr>
                <w:noProof/>
                <w:webHidden/>
              </w:rPr>
              <w:fldChar w:fldCharType="begin"/>
            </w:r>
            <w:r w:rsidR="003C2C41">
              <w:rPr>
                <w:noProof/>
                <w:webHidden/>
              </w:rPr>
              <w:instrText xml:space="preserve"> PAGEREF _Toc325101391 \h </w:instrText>
            </w:r>
            <w:r>
              <w:rPr>
                <w:noProof/>
                <w:webHidden/>
              </w:rPr>
            </w:r>
            <w:r>
              <w:rPr>
                <w:noProof/>
                <w:webHidden/>
              </w:rPr>
              <w:fldChar w:fldCharType="separate"/>
            </w:r>
            <w:r w:rsidR="0040272E">
              <w:rPr>
                <w:noProof/>
                <w:webHidden/>
              </w:rPr>
              <w:t>ii</w:t>
            </w:r>
            <w:r>
              <w:rPr>
                <w:noProof/>
                <w:webHidden/>
              </w:rPr>
              <w:fldChar w:fldCharType="end"/>
            </w:r>
          </w:hyperlink>
        </w:p>
        <w:p w:rsidR="003C2C41" w:rsidRDefault="0072061F">
          <w:pPr>
            <w:pStyle w:val="TOC1"/>
            <w:tabs>
              <w:tab w:val="right" w:leader="dot" w:pos="9350"/>
            </w:tabs>
            <w:rPr>
              <w:noProof/>
            </w:rPr>
          </w:pPr>
          <w:hyperlink w:anchor="_Toc325101392" w:history="1">
            <w:r w:rsidR="003C2C41" w:rsidRPr="000F3524">
              <w:rPr>
                <w:rStyle w:val="Hyperlink"/>
                <w:noProof/>
              </w:rPr>
              <w:t>Overview</w:t>
            </w:r>
            <w:r w:rsidR="003C2C41">
              <w:rPr>
                <w:noProof/>
                <w:webHidden/>
              </w:rPr>
              <w:tab/>
            </w:r>
            <w:r w:rsidR="00BE5E00">
              <w:rPr>
                <w:noProof/>
                <w:webHidden/>
              </w:rPr>
              <w:fldChar w:fldCharType="begin"/>
            </w:r>
            <w:r w:rsidR="003C2C41">
              <w:rPr>
                <w:noProof/>
                <w:webHidden/>
              </w:rPr>
              <w:instrText xml:space="preserve"> PAGEREF _Toc325101392 \h </w:instrText>
            </w:r>
            <w:r w:rsidR="00BE5E00">
              <w:rPr>
                <w:noProof/>
                <w:webHidden/>
              </w:rPr>
            </w:r>
            <w:r w:rsidR="00BE5E00">
              <w:rPr>
                <w:noProof/>
                <w:webHidden/>
              </w:rPr>
              <w:fldChar w:fldCharType="separate"/>
            </w:r>
            <w:r w:rsidR="0040272E">
              <w:rPr>
                <w:noProof/>
                <w:webHidden/>
              </w:rPr>
              <w:t>- 1 -</w:t>
            </w:r>
            <w:r w:rsidR="00BE5E00">
              <w:rPr>
                <w:noProof/>
                <w:webHidden/>
              </w:rPr>
              <w:fldChar w:fldCharType="end"/>
            </w:r>
          </w:hyperlink>
        </w:p>
        <w:p w:rsidR="003C2C41" w:rsidRDefault="0072061F">
          <w:pPr>
            <w:pStyle w:val="TOC1"/>
            <w:tabs>
              <w:tab w:val="right" w:leader="dot" w:pos="9350"/>
            </w:tabs>
            <w:rPr>
              <w:noProof/>
            </w:rPr>
          </w:pPr>
          <w:hyperlink w:anchor="_Toc325101393" w:history="1">
            <w:r w:rsidR="003C2C41" w:rsidRPr="000F3524">
              <w:rPr>
                <w:rStyle w:val="Hyperlink"/>
                <w:noProof/>
              </w:rPr>
              <w:t>Implementation &amp; Maintenance</w:t>
            </w:r>
            <w:r w:rsidR="003C2C41">
              <w:rPr>
                <w:noProof/>
                <w:webHidden/>
              </w:rPr>
              <w:tab/>
            </w:r>
            <w:r w:rsidR="00BE5E00">
              <w:rPr>
                <w:noProof/>
                <w:webHidden/>
              </w:rPr>
              <w:fldChar w:fldCharType="begin"/>
            </w:r>
            <w:r w:rsidR="003C2C41">
              <w:rPr>
                <w:noProof/>
                <w:webHidden/>
              </w:rPr>
              <w:instrText xml:space="preserve"> PAGEREF _Toc325101393 \h </w:instrText>
            </w:r>
            <w:r w:rsidR="00BE5E00">
              <w:rPr>
                <w:noProof/>
                <w:webHidden/>
              </w:rPr>
            </w:r>
            <w:r w:rsidR="00BE5E00">
              <w:rPr>
                <w:noProof/>
                <w:webHidden/>
              </w:rPr>
              <w:fldChar w:fldCharType="separate"/>
            </w:r>
            <w:r w:rsidR="0040272E">
              <w:rPr>
                <w:noProof/>
                <w:webHidden/>
              </w:rPr>
              <w:t>- 2 -</w:t>
            </w:r>
            <w:r w:rsidR="00BE5E00">
              <w:rPr>
                <w:noProof/>
                <w:webHidden/>
              </w:rPr>
              <w:fldChar w:fldCharType="end"/>
            </w:r>
          </w:hyperlink>
        </w:p>
        <w:p w:rsidR="003C2C41" w:rsidRDefault="0072061F">
          <w:pPr>
            <w:pStyle w:val="TOC2"/>
            <w:tabs>
              <w:tab w:val="right" w:leader="dot" w:pos="9350"/>
            </w:tabs>
            <w:rPr>
              <w:noProof/>
            </w:rPr>
          </w:pPr>
          <w:hyperlink w:anchor="_Toc325101394" w:history="1">
            <w:r w:rsidR="003C2C41" w:rsidRPr="000F3524">
              <w:rPr>
                <w:rStyle w:val="Hyperlink"/>
                <w:noProof/>
              </w:rPr>
              <w:t>Patch VPR*1.0*1</w:t>
            </w:r>
            <w:r w:rsidR="003C2C41">
              <w:rPr>
                <w:noProof/>
                <w:webHidden/>
              </w:rPr>
              <w:tab/>
            </w:r>
            <w:r w:rsidR="00BE5E00">
              <w:rPr>
                <w:noProof/>
                <w:webHidden/>
              </w:rPr>
              <w:fldChar w:fldCharType="begin"/>
            </w:r>
            <w:r w:rsidR="003C2C41">
              <w:rPr>
                <w:noProof/>
                <w:webHidden/>
              </w:rPr>
              <w:instrText xml:space="preserve"> PAGEREF _Toc325101394 \h </w:instrText>
            </w:r>
            <w:r w:rsidR="00BE5E00">
              <w:rPr>
                <w:noProof/>
                <w:webHidden/>
              </w:rPr>
            </w:r>
            <w:r w:rsidR="00BE5E00">
              <w:rPr>
                <w:noProof/>
                <w:webHidden/>
              </w:rPr>
              <w:fldChar w:fldCharType="separate"/>
            </w:r>
            <w:r w:rsidR="0040272E">
              <w:rPr>
                <w:noProof/>
                <w:webHidden/>
              </w:rPr>
              <w:t>- 2 -</w:t>
            </w:r>
            <w:r w:rsidR="00BE5E00">
              <w:rPr>
                <w:noProof/>
                <w:webHidden/>
              </w:rPr>
              <w:fldChar w:fldCharType="end"/>
            </w:r>
          </w:hyperlink>
        </w:p>
        <w:p w:rsidR="003C2C41" w:rsidRDefault="0072061F">
          <w:pPr>
            <w:pStyle w:val="TOC2"/>
            <w:tabs>
              <w:tab w:val="right" w:leader="dot" w:pos="9350"/>
            </w:tabs>
            <w:rPr>
              <w:noProof/>
            </w:rPr>
          </w:pPr>
          <w:hyperlink w:anchor="_Toc325101395" w:history="1">
            <w:r w:rsidR="003C2C41" w:rsidRPr="000F3524">
              <w:rPr>
                <w:rStyle w:val="Hyperlink"/>
                <w:noProof/>
              </w:rPr>
              <w:t>Remote Procedure Calls</w:t>
            </w:r>
            <w:r w:rsidR="003C2C41">
              <w:rPr>
                <w:noProof/>
                <w:webHidden/>
              </w:rPr>
              <w:tab/>
            </w:r>
            <w:r w:rsidR="00BE5E00">
              <w:rPr>
                <w:noProof/>
                <w:webHidden/>
              </w:rPr>
              <w:fldChar w:fldCharType="begin"/>
            </w:r>
            <w:r w:rsidR="003C2C41">
              <w:rPr>
                <w:noProof/>
                <w:webHidden/>
              </w:rPr>
              <w:instrText xml:space="preserve"> PAGEREF _Toc325101395 \h </w:instrText>
            </w:r>
            <w:r w:rsidR="00BE5E00">
              <w:rPr>
                <w:noProof/>
                <w:webHidden/>
              </w:rPr>
            </w:r>
            <w:r w:rsidR="00BE5E00">
              <w:rPr>
                <w:noProof/>
                <w:webHidden/>
              </w:rPr>
              <w:fldChar w:fldCharType="separate"/>
            </w:r>
            <w:r w:rsidR="0040272E">
              <w:rPr>
                <w:noProof/>
                <w:webHidden/>
              </w:rPr>
              <w:t>- 3 -</w:t>
            </w:r>
            <w:r w:rsidR="00BE5E00">
              <w:rPr>
                <w:noProof/>
                <w:webHidden/>
              </w:rPr>
              <w:fldChar w:fldCharType="end"/>
            </w:r>
          </w:hyperlink>
        </w:p>
        <w:p w:rsidR="003C2C41" w:rsidRDefault="0072061F">
          <w:pPr>
            <w:pStyle w:val="TOC2"/>
            <w:tabs>
              <w:tab w:val="right" w:leader="dot" w:pos="9350"/>
            </w:tabs>
            <w:rPr>
              <w:noProof/>
            </w:rPr>
          </w:pPr>
          <w:hyperlink w:anchor="_Toc325101396" w:history="1">
            <w:r w:rsidR="003C2C41" w:rsidRPr="000F3524">
              <w:rPr>
                <w:rStyle w:val="Hyperlink"/>
                <w:noProof/>
              </w:rPr>
              <w:t>Security Keys</w:t>
            </w:r>
            <w:r w:rsidR="003C2C41">
              <w:rPr>
                <w:noProof/>
                <w:webHidden/>
              </w:rPr>
              <w:tab/>
            </w:r>
            <w:r w:rsidR="00BE5E00">
              <w:rPr>
                <w:noProof/>
                <w:webHidden/>
              </w:rPr>
              <w:fldChar w:fldCharType="begin"/>
            </w:r>
            <w:r w:rsidR="003C2C41">
              <w:rPr>
                <w:noProof/>
                <w:webHidden/>
              </w:rPr>
              <w:instrText xml:space="preserve"> PAGEREF _Toc325101396 \h </w:instrText>
            </w:r>
            <w:r w:rsidR="00BE5E00">
              <w:rPr>
                <w:noProof/>
                <w:webHidden/>
              </w:rPr>
            </w:r>
            <w:r w:rsidR="00BE5E00">
              <w:rPr>
                <w:noProof/>
                <w:webHidden/>
              </w:rPr>
              <w:fldChar w:fldCharType="separate"/>
            </w:r>
            <w:r w:rsidR="0040272E">
              <w:rPr>
                <w:noProof/>
                <w:webHidden/>
              </w:rPr>
              <w:t>- 4 -</w:t>
            </w:r>
            <w:r w:rsidR="00BE5E00">
              <w:rPr>
                <w:noProof/>
                <w:webHidden/>
              </w:rPr>
              <w:fldChar w:fldCharType="end"/>
            </w:r>
          </w:hyperlink>
        </w:p>
        <w:p w:rsidR="003C2C41" w:rsidRDefault="0072061F">
          <w:pPr>
            <w:pStyle w:val="TOC1"/>
            <w:tabs>
              <w:tab w:val="right" w:leader="dot" w:pos="9350"/>
            </w:tabs>
            <w:rPr>
              <w:noProof/>
            </w:rPr>
          </w:pPr>
          <w:hyperlink w:anchor="_Toc325101397" w:history="1">
            <w:r w:rsidR="003C2C41" w:rsidRPr="000F3524">
              <w:rPr>
                <w:rStyle w:val="Hyperlink"/>
                <w:noProof/>
              </w:rPr>
              <w:t>External Relationships</w:t>
            </w:r>
            <w:r w:rsidR="003C2C41">
              <w:rPr>
                <w:noProof/>
                <w:webHidden/>
              </w:rPr>
              <w:tab/>
            </w:r>
            <w:r w:rsidR="00BE5E00">
              <w:rPr>
                <w:noProof/>
                <w:webHidden/>
              </w:rPr>
              <w:fldChar w:fldCharType="begin"/>
            </w:r>
            <w:r w:rsidR="003C2C41">
              <w:rPr>
                <w:noProof/>
                <w:webHidden/>
              </w:rPr>
              <w:instrText xml:space="preserve"> PAGEREF _Toc325101397 \h </w:instrText>
            </w:r>
            <w:r w:rsidR="00BE5E00">
              <w:rPr>
                <w:noProof/>
                <w:webHidden/>
              </w:rPr>
            </w:r>
            <w:r w:rsidR="00BE5E00">
              <w:rPr>
                <w:noProof/>
                <w:webHidden/>
              </w:rPr>
              <w:fldChar w:fldCharType="separate"/>
            </w:r>
            <w:r w:rsidR="0040272E">
              <w:rPr>
                <w:noProof/>
                <w:webHidden/>
              </w:rPr>
              <w:t>- 5 -</w:t>
            </w:r>
            <w:r w:rsidR="00BE5E00">
              <w:rPr>
                <w:noProof/>
                <w:webHidden/>
              </w:rPr>
              <w:fldChar w:fldCharType="end"/>
            </w:r>
          </w:hyperlink>
        </w:p>
        <w:p w:rsidR="003C2C41" w:rsidRDefault="0072061F">
          <w:pPr>
            <w:pStyle w:val="TOC1"/>
            <w:tabs>
              <w:tab w:val="right" w:leader="dot" w:pos="9350"/>
            </w:tabs>
            <w:rPr>
              <w:noProof/>
            </w:rPr>
          </w:pPr>
          <w:hyperlink w:anchor="_Toc325101398" w:history="1">
            <w:r w:rsidR="003C2C41" w:rsidRPr="000F3524">
              <w:rPr>
                <w:rStyle w:val="Hyperlink"/>
                <w:noProof/>
              </w:rPr>
              <w:t>Files</w:t>
            </w:r>
            <w:r w:rsidR="003C2C41">
              <w:rPr>
                <w:noProof/>
                <w:webHidden/>
              </w:rPr>
              <w:tab/>
            </w:r>
            <w:r w:rsidR="00BE5E00">
              <w:rPr>
                <w:noProof/>
                <w:webHidden/>
              </w:rPr>
              <w:fldChar w:fldCharType="begin"/>
            </w:r>
            <w:r w:rsidR="003C2C41">
              <w:rPr>
                <w:noProof/>
                <w:webHidden/>
              </w:rPr>
              <w:instrText xml:space="preserve"> PAGEREF _Toc325101398 \h </w:instrText>
            </w:r>
            <w:r w:rsidR="00BE5E00">
              <w:rPr>
                <w:noProof/>
                <w:webHidden/>
              </w:rPr>
            </w:r>
            <w:r w:rsidR="00BE5E00">
              <w:rPr>
                <w:noProof/>
                <w:webHidden/>
              </w:rPr>
              <w:fldChar w:fldCharType="separate"/>
            </w:r>
            <w:r w:rsidR="0040272E">
              <w:rPr>
                <w:noProof/>
                <w:webHidden/>
              </w:rPr>
              <w:t>- 7 -</w:t>
            </w:r>
            <w:r w:rsidR="00BE5E00">
              <w:rPr>
                <w:noProof/>
                <w:webHidden/>
              </w:rPr>
              <w:fldChar w:fldCharType="end"/>
            </w:r>
          </w:hyperlink>
        </w:p>
        <w:p w:rsidR="003C2C41" w:rsidRDefault="0072061F">
          <w:pPr>
            <w:pStyle w:val="TOC1"/>
            <w:tabs>
              <w:tab w:val="right" w:leader="dot" w:pos="9350"/>
            </w:tabs>
            <w:rPr>
              <w:noProof/>
            </w:rPr>
          </w:pPr>
          <w:hyperlink w:anchor="_Toc325101399" w:history="1">
            <w:r w:rsidR="003C2C41" w:rsidRPr="000F3524">
              <w:rPr>
                <w:rStyle w:val="Hyperlink"/>
                <w:noProof/>
              </w:rPr>
              <w:t>Routines</w:t>
            </w:r>
            <w:r w:rsidR="003C2C41">
              <w:rPr>
                <w:noProof/>
                <w:webHidden/>
              </w:rPr>
              <w:tab/>
            </w:r>
            <w:r w:rsidR="00BE5E00">
              <w:rPr>
                <w:noProof/>
                <w:webHidden/>
              </w:rPr>
              <w:fldChar w:fldCharType="begin"/>
            </w:r>
            <w:r w:rsidR="003C2C41">
              <w:rPr>
                <w:noProof/>
                <w:webHidden/>
              </w:rPr>
              <w:instrText xml:space="preserve"> PAGEREF _Toc325101399 \h </w:instrText>
            </w:r>
            <w:r w:rsidR="00BE5E00">
              <w:rPr>
                <w:noProof/>
                <w:webHidden/>
              </w:rPr>
            </w:r>
            <w:r w:rsidR="00BE5E00">
              <w:rPr>
                <w:noProof/>
                <w:webHidden/>
              </w:rPr>
              <w:fldChar w:fldCharType="separate"/>
            </w:r>
            <w:r w:rsidR="0040272E">
              <w:rPr>
                <w:noProof/>
                <w:webHidden/>
              </w:rPr>
              <w:t>- 7 -</w:t>
            </w:r>
            <w:r w:rsidR="00BE5E00">
              <w:rPr>
                <w:noProof/>
                <w:webHidden/>
              </w:rPr>
              <w:fldChar w:fldCharType="end"/>
            </w:r>
          </w:hyperlink>
        </w:p>
        <w:p w:rsidR="003C2C41" w:rsidRDefault="0072061F">
          <w:pPr>
            <w:pStyle w:val="TOC2"/>
            <w:tabs>
              <w:tab w:val="right" w:leader="dot" w:pos="9350"/>
            </w:tabs>
            <w:rPr>
              <w:noProof/>
            </w:rPr>
          </w:pPr>
          <w:hyperlink w:anchor="_Toc325101400" w:history="1">
            <w:r w:rsidR="003C2C41" w:rsidRPr="000F3524">
              <w:rPr>
                <w:rStyle w:val="Hyperlink"/>
                <w:noProof/>
              </w:rPr>
              <w:t>Routine List</w:t>
            </w:r>
            <w:r w:rsidR="003C2C41">
              <w:rPr>
                <w:noProof/>
                <w:webHidden/>
              </w:rPr>
              <w:tab/>
            </w:r>
            <w:r w:rsidR="00BE5E00">
              <w:rPr>
                <w:noProof/>
                <w:webHidden/>
              </w:rPr>
              <w:fldChar w:fldCharType="begin"/>
            </w:r>
            <w:r w:rsidR="003C2C41">
              <w:rPr>
                <w:noProof/>
                <w:webHidden/>
              </w:rPr>
              <w:instrText xml:space="preserve"> PAGEREF _Toc325101400 \h </w:instrText>
            </w:r>
            <w:r w:rsidR="00BE5E00">
              <w:rPr>
                <w:noProof/>
                <w:webHidden/>
              </w:rPr>
            </w:r>
            <w:r w:rsidR="00BE5E00">
              <w:rPr>
                <w:noProof/>
                <w:webHidden/>
              </w:rPr>
              <w:fldChar w:fldCharType="separate"/>
            </w:r>
            <w:r w:rsidR="0040272E">
              <w:rPr>
                <w:noProof/>
                <w:webHidden/>
              </w:rPr>
              <w:t>- 7 -</w:t>
            </w:r>
            <w:r w:rsidR="00BE5E00">
              <w:rPr>
                <w:noProof/>
                <w:webHidden/>
              </w:rPr>
              <w:fldChar w:fldCharType="end"/>
            </w:r>
          </w:hyperlink>
        </w:p>
        <w:p w:rsidR="003C2C41" w:rsidRDefault="0072061F">
          <w:pPr>
            <w:pStyle w:val="TOC2"/>
            <w:tabs>
              <w:tab w:val="right" w:leader="dot" w:pos="9350"/>
            </w:tabs>
            <w:rPr>
              <w:noProof/>
            </w:rPr>
          </w:pPr>
          <w:hyperlink w:anchor="_Toc325101401" w:history="1">
            <w:r w:rsidR="003C2C41" w:rsidRPr="000F3524">
              <w:rPr>
                <w:rStyle w:val="Hyperlink"/>
                <w:noProof/>
              </w:rPr>
              <w:t>Example</w:t>
            </w:r>
            <w:r w:rsidR="003C2C41">
              <w:rPr>
                <w:noProof/>
                <w:webHidden/>
              </w:rPr>
              <w:tab/>
            </w:r>
            <w:r w:rsidR="00BE5E00">
              <w:rPr>
                <w:noProof/>
                <w:webHidden/>
              </w:rPr>
              <w:fldChar w:fldCharType="begin"/>
            </w:r>
            <w:r w:rsidR="003C2C41">
              <w:rPr>
                <w:noProof/>
                <w:webHidden/>
              </w:rPr>
              <w:instrText xml:space="preserve"> PAGEREF _Toc325101401 \h </w:instrText>
            </w:r>
            <w:r w:rsidR="00BE5E00">
              <w:rPr>
                <w:noProof/>
                <w:webHidden/>
              </w:rPr>
            </w:r>
            <w:r w:rsidR="00BE5E00">
              <w:rPr>
                <w:noProof/>
                <w:webHidden/>
              </w:rPr>
              <w:fldChar w:fldCharType="separate"/>
            </w:r>
            <w:r w:rsidR="0040272E">
              <w:rPr>
                <w:noProof/>
                <w:webHidden/>
              </w:rPr>
              <w:t>- 26 -</w:t>
            </w:r>
            <w:r w:rsidR="00BE5E00">
              <w:rPr>
                <w:noProof/>
                <w:webHidden/>
              </w:rPr>
              <w:fldChar w:fldCharType="end"/>
            </w:r>
          </w:hyperlink>
        </w:p>
        <w:p w:rsidR="003C2C41" w:rsidRDefault="0072061F">
          <w:pPr>
            <w:pStyle w:val="TOC2"/>
            <w:tabs>
              <w:tab w:val="right" w:leader="dot" w:pos="9350"/>
            </w:tabs>
            <w:rPr>
              <w:noProof/>
            </w:rPr>
          </w:pPr>
          <w:hyperlink w:anchor="_Toc325101402" w:history="1">
            <w:r w:rsidR="003C2C41" w:rsidRPr="000F3524">
              <w:rPr>
                <w:rStyle w:val="Hyperlink"/>
                <w:noProof/>
              </w:rPr>
              <w:t>Checksums</w:t>
            </w:r>
            <w:r w:rsidR="003C2C41">
              <w:rPr>
                <w:noProof/>
                <w:webHidden/>
              </w:rPr>
              <w:tab/>
            </w:r>
            <w:r w:rsidR="00BE5E00">
              <w:rPr>
                <w:noProof/>
                <w:webHidden/>
              </w:rPr>
              <w:fldChar w:fldCharType="begin"/>
            </w:r>
            <w:r w:rsidR="003C2C41">
              <w:rPr>
                <w:noProof/>
                <w:webHidden/>
              </w:rPr>
              <w:instrText xml:space="preserve"> PAGEREF _Toc325101402 \h </w:instrText>
            </w:r>
            <w:r w:rsidR="00BE5E00">
              <w:rPr>
                <w:noProof/>
                <w:webHidden/>
              </w:rPr>
            </w:r>
            <w:r w:rsidR="00BE5E00">
              <w:rPr>
                <w:noProof/>
                <w:webHidden/>
              </w:rPr>
              <w:fldChar w:fldCharType="separate"/>
            </w:r>
            <w:r w:rsidR="0040272E">
              <w:rPr>
                <w:noProof/>
                <w:webHidden/>
              </w:rPr>
              <w:t>- 27 -</w:t>
            </w:r>
            <w:r w:rsidR="00BE5E00">
              <w:rPr>
                <w:noProof/>
                <w:webHidden/>
              </w:rPr>
              <w:fldChar w:fldCharType="end"/>
            </w:r>
          </w:hyperlink>
        </w:p>
        <w:p w:rsidR="003C2C41" w:rsidRDefault="0072061F">
          <w:pPr>
            <w:pStyle w:val="TOC1"/>
            <w:tabs>
              <w:tab w:val="right" w:leader="dot" w:pos="9350"/>
            </w:tabs>
            <w:rPr>
              <w:noProof/>
            </w:rPr>
          </w:pPr>
          <w:hyperlink w:anchor="_Toc325101403" w:history="1">
            <w:r w:rsidR="003C2C41" w:rsidRPr="000F3524">
              <w:rPr>
                <w:rStyle w:val="Hyperlink"/>
                <w:noProof/>
              </w:rPr>
              <w:t>Options</w:t>
            </w:r>
            <w:r w:rsidR="003C2C41">
              <w:rPr>
                <w:noProof/>
                <w:webHidden/>
              </w:rPr>
              <w:tab/>
            </w:r>
            <w:r w:rsidR="00BE5E00">
              <w:rPr>
                <w:noProof/>
                <w:webHidden/>
              </w:rPr>
              <w:fldChar w:fldCharType="begin"/>
            </w:r>
            <w:r w:rsidR="003C2C41">
              <w:rPr>
                <w:noProof/>
                <w:webHidden/>
              </w:rPr>
              <w:instrText xml:space="preserve"> PAGEREF _Toc325101403 \h </w:instrText>
            </w:r>
            <w:r w:rsidR="00BE5E00">
              <w:rPr>
                <w:noProof/>
                <w:webHidden/>
              </w:rPr>
            </w:r>
            <w:r w:rsidR="00BE5E00">
              <w:rPr>
                <w:noProof/>
                <w:webHidden/>
              </w:rPr>
              <w:fldChar w:fldCharType="separate"/>
            </w:r>
            <w:r w:rsidR="0040272E">
              <w:rPr>
                <w:noProof/>
                <w:webHidden/>
              </w:rPr>
              <w:t>- 28 -</w:t>
            </w:r>
            <w:r w:rsidR="00BE5E00">
              <w:rPr>
                <w:noProof/>
                <w:webHidden/>
              </w:rPr>
              <w:fldChar w:fldCharType="end"/>
            </w:r>
          </w:hyperlink>
        </w:p>
        <w:p w:rsidR="003C2C41" w:rsidRDefault="0072061F">
          <w:pPr>
            <w:pStyle w:val="TOC1"/>
            <w:tabs>
              <w:tab w:val="right" w:leader="dot" w:pos="9350"/>
            </w:tabs>
            <w:rPr>
              <w:noProof/>
            </w:rPr>
          </w:pPr>
          <w:hyperlink w:anchor="_Toc325101404" w:history="1">
            <w:r w:rsidR="003C2C41" w:rsidRPr="000F3524">
              <w:rPr>
                <w:rStyle w:val="Hyperlink"/>
                <w:noProof/>
              </w:rPr>
              <w:t>Glossary</w:t>
            </w:r>
            <w:r w:rsidR="003C2C41">
              <w:rPr>
                <w:noProof/>
                <w:webHidden/>
              </w:rPr>
              <w:tab/>
            </w:r>
            <w:r w:rsidR="00BE5E00">
              <w:rPr>
                <w:noProof/>
                <w:webHidden/>
              </w:rPr>
              <w:fldChar w:fldCharType="begin"/>
            </w:r>
            <w:r w:rsidR="003C2C41">
              <w:rPr>
                <w:noProof/>
                <w:webHidden/>
              </w:rPr>
              <w:instrText xml:space="preserve"> PAGEREF _Toc325101404 \h </w:instrText>
            </w:r>
            <w:r w:rsidR="00BE5E00">
              <w:rPr>
                <w:noProof/>
                <w:webHidden/>
              </w:rPr>
            </w:r>
            <w:r w:rsidR="00BE5E00">
              <w:rPr>
                <w:noProof/>
                <w:webHidden/>
              </w:rPr>
              <w:fldChar w:fldCharType="separate"/>
            </w:r>
            <w:r w:rsidR="0040272E">
              <w:rPr>
                <w:noProof/>
                <w:webHidden/>
              </w:rPr>
              <w:t>- 28 -</w:t>
            </w:r>
            <w:r w:rsidR="00BE5E00">
              <w:rPr>
                <w:noProof/>
                <w:webHidden/>
              </w:rPr>
              <w:fldChar w:fldCharType="end"/>
            </w:r>
          </w:hyperlink>
        </w:p>
        <w:p w:rsidR="002B1C65" w:rsidRDefault="00BE5E00">
          <w:r>
            <w:fldChar w:fldCharType="end"/>
          </w:r>
        </w:p>
      </w:sdtContent>
    </w:sdt>
    <w:p w:rsidR="002B1C65" w:rsidRDefault="002B1C65">
      <w:pPr>
        <w:jc w:val="center"/>
      </w:pPr>
    </w:p>
    <w:p w:rsidR="00657A50" w:rsidRDefault="00657A50" w:rsidP="00E94195">
      <w:pPr>
        <w:sectPr w:rsidR="00657A50" w:rsidSect="00C10321">
          <w:headerReference w:type="default" r:id="rId14"/>
          <w:footerReference w:type="default" r:id="rId15"/>
          <w:headerReference w:type="first" r:id="rId16"/>
          <w:type w:val="continuous"/>
          <w:pgSz w:w="12240" w:h="15840"/>
          <w:pgMar w:top="1440" w:right="1440" w:bottom="1440" w:left="1440" w:header="0" w:footer="0" w:gutter="0"/>
          <w:pgNumType w:fmt="lowerRoman" w:start="1"/>
          <w:cols w:space="720"/>
          <w:titlePg/>
          <w:docGrid w:linePitch="360"/>
        </w:sectPr>
      </w:pPr>
    </w:p>
    <w:p w:rsidR="002B1C65" w:rsidRDefault="00657A50">
      <w:pPr>
        <w:rPr>
          <w:rFonts w:eastAsiaTheme="majorEastAsia" w:cstheme="majorBidi"/>
          <w:b/>
          <w:bCs/>
          <w:color w:val="0C9DDE"/>
          <w:sz w:val="28"/>
          <w:szCs w:val="28"/>
        </w:rPr>
      </w:pPr>
      <w:r>
        <w:lastRenderedPageBreak/>
        <w:br w:type="page"/>
      </w:r>
    </w:p>
    <w:p w:rsidR="009E6ECF" w:rsidRPr="008E3B06" w:rsidRDefault="00711121">
      <w:pPr>
        <w:pStyle w:val="Heading1"/>
      </w:pPr>
      <w:bookmarkStart w:id="5" w:name="_Overview"/>
      <w:bookmarkStart w:id="6" w:name="_Toc325101392"/>
      <w:bookmarkStart w:id="7" w:name="Overview"/>
      <w:bookmarkEnd w:id="5"/>
      <w:r w:rsidRPr="008E3B06">
        <w:lastRenderedPageBreak/>
        <w:t>Overview</w:t>
      </w:r>
      <w:bookmarkEnd w:id="6"/>
    </w:p>
    <w:bookmarkEnd w:id="7"/>
    <w:p w:rsidR="00A9757A" w:rsidRPr="00F65DD6" w:rsidRDefault="001C5956" w:rsidP="00F65DD6">
      <w:pPr>
        <w:pStyle w:val="AViVABody"/>
      </w:pPr>
      <w:r w:rsidRPr="00F65DD6">
        <w:t xml:space="preserve">This document provides </w:t>
      </w:r>
      <w:r w:rsidR="00BC4B16" w:rsidRPr="00F65DD6">
        <w:t xml:space="preserve">technical information for </w:t>
      </w:r>
      <w:r w:rsidR="00B609EF" w:rsidRPr="00F65DD6">
        <w:t xml:space="preserve">Virtual Patient Record </w:t>
      </w:r>
      <w:r w:rsidRPr="00F65DD6">
        <w:t>(VPR</w:t>
      </w:r>
      <w:r w:rsidR="00D5461C" w:rsidRPr="00F65DD6">
        <w:t>)</w:t>
      </w:r>
      <w:r w:rsidRPr="00F65DD6">
        <w:t xml:space="preserve"> </w:t>
      </w:r>
      <w:r w:rsidR="00D5461C" w:rsidRPr="00F65DD6">
        <w:t xml:space="preserve">version </w:t>
      </w:r>
      <w:r w:rsidRPr="00F65DD6">
        <w:t>1.0</w:t>
      </w:r>
      <w:r w:rsidR="00C50AEB" w:rsidRPr="00F65DD6">
        <w:t>.</w:t>
      </w:r>
      <w:r w:rsidR="00D5461C" w:rsidRPr="00F65DD6">
        <w:t xml:space="preserve"> </w:t>
      </w:r>
      <w:r w:rsidR="00652A35" w:rsidRPr="00F65DD6">
        <w:t xml:space="preserve"> </w:t>
      </w:r>
    </w:p>
    <w:p w:rsidR="00A9757A" w:rsidRPr="00F65DD6" w:rsidRDefault="00652A35" w:rsidP="00F65DD6">
      <w:pPr>
        <w:pStyle w:val="AViVABody"/>
      </w:pPr>
      <w:r w:rsidRPr="00F65DD6">
        <w:t xml:space="preserve">VPR </w:t>
      </w:r>
      <w:r w:rsidR="00A959C0" w:rsidRPr="00F65DD6">
        <w:t>Version 1.0 is a foundation software package component of the Health Management Platform architecture.  This architecture is part of the scope of the Health Informatics Initiative.</w:t>
      </w:r>
    </w:p>
    <w:p w:rsidR="00A9757A" w:rsidRPr="00F65DD6" w:rsidRDefault="00A959C0" w:rsidP="00F65DD6">
      <w:pPr>
        <w:pStyle w:val="AViVABody"/>
      </w:pPr>
      <w:r w:rsidRPr="00F65DD6">
        <w:t xml:space="preserve">VPR </w:t>
      </w:r>
      <w:r w:rsidR="005E036E" w:rsidRPr="00F65DD6">
        <w:t>extracts</w:t>
      </w:r>
      <w:r w:rsidR="00652A35" w:rsidRPr="00F65DD6">
        <w:t xml:space="preserve"> patient </w:t>
      </w:r>
      <w:r w:rsidR="00987DB0" w:rsidRPr="00F65DD6">
        <w:t>data</w:t>
      </w:r>
      <w:r w:rsidR="00652A35" w:rsidRPr="00F65DD6">
        <w:t xml:space="preserve"> from </w:t>
      </w:r>
      <w:r w:rsidR="005E036E" w:rsidRPr="00F65DD6">
        <w:t xml:space="preserve">domains at </w:t>
      </w:r>
      <w:r w:rsidR="00652A35" w:rsidRPr="00F65DD6">
        <w:t xml:space="preserve">local and remote VistA </w:t>
      </w:r>
      <w:r w:rsidR="005E036E" w:rsidRPr="00F65DD6">
        <w:t>sites to provide a cached view of patient charts. It provides normalized fields with common field names and data structures across domains.</w:t>
      </w:r>
      <w:r w:rsidR="008B093D" w:rsidRPr="00F65DD6">
        <w:t xml:space="preserve"> </w:t>
      </w:r>
      <w:r w:rsidR="00D5461C" w:rsidRPr="00F65DD6">
        <w:t xml:space="preserve">VPR </w:t>
      </w:r>
      <w:r w:rsidR="0028293E" w:rsidRPr="00F65DD6">
        <w:t>includes two remote</w:t>
      </w:r>
      <w:r w:rsidR="00D5461C" w:rsidRPr="00F65DD6">
        <w:t xml:space="preserve"> procedure call</w:t>
      </w:r>
      <w:r w:rsidR="0028293E" w:rsidRPr="00F65DD6">
        <w:t>s</w:t>
      </w:r>
      <w:r w:rsidR="00D5461C" w:rsidRPr="00F65DD6">
        <w:t xml:space="preserve"> (RPC</w:t>
      </w:r>
      <w:r w:rsidR="0028293E" w:rsidRPr="00F65DD6">
        <w:t>s</w:t>
      </w:r>
      <w:r w:rsidR="00D5461C" w:rsidRPr="00F65DD6">
        <w:t>)</w:t>
      </w:r>
      <w:r w:rsidR="0028293E" w:rsidRPr="00F65DD6">
        <w:t>, one</w:t>
      </w:r>
      <w:r w:rsidR="00D5461C" w:rsidRPr="00F65DD6">
        <w:t xml:space="preserve"> </w:t>
      </w:r>
      <w:r w:rsidR="005F0AD5" w:rsidRPr="00F65DD6">
        <w:t>comprised</w:t>
      </w:r>
      <w:r w:rsidR="00D5461C" w:rsidRPr="00F65DD6">
        <w:t xml:space="preserve"> of routines that extract data from VistA</w:t>
      </w:r>
      <w:r w:rsidR="0028293E" w:rsidRPr="00F65DD6">
        <w:t xml:space="preserve"> and the other that returns the current version number for VPR</w:t>
      </w:r>
      <w:r w:rsidR="00D5461C" w:rsidRPr="00F65DD6">
        <w:t>.</w:t>
      </w:r>
    </w:p>
    <w:p w:rsidR="00F65DD6" w:rsidRPr="00F65DD6" w:rsidRDefault="003D45E6" w:rsidP="00F65DD6">
      <w:pPr>
        <w:pStyle w:val="AViVABody"/>
      </w:pPr>
      <w:r w:rsidRPr="00F65DD6">
        <w:t xml:space="preserve">The VPR RPC for data extraction was initially installed in the Nationwide Health Information Network (NwHIN) namespace, which was called NHIN, and the NwHIN client has been using most of the extract routines in production to get and share data. </w:t>
      </w:r>
    </w:p>
    <w:p w:rsidR="003D45E6" w:rsidRPr="00F65DD6" w:rsidRDefault="003D45E6" w:rsidP="00F65DD6">
      <w:pPr>
        <w:pStyle w:val="AViVABody"/>
      </w:pPr>
      <w:r w:rsidRPr="00F65DD6">
        <w:t>At this time, the VPR RPCs will be installed in its own VPR namespace and renumbered as VPR version 1.0. NwHIN can continue to use the extract routines in its NHIN namespace, but will need to access VPR v1.0, or subsequent versions as they are released, in order to take advantage of future enhancements to the extract routines.</w:t>
      </w:r>
    </w:p>
    <w:p w:rsidR="003D45E6" w:rsidRPr="00F65DD6" w:rsidRDefault="00500AF6" w:rsidP="00F65DD6">
      <w:pPr>
        <w:pStyle w:val="AViVABody"/>
      </w:pPr>
      <w:r w:rsidRPr="00F65DD6">
        <w:t>T</w:t>
      </w:r>
      <w:r w:rsidR="003D45E6" w:rsidRPr="00F65DD6">
        <w:t>he VPR RPC for data extraction was initially installed in the Nationwide Health Informa</w:t>
      </w:r>
      <w:r w:rsidR="009278E0" w:rsidRPr="00F65DD6">
        <w:t xml:space="preserve">tion Network (NwHIN) namespace, </w:t>
      </w:r>
      <w:r w:rsidRPr="00F65DD6">
        <w:t>and the NwHIN client had</w:t>
      </w:r>
      <w:r w:rsidR="003D45E6" w:rsidRPr="00F65DD6">
        <w:t xml:space="preserve"> been using most of the extract routines in production to get and share data. </w:t>
      </w:r>
      <w:r w:rsidRPr="00F65DD6">
        <w:t xml:space="preserve">After the </w:t>
      </w:r>
      <w:r w:rsidR="003D45E6" w:rsidRPr="00F65DD6">
        <w:t xml:space="preserve">VPR RPCs </w:t>
      </w:r>
      <w:r w:rsidRPr="00F65DD6">
        <w:t xml:space="preserve">were </w:t>
      </w:r>
      <w:r w:rsidR="003D45E6" w:rsidRPr="00F65DD6">
        <w:t xml:space="preserve">installed in </w:t>
      </w:r>
      <w:r w:rsidRPr="00F65DD6">
        <w:t xml:space="preserve">their </w:t>
      </w:r>
      <w:r w:rsidR="003D45E6" w:rsidRPr="00F65DD6">
        <w:t>own namespace</w:t>
      </w:r>
      <w:r w:rsidRPr="00F65DD6">
        <w:t xml:space="preserve"> with VPR 1.0, </w:t>
      </w:r>
      <w:r w:rsidR="003D45E6" w:rsidRPr="00F65DD6">
        <w:t xml:space="preserve">NwHIN </w:t>
      </w:r>
      <w:r w:rsidRPr="00F65DD6">
        <w:t xml:space="preserve">began to use VPR </w:t>
      </w:r>
      <w:r w:rsidR="003D45E6" w:rsidRPr="00F65DD6">
        <w:t>to take advantage of future enhancements to the extract routines.</w:t>
      </w:r>
    </w:p>
    <w:p w:rsidR="002C52B1" w:rsidRPr="008E3B06" w:rsidRDefault="002C52B1">
      <w:pPr>
        <w:pStyle w:val="AViVABody"/>
      </w:pPr>
    </w:p>
    <w:p w:rsidR="00A959ED" w:rsidRDefault="00A959ED">
      <w:pPr>
        <w:rPr>
          <w:rFonts w:ascii="Arial" w:eastAsiaTheme="majorEastAsia" w:hAnsi="Arial" w:cs="Arial"/>
          <w:b/>
          <w:bCs/>
          <w:sz w:val="36"/>
          <w:szCs w:val="28"/>
        </w:rPr>
      </w:pPr>
      <w:bookmarkStart w:id="8" w:name="_Implementation_&amp;_Maintenance"/>
      <w:bookmarkEnd w:id="8"/>
      <w:r>
        <w:br w:type="page"/>
      </w:r>
    </w:p>
    <w:p w:rsidR="00F65DD6" w:rsidRDefault="00F65DD6">
      <w:pPr>
        <w:pStyle w:val="AViVABody"/>
      </w:pPr>
    </w:p>
    <w:p w:rsidR="009E6ECF" w:rsidRPr="008E3B06" w:rsidRDefault="00711121">
      <w:pPr>
        <w:pStyle w:val="Heading1"/>
      </w:pPr>
      <w:bookmarkStart w:id="9" w:name="_Toc325101393"/>
      <w:r w:rsidRPr="008E3B06">
        <w:t>Implementation &amp; Maintenance</w:t>
      </w:r>
      <w:bookmarkEnd w:id="9"/>
    </w:p>
    <w:p w:rsidR="009E6ECF" w:rsidRPr="008E3B06" w:rsidRDefault="00711121">
      <w:pPr>
        <w:pStyle w:val="Heading2"/>
      </w:pPr>
      <w:bookmarkStart w:id="10" w:name="_Patch_VPR*1.0*1"/>
      <w:bookmarkStart w:id="11" w:name="_Toc325101394"/>
      <w:bookmarkEnd w:id="10"/>
      <w:r w:rsidRPr="008E3B06">
        <w:t>Patch VPR*1.0*1</w:t>
      </w:r>
      <w:bookmarkEnd w:id="11"/>
    </w:p>
    <w:p w:rsidR="009E6ECF" w:rsidRPr="008E3B06" w:rsidRDefault="00711121">
      <w:pPr>
        <w:pStyle w:val="AViVABody"/>
        <w:ind w:left="360"/>
      </w:pPr>
      <w:r w:rsidRPr="008E3B06">
        <w:t>This patch will correct two reported issues with VPR 1.0, and make additional data domains available:</w:t>
      </w:r>
    </w:p>
    <w:p w:rsidR="009E6ECF" w:rsidRPr="008E3B06" w:rsidRDefault="00711121">
      <w:pPr>
        <w:pStyle w:val="AViVABulletLevel2"/>
      </w:pPr>
      <w:r w:rsidRPr="008E3B06">
        <w:t xml:space="preserve"> Clinical Observations (CLiO)</w:t>
      </w:r>
    </w:p>
    <w:p w:rsidR="009E6ECF" w:rsidRPr="008E3B06" w:rsidRDefault="00711121">
      <w:pPr>
        <w:pStyle w:val="AViVABulletLevel2"/>
      </w:pPr>
      <w:r w:rsidRPr="008E3B06">
        <w:t xml:space="preserve"> Clinical Procedures</w:t>
      </w:r>
    </w:p>
    <w:p w:rsidR="009E6ECF" w:rsidRPr="008E3B06" w:rsidRDefault="00711121">
      <w:pPr>
        <w:pStyle w:val="AViVABulletLevel2"/>
      </w:pPr>
      <w:r w:rsidRPr="008E3B06">
        <w:t xml:space="preserve"> Inpatient Medications (complex orders)</w:t>
      </w:r>
    </w:p>
    <w:p w:rsidR="009E6ECF" w:rsidRPr="008E3B06" w:rsidRDefault="00711121">
      <w:pPr>
        <w:pStyle w:val="AViVABulletLevel2"/>
      </w:pPr>
      <w:r w:rsidRPr="008E3B06">
        <w:t xml:space="preserve"> Insurance (from Integrated Billing)</w:t>
      </w:r>
    </w:p>
    <w:p w:rsidR="009E6ECF" w:rsidRPr="008E3B06" w:rsidRDefault="00711121">
      <w:pPr>
        <w:pStyle w:val="AViVABulletLevel2"/>
      </w:pPr>
      <w:r w:rsidRPr="008E3B06">
        <w:t xml:space="preserve"> PCE Exams, Patient Education, and Skin Tests</w:t>
      </w:r>
    </w:p>
    <w:p w:rsidR="009E6ECF" w:rsidRPr="008E3B06" w:rsidRDefault="00711121">
      <w:pPr>
        <w:pStyle w:val="AViVABulletLevel2"/>
      </w:pPr>
      <w:r w:rsidRPr="008E3B06">
        <w:t xml:space="preserve"> Wome</w:t>
      </w:r>
      <w:r w:rsidR="001F4760" w:rsidRPr="008E3B06">
        <w:t>n’s</w:t>
      </w:r>
      <w:r w:rsidRPr="008E3B06">
        <w:t xml:space="preserve"> Health Pregnancy Log, returned as a condition with the Problem List if the patient is currently pregnant</w:t>
      </w:r>
    </w:p>
    <w:p w:rsidR="00FD226D" w:rsidRPr="008E3B06" w:rsidRDefault="00FD226D">
      <w:pPr>
        <w:pStyle w:val="AViVABody"/>
      </w:pPr>
    </w:p>
    <w:p w:rsidR="009E6ECF" w:rsidRPr="008E3B06" w:rsidRDefault="00526C9B">
      <w:pPr>
        <w:pStyle w:val="AViVABody"/>
        <w:ind w:left="360"/>
      </w:pPr>
      <w:r w:rsidRPr="008E3B06">
        <w:t xml:space="preserve">Seven </w:t>
      </w:r>
      <w:r w:rsidR="00A97BD0" w:rsidRPr="008E3B06">
        <w:t xml:space="preserve">routines in this </w:t>
      </w:r>
      <w:r w:rsidR="00370856" w:rsidRPr="008E3B06">
        <w:t>patch</w:t>
      </w:r>
      <w:r w:rsidR="00A97BD0" w:rsidRPr="008E3B06">
        <w:t xml:space="preserve"> are new, have not previously been released: </w:t>
      </w:r>
    </w:p>
    <w:p w:rsidR="009E6ECF" w:rsidRPr="008E3B06" w:rsidRDefault="002B1C65">
      <w:pPr>
        <w:pStyle w:val="AViVABody"/>
        <w:ind w:left="360"/>
      </w:pPr>
      <w:r w:rsidRPr="008E3B06">
        <w:t xml:space="preserve">VPRDIB  </w:t>
      </w:r>
      <w:r w:rsidRPr="008E3B06">
        <w:tab/>
      </w:r>
      <w:hyperlink w:anchor="Insurance" w:history="1">
        <w:r w:rsidRPr="008E3B06">
          <w:rPr>
            <w:rStyle w:val="Hyperlink"/>
          </w:rPr>
          <w:t>Insurance</w:t>
        </w:r>
        <w:r w:rsidR="008154ED" w:rsidRPr="008E3B06">
          <w:rPr>
            <w:rStyle w:val="Hyperlink"/>
          </w:rPr>
          <w:t xml:space="preserve"> </w:t>
        </w:r>
        <w:r w:rsidR="00A862E6" w:rsidRPr="008E3B06">
          <w:rPr>
            <w:rStyle w:val="Hyperlink"/>
          </w:rPr>
          <w:t>Policies</w:t>
        </w:r>
      </w:hyperlink>
      <w:r w:rsidR="00A862E6" w:rsidRPr="008E3B06">
        <w:t xml:space="preserve"> </w:t>
      </w:r>
      <w:r w:rsidRPr="008E3B06">
        <w:t xml:space="preserve">extract </w:t>
      </w:r>
      <w:r w:rsidR="00370856" w:rsidRPr="008E3B06">
        <w:br/>
        <w:t>VPRDMC</w:t>
      </w:r>
      <w:r w:rsidR="00370856" w:rsidRPr="008E3B06">
        <w:tab/>
      </w:r>
      <w:hyperlink w:anchor="ClinProc" w:history="1">
        <w:r w:rsidR="00370856" w:rsidRPr="008E3B06">
          <w:rPr>
            <w:rStyle w:val="Hyperlink"/>
          </w:rPr>
          <w:t>Procedures</w:t>
        </w:r>
        <w:r w:rsidR="009500FE">
          <w:rPr>
            <w:rStyle w:val="Hyperlink"/>
          </w:rPr>
          <w:t xml:space="preserve"> </w:t>
        </w:r>
        <w:r w:rsidR="00C37AD4" w:rsidRPr="008E3B06">
          <w:rPr>
            <w:rStyle w:val="Hyperlink"/>
          </w:rPr>
          <w:t>(Medicine/Cardiology)</w:t>
        </w:r>
      </w:hyperlink>
      <w:r w:rsidR="00C37AD4" w:rsidRPr="008E3B06">
        <w:t xml:space="preserve"> </w:t>
      </w:r>
      <w:r w:rsidR="00370856" w:rsidRPr="008E3B06">
        <w:t xml:space="preserve"> e</w:t>
      </w:r>
      <w:r w:rsidRPr="008E3B06">
        <w:t>xtract</w:t>
      </w:r>
    </w:p>
    <w:p w:rsidR="009E6ECF" w:rsidRPr="008E3B06" w:rsidRDefault="00A97BD0">
      <w:pPr>
        <w:pStyle w:val="AViVABody"/>
        <w:ind w:left="360"/>
      </w:pPr>
      <w:r w:rsidRPr="008E3B06">
        <w:t>VPRDM</w:t>
      </w:r>
      <w:r w:rsidR="002B1C65" w:rsidRPr="008E3B06">
        <w:t>D</w:t>
      </w:r>
      <w:r w:rsidRPr="008E3B06">
        <w:t>C</w:t>
      </w:r>
      <w:r w:rsidRPr="008E3B06">
        <w:tab/>
      </w:r>
      <w:hyperlink w:anchor="CLiO" w:history="1">
        <w:r w:rsidRPr="008E3B06">
          <w:rPr>
            <w:rStyle w:val="Hyperlink"/>
          </w:rPr>
          <w:t>Observations (CLiO)</w:t>
        </w:r>
      </w:hyperlink>
      <w:r w:rsidRPr="008E3B06">
        <w:t xml:space="preserve"> extract</w:t>
      </w:r>
    </w:p>
    <w:p w:rsidR="009E6ECF" w:rsidRPr="008E3B06" w:rsidRDefault="00526C9B">
      <w:pPr>
        <w:pStyle w:val="AViVABody"/>
        <w:ind w:left="360"/>
        <w:rPr>
          <w:color w:val="1F497D"/>
        </w:rPr>
      </w:pPr>
      <w:r w:rsidRPr="008E3B06">
        <w:t>VPRDPSOR</w:t>
      </w:r>
      <w:r w:rsidRPr="008E3B06">
        <w:tab/>
      </w:r>
      <w:hyperlink w:anchor="MedsByOrder" w:history="1">
        <w:r w:rsidRPr="008E3B06">
          <w:rPr>
            <w:rStyle w:val="Hyperlink"/>
          </w:rPr>
          <w:t>Medications, by order </w:t>
        </w:r>
      </w:hyperlink>
      <w:r w:rsidRPr="008E3B06">
        <w:rPr>
          <w:color w:val="1F497D"/>
        </w:rPr>
        <w:t xml:space="preserve"> </w:t>
      </w:r>
      <w:r w:rsidR="00C37AD4" w:rsidRPr="008E3B06">
        <w:rPr>
          <w:color w:val="1F497D"/>
        </w:rPr>
        <w:t>extract</w:t>
      </w:r>
    </w:p>
    <w:p w:rsidR="009E6ECF" w:rsidRPr="008E3B06" w:rsidRDefault="00515EC8">
      <w:pPr>
        <w:pStyle w:val="AViVABody"/>
        <w:ind w:left="360"/>
      </w:pPr>
      <w:r w:rsidRPr="008E3B06">
        <w:t>VPRDPXAM</w:t>
      </w:r>
      <w:r w:rsidRPr="008E3B06">
        <w:tab/>
      </w:r>
      <w:hyperlink w:anchor="Exams" w:history="1">
        <w:r w:rsidR="00526C9B" w:rsidRPr="008E3B06">
          <w:rPr>
            <w:rStyle w:val="Hyperlink"/>
          </w:rPr>
          <w:t>Exams</w:t>
        </w:r>
      </w:hyperlink>
      <w:r w:rsidR="00C37AD4" w:rsidRPr="008E3B06">
        <w:t xml:space="preserve"> extract</w:t>
      </w:r>
    </w:p>
    <w:p w:rsidR="009E6ECF" w:rsidRPr="008E3B06" w:rsidRDefault="00526C9B">
      <w:pPr>
        <w:pStyle w:val="AViVABody"/>
        <w:ind w:left="360"/>
      </w:pPr>
      <w:r w:rsidRPr="008E3B06">
        <w:t>VPRDPXED</w:t>
      </w:r>
      <w:r w:rsidR="00515EC8" w:rsidRPr="008E3B06">
        <w:tab/>
      </w:r>
      <w:hyperlink w:anchor="Education" w:history="1">
        <w:r w:rsidRPr="008E3B06">
          <w:rPr>
            <w:rStyle w:val="Hyperlink"/>
          </w:rPr>
          <w:t>Education</w:t>
        </w:r>
        <w:r w:rsidR="008154ED" w:rsidRPr="008E3B06">
          <w:rPr>
            <w:rStyle w:val="Hyperlink"/>
          </w:rPr>
          <w:t xml:space="preserve"> Topics</w:t>
        </w:r>
      </w:hyperlink>
      <w:r w:rsidR="00C37AD4" w:rsidRPr="008E3B06">
        <w:t xml:space="preserve"> extract</w:t>
      </w:r>
    </w:p>
    <w:p w:rsidR="009E6ECF" w:rsidRPr="008E3B06" w:rsidRDefault="00FD226D">
      <w:pPr>
        <w:pStyle w:val="AViVABody"/>
        <w:ind w:left="360"/>
      </w:pPr>
      <w:r w:rsidRPr="008E3B06">
        <w:t>VPRDPXSK</w:t>
      </w:r>
      <w:r w:rsidRPr="008E3B06">
        <w:tab/>
      </w:r>
      <w:hyperlink w:anchor="SkinTests" w:history="1">
        <w:r w:rsidRPr="008E3B06">
          <w:rPr>
            <w:rStyle w:val="Hyperlink"/>
          </w:rPr>
          <w:t>Skin Tests</w:t>
        </w:r>
      </w:hyperlink>
      <w:r w:rsidRPr="008E3B06">
        <w:rPr>
          <w:color w:val="1F497D"/>
        </w:rPr>
        <w:t xml:space="preserve"> extract</w:t>
      </w:r>
    </w:p>
    <w:p w:rsidR="007C7E5A" w:rsidRPr="008E3B06" w:rsidRDefault="007C7E5A" w:rsidP="0005339B">
      <w:pPr>
        <w:rPr>
          <w:color w:val="1F497D"/>
        </w:rPr>
      </w:pPr>
    </w:p>
    <w:p w:rsidR="00BF0911" w:rsidRDefault="003C2C41" w:rsidP="00BF0911">
      <w:pPr>
        <w:pStyle w:val="AViVABody"/>
        <w:ind w:left="360"/>
      </w:pPr>
      <w:r w:rsidRPr="003C2C41">
        <w:rPr>
          <w:b/>
        </w:rPr>
        <w:t xml:space="preserve">Important: </w:t>
      </w:r>
      <w:r w:rsidR="00BF0911" w:rsidRPr="00BF0911">
        <w:t>Do not terminate the VPR Application Proxy from file 200. It must remain active for NwHIN to work. Please check your entry to make sure it looks similar to what is listed below.</w:t>
      </w:r>
    </w:p>
    <w:p w:rsidR="0082203E" w:rsidRPr="00BF0911" w:rsidRDefault="0082203E" w:rsidP="00BF0911">
      <w:pPr>
        <w:pStyle w:val="AViVABody"/>
        <w:ind w:left="360"/>
      </w:pPr>
    </w:p>
    <w:p w:rsidR="00BF0911" w:rsidRPr="00BF0911" w:rsidRDefault="00BF0911" w:rsidP="00BF0911">
      <w:pPr>
        <w:pStyle w:val="AViVABody"/>
        <w:ind w:left="720"/>
      </w:pPr>
      <w:r w:rsidRPr="00BF0911">
        <w:t xml:space="preserve">NAME: </w:t>
      </w:r>
      <w:r w:rsidR="0082203E">
        <w:t xml:space="preserve"> </w:t>
      </w:r>
      <w:r w:rsidRPr="00BF0911">
        <w:t>VPR,APPLICATION PROXY             DATE ENTERED: SEP 08, 2011</w:t>
      </w:r>
    </w:p>
    <w:p w:rsidR="00BF0911" w:rsidRPr="00BF0911" w:rsidRDefault="00BF0911" w:rsidP="00BF0911">
      <w:pPr>
        <w:pStyle w:val="AViVABody"/>
        <w:ind w:left="720"/>
      </w:pPr>
      <w:r w:rsidRPr="00BF0911">
        <w:t>SECONDARY MENU OPTIONS:</w:t>
      </w:r>
      <w:r w:rsidR="0082203E">
        <w:t xml:space="preserve"> </w:t>
      </w:r>
      <w:r w:rsidRPr="00BF0911">
        <w:t xml:space="preserve"> VPR APPLICATION PROXY</w:t>
      </w:r>
    </w:p>
    <w:p w:rsidR="00BF0911" w:rsidRPr="00BF0911" w:rsidRDefault="00BF0911" w:rsidP="00BF0911">
      <w:pPr>
        <w:pStyle w:val="AViVABody"/>
        <w:ind w:left="720"/>
      </w:pPr>
      <w:r w:rsidRPr="00BF0911">
        <w:t xml:space="preserve"> User Class: </w:t>
      </w:r>
      <w:r w:rsidR="0082203E">
        <w:t xml:space="preserve"> </w:t>
      </w:r>
      <w:r w:rsidRPr="00BF0911">
        <w:t>APPLICATION PROXY          </w:t>
      </w:r>
      <w:r w:rsidR="0082203E">
        <w:t xml:space="preserve">     </w:t>
      </w:r>
      <w:r w:rsidRPr="00BF0911">
        <w:t xml:space="preserve"> ISPRIMARY: </w:t>
      </w:r>
      <w:r w:rsidR="0082203E">
        <w:t xml:space="preserve"> </w:t>
      </w:r>
      <w:r w:rsidRPr="00BF0911">
        <w:t>Yes</w:t>
      </w:r>
    </w:p>
    <w:p w:rsidR="00BF0911" w:rsidRPr="00BF0911" w:rsidRDefault="00BF0911" w:rsidP="00BF0911">
      <w:pPr>
        <w:pStyle w:val="AViVABody"/>
        <w:ind w:left="720"/>
      </w:pPr>
      <w:r w:rsidRPr="00BF0911">
        <w:t xml:space="preserve">PROVIDER KEY (c): </w:t>
      </w:r>
      <w:r w:rsidR="0082203E">
        <w:t xml:space="preserve"> </w:t>
      </w:r>
      <w:r w:rsidRPr="00BF0911">
        <w:t>0</w:t>
      </w:r>
    </w:p>
    <w:p w:rsidR="006D13EB" w:rsidRPr="008E3B06" w:rsidRDefault="006D13EB">
      <w:pPr>
        <w:rPr>
          <w:rFonts w:ascii="Times New Roman" w:hAnsi="Times New Roman" w:cs="Times New Roman"/>
          <w:noProof/>
        </w:rPr>
      </w:pPr>
      <w:r w:rsidRPr="008E3B06">
        <w:br w:type="page"/>
      </w:r>
    </w:p>
    <w:p w:rsidR="00F65DD6" w:rsidRDefault="00711121">
      <w:pPr>
        <w:pStyle w:val="Heading2"/>
        <w:ind w:left="0"/>
      </w:pPr>
      <w:bookmarkStart w:id="12" w:name="_Remote_Procedure_Calls"/>
      <w:bookmarkStart w:id="13" w:name="RPC"/>
      <w:bookmarkStart w:id="14" w:name="_Toc325101395"/>
      <w:bookmarkEnd w:id="12"/>
      <w:r w:rsidRPr="008E3B06">
        <w:lastRenderedPageBreak/>
        <w:t>Remote Procedure Calls</w:t>
      </w:r>
      <w:bookmarkEnd w:id="13"/>
      <w:bookmarkEnd w:id="14"/>
    </w:p>
    <w:tbl>
      <w:tblPr>
        <w:tblW w:w="0" w:type="auto"/>
        <w:tblCellSpacing w:w="15" w:type="dxa"/>
        <w:tblInd w:w="4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3578"/>
        <w:gridCol w:w="2115"/>
      </w:tblGrid>
      <w:tr w:rsidR="001405F1" w:rsidRPr="000A32FB" w:rsidTr="000A32FB">
        <w:trPr>
          <w:trHeight w:val="426"/>
          <w:tblCellSpacing w:w="15" w:type="dxa"/>
        </w:trPr>
        <w:tc>
          <w:tcPr>
            <w:tcW w:w="3533" w:type="dxa"/>
            <w:shd w:val="clear" w:color="auto" w:fill="F2F2F2" w:themeFill="background1" w:themeFillShade="F2"/>
          </w:tcPr>
          <w:p w:rsidR="002B1C65" w:rsidRPr="000A32FB" w:rsidRDefault="00711121" w:rsidP="000A32FB">
            <w:pPr>
              <w:pStyle w:val="AViVABody"/>
              <w:spacing w:after="0"/>
              <w:rPr>
                <w:b/>
              </w:rPr>
            </w:pPr>
            <w:r w:rsidRPr="000A32FB">
              <w:rPr>
                <w:b/>
              </w:rPr>
              <w:t>Remote Procedure Call</w:t>
            </w:r>
          </w:p>
        </w:tc>
        <w:tc>
          <w:tcPr>
            <w:tcW w:w="2070" w:type="dxa"/>
            <w:shd w:val="clear" w:color="auto" w:fill="F2F2F2" w:themeFill="background1" w:themeFillShade="F2"/>
          </w:tcPr>
          <w:p w:rsidR="002B1C65" w:rsidRPr="000A32FB" w:rsidRDefault="00711121" w:rsidP="000A32FB">
            <w:pPr>
              <w:pStyle w:val="AViVABody"/>
              <w:spacing w:after="0"/>
              <w:rPr>
                <w:b/>
              </w:rPr>
            </w:pPr>
            <w:r w:rsidRPr="000A32FB">
              <w:rPr>
                <w:b/>
              </w:rPr>
              <w:t>M Entry Point</w:t>
            </w:r>
          </w:p>
        </w:tc>
      </w:tr>
      <w:tr w:rsidR="001405F1" w:rsidRPr="008E3B06" w:rsidTr="000A32FB">
        <w:trPr>
          <w:trHeight w:val="256"/>
          <w:tblCellSpacing w:w="15" w:type="dxa"/>
        </w:trPr>
        <w:tc>
          <w:tcPr>
            <w:tcW w:w="3533" w:type="dxa"/>
          </w:tcPr>
          <w:p w:rsidR="002B1C65" w:rsidRPr="008E3B06" w:rsidRDefault="00711121">
            <w:pPr>
              <w:pStyle w:val="TableText"/>
              <w:rPr>
                <w:rFonts w:ascii="Times New Roman" w:hAnsi="Times New Roman"/>
              </w:rPr>
            </w:pPr>
            <w:r w:rsidRPr="008E3B06">
              <w:rPr>
                <w:rFonts w:ascii="Times New Roman" w:hAnsi="Times New Roman"/>
              </w:rPr>
              <w:t>VPR GET PATIENT DATA</w:t>
            </w:r>
          </w:p>
        </w:tc>
        <w:tc>
          <w:tcPr>
            <w:tcW w:w="2070" w:type="dxa"/>
          </w:tcPr>
          <w:p w:rsidR="002B1C65" w:rsidRPr="008E3B06" w:rsidRDefault="00711121">
            <w:pPr>
              <w:pStyle w:val="TableText"/>
              <w:rPr>
                <w:rFonts w:ascii="Times New Roman" w:hAnsi="Times New Roman"/>
              </w:rPr>
            </w:pPr>
            <w:r w:rsidRPr="008E3B06">
              <w:rPr>
                <w:rFonts w:ascii="Times New Roman" w:hAnsi="Times New Roman"/>
              </w:rPr>
              <w:t>GET^VPRD</w:t>
            </w:r>
          </w:p>
        </w:tc>
      </w:tr>
      <w:tr w:rsidR="003F5E24" w:rsidRPr="008E3B06" w:rsidTr="000A32FB">
        <w:trPr>
          <w:trHeight w:val="256"/>
          <w:tblCellSpacing w:w="15" w:type="dxa"/>
        </w:trPr>
        <w:tc>
          <w:tcPr>
            <w:tcW w:w="3533" w:type="dxa"/>
          </w:tcPr>
          <w:p w:rsidR="002B1C65" w:rsidRPr="008E3B06" w:rsidRDefault="00711121">
            <w:pPr>
              <w:pStyle w:val="TableText"/>
              <w:rPr>
                <w:rFonts w:ascii="Times New Roman" w:hAnsi="Times New Roman"/>
              </w:rPr>
            </w:pPr>
            <w:r w:rsidRPr="008E3B06">
              <w:rPr>
                <w:rFonts w:ascii="Times New Roman" w:hAnsi="Times New Roman"/>
              </w:rPr>
              <w:t>VPR DATA VERSION</w:t>
            </w:r>
          </w:p>
        </w:tc>
        <w:tc>
          <w:tcPr>
            <w:tcW w:w="2070" w:type="dxa"/>
          </w:tcPr>
          <w:p w:rsidR="002B1C65" w:rsidRPr="008E3B06" w:rsidRDefault="00711121">
            <w:pPr>
              <w:pStyle w:val="TableText"/>
              <w:rPr>
                <w:rFonts w:ascii="Times New Roman" w:hAnsi="Times New Roman"/>
              </w:rPr>
            </w:pPr>
            <w:r w:rsidRPr="008E3B06">
              <w:rPr>
                <w:rFonts w:ascii="Times New Roman" w:hAnsi="Times New Roman"/>
              </w:rPr>
              <w:t>VERSION^VPRD</w:t>
            </w:r>
          </w:p>
        </w:tc>
      </w:tr>
    </w:tbl>
    <w:p w:rsidR="00A9757A" w:rsidRPr="008E3B06" w:rsidRDefault="00A9757A">
      <w:pPr>
        <w:pStyle w:val="AViVABody"/>
      </w:pPr>
    </w:p>
    <w:p w:rsidR="00AE10AF" w:rsidRPr="008E3B06" w:rsidRDefault="00614A01">
      <w:pPr>
        <w:pStyle w:val="AViVABody"/>
      </w:pPr>
      <w:r w:rsidRPr="008E3B06">
        <w:t xml:space="preserve">The VPR DATA VERSION RPC gets the value of the current version from VPR, and returns it as </w:t>
      </w:r>
      <w:r w:rsidR="00294B13" w:rsidRPr="008E3B06">
        <w:t>a string</w:t>
      </w:r>
      <w:r w:rsidRPr="008E3B06">
        <w:t>.  Any application with the appropriate Data Base Integration Agreements (DBIAs) can use this RPC to extract the version from VPR.</w:t>
      </w:r>
    </w:p>
    <w:p w:rsidR="00AE10AF" w:rsidRPr="008E3B06" w:rsidRDefault="008F3591">
      <w:pPr>
        <w:pStyle w:val="AViVABody"/>
      </w:pPr>
      <w:r w:rsidRPr="008E3B06">
        <w:t>The VPR GET PATIENT DATA RPC retrieves data from VistA, and returns it as XML in a ^TMP global.  Any application with the appropriate Data Base Integration Agreements (DBIAs) can use this RPC to extract data from VistA.</w:t>
      </w:r>
    </w:p>
    <w:p w:rsidR="00AE10AF" w:rsidRPr="008E3B06" w:rsidRDefault="00711121">
      <w:pPr>
        <w:pStyle w:val="AViVABody"/>
      </w:pPr>
      <w:r w:rsidRPr="008E3B06">
        <w:t>Input parameters can be specified to determine the type and amount of data that will be extracted from VistA:</w:t>
      </w:r>
    </w:p>
    <w:p w:rsidR="00A9757A" w:rsidRPr="008E3B06" w:rsidRDefault="00711121">
      <w:pPr>
        <w:pStyle w:val="AViVABulletLevel2"/>
      </w:pPr>
      <w:r w:rsidRPr="008E3B06">
        <w:t>Internal entry number from Patient file #2 [optionally DFN;ICN for remote calls] [required]</w:t>
      </w:r>
    </w:p>
    <w:p w:rsidR="00A9757A" w:rsidRPr="008E3B06" w:rsidRDefault="00711121">
      <w:pPr>
        <w:pStyle w:val="AViVABulletLevel2"/>
      </w:pPr>
      <w:r w:rsidRPr="008E3B06">
        <w:t xml:space="preserve">The kind(s) of data to extract, which may include: </w:t>
      </w:r>
    </w:p>
    <w:p w:rsidR="002B1C65" w:rsidRPr="008E3B06" w:rsidRDefault="00711121">
      <w:pPr>
        <w:pStyle w:val="AViVABulletLevel3"/>
        <w:rPr>
          <w:rFonts w:cs="Times New Roman"/>
        </w:rPr>
      </w:pPr>
      <w:r w:rsidRPr="008E3B06">
        <w:rPr>
          <w:rFonts w:cs="Times New Roman"/>
        </w:rPr>
        <w:t>Allergy/Reaction</w:t>
      </w:r>
    </w:p>
    <w:p w:rsidR="002B1C65" w:rsidRPr="008E3B06" w:rsidRDefault="00711121">
      <w:pPr>
        <w:pStyle w:val="AViVABulletLevel3"/>
        <w:rPr>
          <w:rFonts w:cs="Times New Roman"/>
        </w:rPr>
      </w:pPr>
      <w:r w:rsidRPr="008E3B06">
        <w:rPr>
          <w:rFonts w:cs="Times New Roman"/>
        </w:rPr>
        <w:t>Appointments</w:t>
      </w:r>
    </w:p>
    <w:p w:rsidR="002B1C65" w:rsidRPr="008E3B06" w:rsidRDefault="00711121">
      <w:pPr>
        <w:pStyle w:val="AViVABulletLevel3"/>
        <w:rPr>
          <w:rFonts w:cs="Times New Roman"/>
        </w:rPr>
      </w:pPr>
      <w:r w:rsidRPr="008E3B06">
        <w:rPr>
          <w:rFonts w:cs="Times New Roman"/>
        </w:rPr>
        <w:t xml:space="preserve">Consults </w:t>
      </w:r>
    </w:p>
    <w:p w:rsidR="003B53C8" w:rsidRPr="008E3B06" w:rsidRDefault="00711121" w:rsidP="003B53C8">
      <w:pPr>
        <w:pStyle w:val="AViVABulletLevel3"/>
        <w:rPr>
          <w:rFonts w:cs="Times New Roman"/>
        </w:rPr>
      </w:pPr>
      <w:r w:rsidRPr="008E3B06">
        <w:rPr>
          <w:rFonts w:cs="Times New Roman"/>
        </w:rPr>
        <w:t xml:space="preserve">Demographics </w:t>
      </w:r>
    </w:p>
    <w:p w:rsidR="002B1C65" w:rsidRPr="008E3B06" w:rsidRDefault="00711121">
      <w:pPr>
        <w:pStyle w:val="AViVABulletLevel3"/>
        <w:rPr>
          <w:rFonts w:cs="Times New Roman"/>
        </w:rPr>
      </w:pPr>
      <w:r w:rsidRPr="008E3B06">
        <w:rPr>
          <w:rFonts w:cs="Times New Roman"/>
        </w:rPr>
        <w:t>Documents</w:t>
      </w:r>
    </w:p>
    <w:p w:rsidR="003B53C8" w:rsidRPr="008E3B06" w:rsidRDefault="00711121" w:rsidP="003B53C8">
      <w:pPr>
        <w:pStyle w:val="AViVABulletLevel3"/>
        <w:rPr>
          <w:rFonts w:cs="Times New Roman"/>
        </w:rPr>
      </w:pPr>
      <w:r w:rsidRPr="008E3B06">
        <w:rPr>
          <w:rFonts w:cs="Times New Roman"/>
        </w:rPr>
        <w:t>Education Topics</w:t>
      </w:r>
    </w:p>
    <w:p w:rsidR="00E918E2" w:rsidRPr="008E3B06" w:rsidRDefault="00711121">
      <w:pPr>
        <w:pStyle w:val="AViVABulletLevel3"/>
        <w:rPr>
          <w:rFonts w:cs="Times New Roman"/>
        </w:rPr>
      </w:pPr>
      <w:r w:rsidRPr="008E3B06">
        <w:rPr>
          <w:rFonts w:cs="Times New Roman"/>
        </w:rPr>
        <w:t>Exams</w:t>
      </w:r>
    </w:p>
    <w:p w:rsidR="003B53C8" w:rsidRPr="008E3B06" w:rsidRDefault="00711121" w:rsidP="003B53C8">
      <w:pPr>
        <w:pStyle w:val="AViVABulletLevel3"/>
        <w:rPr>
          <w:rFonts w:cs="Times New Roman"/>
        </w:rPr>
      </w:pPr>
      <w:r w:rsidRPr="008E3B06">
        <w:rPr>
          <w:rFonts w:cs="Times New Roman"/>
        </w:rPr>
        <w:t>Flags (Patient Record Flags)</w:t>
      </w:r>
    </w:p>
    <w:p w:rsidR="002B1C65" w:rsidRPr="008E3B06" w:rsidRDefault="00711121">
      <w:pPr>
        <w:pStyle w:val="AViVABulletLevel3"/>
        <w:rPr>
          <w:rFonts w:cs="Times New Roman"/>
        </w:rPr>
      </w:pPr>
      <w:r w:rsidRPr="008E3B06">
        <w:rPr>
          <w:rFonts w:cs="Times New Roman"/>
        </w:rPr>
        <w:t>Health Factors</w:t>
      </w:r>
    </w:p>
    <w:p w:rsidR="002B1C65" w:rsidRPr="008E3B06" w:rsidRDefault="00711121">
      <w:pPr>
        <w:pStyle w:val="AViVABulletLevel3"/>
        <w:rPr>
          <w:rFonts w:cs="Times New Roman"/>
        </w:rPr>
      </w:pPr>
      <w:r w:rsidRPr="008E3B06">
        <w:rPr>
          <w:rFonts w:cs="Times New Roman"/>
        </w:rPr>
        <w:t>Immunizations</w:t>
      </w:r>
    </w:p>
    <w:p w:rsidR="002B1C65" w:rsidRPr="008E3B06" w:rsidRDefault="00711121">
      <w:pPr>
        <w:pStyle w:val="AViVABulletLevel3"/>
        <w:rPr>
          <w:rFonts w:cs="Times New Roman"/>
        </w:rPr>
      </w:pPr>
      <w:r w:rsidRPr="008E3B06">
        <w:rPr>
          <w:rFonts w:cs="Times New Roman"/>
        </w:rPr>
        <w:t>Insurance Policies</w:t>
      </w:r>
    </w:p>
    <w:p w:rsidR="002B1C65" w:rsidRPr="008E3B06" w:rsidRDefault="00711121">
      <w:pPr>
        <w:pStyle w:val="AViVABulletLevel3"/>
        <w:rPr>
          <w:rFonts w:cs="Times New Roman"/>
        </w:rPr>
      </w:pPr>
      <w:r w:rsidRPr="008E3B06">
        <w:rPr>
          <w:rFonts w:cs="Times New Roman"/>
        </w:rPr>
        <w:t>Labs</w:t>
      </w:r>
    </w:p>
    <w:p w:rsidR="002B1C65" w:rsidRPr="008E3B06" w:rsidRDefault="00711121">
      <w:pPr>
        <w:pStyle w:val="AViVABulletLevel3"/>
        <w:rPr>
          <w:rFonts w:cs="Times New Roman"/>
        </w:rPr>
      </w:pPr>
      <w:r w:rsidRPr="008E3B06">
        <w:rPr>
          <w:rFonts w:cs="Times New Roman"/>
        </w:rPr>
        <w:t>Labs by Accession</w:t>
      </w:r>
    </w:p>
    <w:p w:rsidR="002B1C65" w:rsidRPr="008E3B06" w:rsidRDefault="00711121">
      <w:pPr>
        <w:pStyle w:val="AViVABulletLevel3"/>
        <w:rPr>
          <w:rFonts w:cs="Times New Roman"/>
        </w:rPr>
      </w:pPr>
      <w:r w:rsidRPr="008E3B06">
        <w:rPr>
          <w:rFonts w:cs="Times New Roman"/>
        </w:rPr>
        <w:t>Labs by Order/Panel</w:t>
      </w:r>
    </w:p>
    <w:p w:rsidR="00713B80" w:rsidRPr="008E3B06" w:rsidRDefault="00711121">
      <w:pPr>
        <w:pStyle w:val="AViVABulletLevel3"/>
        <w:rPr>
          <w:rFonts w:cs="Times New Roman"/>
        </w:rPr>
      </w:pPr>
      <w:r w:rsidRPr="008E3B06">
        <w:rPr>
          <w:rFonts w:cs="Times New Roman"/>
        </w:rPr>
        <w:t>Medications</w:t>
      </w:r>
    </w:p>
    <w:p w:rsidR="00E918E2" w:rsidRPr="008E3B06" w:rsidRDefault="00711121">
      <w:pPr>
        <w:pStyle w:val="AViVABulletLevel3"/>
        <w:rPr>
          <w:rFonts w:cs="Times New Roman"/>
        </w:rPr>
      </w:pPr>
      <w:r w:rsidRPr="008E3B06">
        <w:rPr>
          <w:rFonts w:cs="Times New Roman"/>
        </w:rPr>
        <w:t>Medications by order</w:t>
      </w:r>
    </w:p>
    <w:p w:rsidR="003B53C8" w:rsidRPr="008E3B06" w:rsidRDefault="00711121" w:rsidP="003B53C8">
      <w:pPr>
        <w:pStyle w:val="AViVABulletLevel3"/>
        <w:rPr>
          <w:rFonts w:cs="Times New Roman"/>
        </w:rPr>
      </w:pPr>
      <w:r w:rsidRPr="008E3B06">
        <w:rPr>
          <w:rFonts w:cs="Times New Roman"/>
        </w:rPr>
        <w:t>Observations (CLiO)</w:t>
      </w:r>
    </w:p>
    <w:p w:rsidR="002B1C65" w:rsidRPr="008E3B06" w:rsidRDefault="00711121">
      <w:pPr>
        <w:pStyle w:val="AViVABulletLevel3"/>
        <w:rPr>
          <w:rFonts w:cs="Times New Roman"/>
        </w:rPr>
      </w:pPr>
      <w:r w:rsidRPr="008E3B06">
        <w:rPr>
          <w:rFonts w:cs="Times New Roman"/>
        </w:rPr>
        <w:t>Orders</w:t>
      </w:r>
    </w:p>
    <w:p w:rsidR="002B1C65" w:rsidRPr="008E3B06" w:rsidRDefault="00711121">
      <w:pPr>
        <w:pStyle w:val="AViVABulletLevel3"/>
        <w:rPr>
          <w:rFonts w:cs="Times New Roman"/>
        </w:rPr>
      </w:pPr>
      <w:r w:rsidRPr="008E3B06">
        <w:rPr>
          <w:rFonts w:cs="Times New Roman"/>
        </w:rPr>
        <w:t xml:space="preserve">Problems </w:t>
      </w:r>
    </w:p>
    <w:p w:rsidR="002B1C65" w:rsidRPr="008E3B06" w:rsidRDefault="00711121">
      <w:pPr>
        <w:pStyle w:val="AViVABulletLevel3"/>
        <w:rPr>
          <w:rFonts w:cs="Times New Roman"/>
        </w:rPr>
      </w:pPr>
      <w:r w:rsidRPr="008E3B06">
        <w:rPr>
          <w:rFonts w:cs="Times New Roman"/>
        </w:rPr>
        <w:lastRenderedPageBreak/>
        <w:t xml:space="preserve">Procedures </w:t>
      </w:r>
    </w:p>
    <w:p w:rsidR="003B53C8" w:rsidRPr="008E3B06" w:rsidRDefault="00711121" w:rsidP="003B53C8">
      <w:pPr>
        <w:pStyle w:val="AViVABulletLevel3"/>
        <w:rPr>
          <w:rFonts w:cs="Times New Roman"/>
        </w:rPr>
      </w:pPr>
      <w:r w:rsidRPr="008E3B06">
        <w:rPr>
          <w:rFonts w:cs="Times New Roman"/>
        </w:rPr>
        <w:t>Procedures (Medicine/Cardiology)</w:t>
      </w:r>
    </w:p>
    <w:p w:rsidR="002B1C65" w:rsidRPr="008E3B06" w:rsidRDefault="00711121">
      <w:pPr>
        <w:pStyle w:val="AViVABulletLevel3"/>
        <w:rPr>
          <w:rFonts w:cs="Times New Roman"/>
        </w:rPr>
      </w:pPr>
      <w:r w:rsidRPr="008E3B06">
        <w:rPr>
          <w:rFonts w:cs="Times New Roman"/>
        </w:rPr>
        <w:t>Radiology Exams</w:t>
      </w:r>
    </w:p>
    <w:p w:rsidR="00E918E2" w:rsidRPr="008E3B06" w:rsidRDefault="00711121">
      <w:pPr>
        <w:pStyle w:val="AViVABulletLevel3"/>
        <w:rPr>
          <w:rFonts w:cs="Times New Roman"/>
        </w:rPr>
      </w:pPr>
      <w:r w:rsidRPr="008E3B06">
        <w:rPr>
          <w:rFonts w:cs="Times New Roman"/>
        </w:rPr>
        <w:t>Skin Tests</w:t>
      </w:r>
    </w:p>
    <w:p w:rsidR="002B1C65" w:rsidRPr="008E3B06" w:rsidRDefault="00711121">
      <w:pPr>
        <w:pStyle w:val="AViVABulletLevel3"/>
        <w:rPr>
          <w:rFonts w:cs="Times New Roman"/>
        </w:rPr>
      </w:pPr>
      <w:r w:rsidRPr="008E3B06">
        <w:rPr>
          <w:rFonts w:cs="Times New Roman"/>
        </w:rPr>
        <w:t>Surgical Procedures</w:t>
      </w:r>
    </w:p>
    <w:p w:rsidR="002B1C65" w:rsidRPr="008E3B06" w:rsidRDefault="00711121">
      <w:pPr>
        <w:pStyle w:val="AViVABulletLevel3"/>
        <w:rPr>
          <w:rFonts w:cs="Times New Roman"/>
        </w:rPr>
      </w:pPr>
      <w:r w:rsidRPr="008E3B06">
        <w:rPr>
          <w:rFonts w:cs="Times New Roman"/>
        </w:rPr>
        <w:t>Visits/Encounters</w:t>
      </w:r>
    </w:p>
    <w:p w:rsidR="002B1C65" w:rsidRPr="008E3B06" w:rsidRDefault="00711121">
      <w:pPr>
        <w:pStyle w:val="AViVABulletLevel3"/>
        <w:rPr>
          <w:rFonts w:cs="Times New Roman"/>
        </w:rPr>
      </w:pPr>
      <w:r w:rsidRPr="008E3B06">
        <w:rPr>
          <w:rFonts w:cs="Times New Roman"/>
        </w:rPr>
        <w:t>Vitals</w:t>
      </w:r>
    </w:p>
    <w:p w:rsidR="002B1C65" w:rsidRPr="008E3B06" w:rsidRDefault="00711121">
      <w:pPr>
        <w:pStyle w:val="AViVABulletLevel2"/>
        <w:rPr>
          <w:rFonts w:cs="Times New Roman"/>
        </w:rPr>
      </w:pPr>
      <w:r w:rsidRPr="008E3B06">
        <w:rPr>
          <w:rFonts w:cs="Times New Roman"/>
        </w:rPr>
        <w:t>The date/time from which to begin searching for data [optional].</w:t>
      </w:r>
    </w:p>
    <w:p w:rsidR="002B1C65" w:rsidRPr="008E3B06" w:rsidRDefault="00711121">
      <w:pPr>
        <w:pStyle w:val="AViVABulletLevel2"/>
        <w:rPr>
          <w:rFonts w:cs="Times New Roman"/>
        </w:rPr>
      </w:pPr>
      <w:r w:rsidRPr="008E3B06">
        <w:rPr>
          <w:rFonts w:cs="Times New Roman"/>
        </w:rPr>
        <w:t xml:space="preserve">The date/time at which to end searching for data [optional]. </w:t>
      </w:r>
    </w:p>
    <w:p w:rsidR="002B1C65" w:rsidRPr="008E3B06" w:rsidRDefault="00711121">
      <w:pPr>
        <w:pStyle w:val="AViVABulletLevel2"/>
        <w:rPr>
          <w:rFonts w:cs="Times New Roman"/>
        </w:rPr>
      </w:pPr>
      <w:r w:rsidRPr="008E3B06">
        <w:rPr>
          <w:rFonts w:cs="Times New Roman"/>
        </w:rPr>
        <w:t>The maximum number of items to return per data type [optional].</w:t>
      </w:r>
    </w:p>
    <w:p w:rsidR="002B1C65" w:rsidRPr="008E3B06" w:rsidRDefault="00711121">
      <w:pPr>
        <w:pStyle w:val="AViVABulletLevel2"/>
        <w:rPr>
          <w:rFonts w:cs="Times New Roman"/>
        </w:rPr>
      </w:pPr>
      <w:r w:rsidRPr="008E3B06">
        <w:rPr>
          <w:rFonts w:cs="Times New Roman"/>
        </w:rPr>
        <w:t>The identifier of a single item to return [optional, but TYPE must also be defined when used].</w:t>
      </w:r>
    </w:p>
    <w:p w:rsidR="002B1C65" w:rsidRPr="008E3B06" w:rsidRDefault="00711121">
      <w:pPr>
        <w:pStyle w:val="AViVABulletLevel2"/>
        <w:rPr>
          <w:rFonts w:cs="Times New Roman"/>
        </w:rPr>
      </w:pPr>
      <w:r w:rsidRPr="008E3B06">
        <w:rPr>
          <w:rFonts w:cs="Times New Roman"/>
        </w:rPr>
        <w:t>List of name-value pairs, further refining the search.</w:t>
      </w:r>
    </w:p>
    <w:p w:rsidR="00A9757A" w:rsidRPr="008E3B06" w:rsidRDefault="00A9757A">
      <w:pPr>
        <w:pStyle w:val="AViVABody"/>
      </w:pPr>
    </w:p>
    <w:p w:rsidR="009E6ECF" w:rsidRPr="008E3B06" w:rsidRDefault="00711121">
      <w:pPr>
        <w:pStyle w:val="AViVABody"/>
        <w:ind w:left="360"/>
      </w:pPr>
      <w:r w:rsidRPr="008E3B06">
        <w:t>The output from this RPC is a text array formatted as XML in the temporary global ^TMP("VPR",$J,n).</w:t>
      </w:r>
    </w:p>
    <w:p w:rsidR="00AE10AF" w:rsidRPr="008E3B06" w:rsidRDefault="00711121">
      <w:pPr>
        <w:pStyle w:val="Heading2"/>
      </w:pPr>
      <w:bookmarkStart w:id="15" w:name="_Security_Keys"/>
      <w:bookmarkStart w:id="16" w:name="_Toc325101396"/>
      <w:bookmarkStart w:id="17" w:name="Security"/>
      <w:bookmarkEnd w:id="15"/>
      <w:r w:rsidRPr="008E3B06">
        <w:t>Security Keys</w:t>
      </w:r>
      <w:bookmarkEnd w:id="16"/>
    </w:p>
    <w:bookmarkEnd w:id="17"/>
    <w:p w:rsidR="009E6ECF" w:rsidRPr="008E3B06" w:rsidRDefault="00711121">
      <w:pPr>
        <w:pStyle w:val="AViVABody"/>
        <w:ind w:left="360"/>
      </w:pPr>
      <w:r w:rsidRPr="008E3B06">
        <w:t xml:space="preserve">The VPR RPC package contains no security keys. </w:t>
      </w:r>
    </w:p>
    <w:p w:rsidR="001F4760" w:rsidRPr="008E3B06" w:rsidRDefault="001F4760">
      <w:pPr>
        <w:rPr>
          <w:rFonts w:ascii="Arial" w:eastAsiaTheme="majorEastAsia" w:hAnsi="Arial" w:cs="Arial"/>
          <w:b/>
          <w:bCs/>
          <w:sz w:val="36"/>
          <w:szCs w:val="28"/>
        </w:rPr>
      </w:pPr>
      <w:r w:rsidRPr="008E3B06">
        <w:br w:type="page"/>
      </w:r>
    </w:p>
    <w:p w:rsidR="00AE10AF" w:rsidRPr="008E3B06" w:rsidRDefault="00711121">
      <w:pPr>
        <w:pStyle w:val="Heading1"/>
      </w:pPr>
      <w:bookmarkStart w:id="18" w:name="_External_Relationships"/>
      <w:bookmarkStart w:id="19" w:name="_Toc325101397"/>
      <w:bookmarkStart w:id="20" w:name="ExternalRel"/>
      <w:bookmarkEnd w:id="18"/>
      <w:r w:rsidRPr="008E3B06">
        <w:lastRenderedPageBreak/>
        <w:t>External Relationships</w:t>
      </w:r>
      <w:bookmarkEnd w:id="19"/>
    </w:p>
    <w:bookmarkEnd w:id="20"/>
    <w:p w:rsidR="009E6ECF" w:rsidRPr="008E3B06" w:rsidRDefault="00E636CB" w:rsidP="008E3B06">
      <w:pPr>
        <w:pStyle w:val="AViVABody"/>
      </w:pPr>
      <w:r w:rsidRPr="008E3B06">
        <w:t>The following Database Integration Agreements (DBIAs) cover the use of the following routines and global references.</w:t>
      </w:r>
    </w:p>
    <w:p w:rsidR="00A9757A" w:rsidRPr="008E3B06" w:rsidRDefault="00A9757A" w:rsidP="008E3B06">
      <w:pPr>
        <w:pStyle w:val="AViVABody2"/>
        <w:shd w:val="clear" w:color="auto" w:fill="auto"/>
      </w:pPr>
    </w:p>
    <w:tbl>
      <w:tblPr>
        <w:tblW w:w="0" w:type="auto"/>
        <w:tblInd w:w="720" w:type="dxa"/>
        <w:tblLayout w:type="fixed"/>
        <w:tblLook w:val="0000" w:firstRow="0" w:lastRow="0" w:firstColumn="0" w:lastColumn="0" w:noHBand="0" w:noVBand="0"/>
      </w:tblPr>
      <w:tblGrid>
        <w:gridCol w:w="558"/>
        <w:gridCol w:w="1800"/>
        <w:gridCol w:w="1872"/>
        <w:gridCol w:w="3029"/>
      </w:tblGrid>
      <w:tr w:rsidR="00B34341" w:rsidRPr="001E4D43" w:rsidTr="00812587">
        <w:trPr>
          <w:trHeight w:hRule="exact" w:val="685"/>
          <w:tblHeader/>
        </w:trPr>
        <w:tc>
          <w:tcPr>
            <w:tcW w:w="55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9757A" w:rsidRPr="008E3B06" w:rsidRDefault="00711121" w:rsidP="008E3B06">
            <w:pPr>
              <w:pStyle w:val="AViVABody2"/>
              <w:shd w:val="clear" w:color="auto" w:fill="auto"/>
              <w:rPr>
                <w:rFonts w:ascii="Times New Roman" w:hAnsi="Times New Roman" w:cs="Times New Roman"/>
              </w:rPr>
            </w:pPr>
            <w:r w:rsidRPr="008E3B06">
              <w:rPr>
                <w:rFonts w:ascii="Times New Roman" w:hAnsi="Times New Roman" w:cs="Times New Roman"/>
              </w:rPr>
              <w:t>#</w:t>
            </w:r>
          </w:p>
        </w:tc>
        <w:tc>
          <w:tcPr>
            <w:tcW w:w="1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9757A" w:rsidRPr="008E3B06" w:rsidRDefault="00711121" w:rsidP="008E3B06">
            <w:pPr>
              <w:pStyle w:val="AViVABody2"/>
              <w:shd w:val="clear" w:color="auto" w:fill="auto"/>
              <w:rPr>
                <w:rFonts w:ascii="Times New Roman" w:hAnsi="Times New Roman" w:cs="Times New Roman"/>
              </w:rPr>
            </w:pPr>
            <w:r w:rsidRPr="008E3B06">
              <w:rPr>
                <w:rFonts w:ascii="Times New Roman" w:hAnsi="Times New Roman" w:cs="Times New Roman"/>
              </w:rPr>
              <w:t>DBIA</w:t>
            </w:r>
          </w:p>
        </w:tc>
        <w:tc>
          <w:tcPr>
            <w:tcW w:w="187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9757A" w:rsidRPr="008E3B06" w:rsidRDefault="00711121" w:rsidP="008E3B06">
            <w:pPr>
              <w:pStyle w:val="AViVABody2"/>
              <w:shd w:val="clear" w:color="auto" w:fill="auto"/>
              <w:rPr>
                <w:rFonts w:ascii="Times New Roman" w:hAnsi="Times New Roman" w:cs="Times New Roman"/>
              </w:rPr>
            </w:pPr>
            <w:r w:rsidRPr="008E3B06">
              <w:rPr>
                <w:rFonts w:ascii="Times New Roman" w:hAnsi="Times New Roman" w:cs="Times New Roman"/>
              </w:rPr>
              <w:t>Global Reference</w:t>
            </w:r>
          </w:p>
          <w:p w:rsidR="00A9757A" w:rsidRPr="008E3B06" w:rsidRDefault="00711121" w:rsidP="008E3B06">
            <w:pPr>
              <w:pStyle w:val="AViVABody2"/>
              <w:shd w:val="clear" w:color="auto" w:fill="auto"/>
              <w:rPr>
                <w:rFonts w:ascii="Times New Roman" w:hAnsi="Times New Roman" w:cs="Times New Roman"/>
              </w:rPr>
            </w:pPr>
            <w:r w:rsidRPr="008E3B06">
              <w:rPr>
                <w:rFonts w:ascii="Times New Roman" w:hAnsi="Times New Roman" w:cs="Times New Roman"/>
              </w:rPr>
              <w:t>ICR #</w:t>
            </w:r>
          </w:p>
        </w:tc>
        <w:tc>
          <w:tcPr>
            <w:tcW w:w="30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9757A" w:rsidRPr="008E3B06" w:rsidRDefault="00711121" w:rsidP="008E3B06">
            <w:pPr>
              <w:pStyle w:val="AViVABody2"/>
              <w:shd w:val="clear" w:color="auto" w:fill="auto"/>
              <w:rPr>
                <w:rFonts w:ascii="Times New Roman" w:hAnsi="Times New Roman" w:cs="Times New Roman"/>
              </w:rPr>
            </w:pPr>
            <w:r w:rsidRPr="008E3B06">
              <w:rPr>
                <w:rFonts w:ascii="Times New Roman" w:hAnsi="Times New Roman" w:cs="Times New Roman"/>
              </w:rPr>
              <w:t>Package</w:t>
            </w:r>
          </w:p>
        </w:tc>
      </w:tr>
      <w:tr w:rsidR="00EC1B44" w:rsidRPr="00E636CB" w:rsidTr="00812587">
        <w:trPr>
          <w:trHeight w:hRule="exact" w:val="360"/>
        </w:trPr>
        <w:tc>
          <w:tcPr>
            <w:tcW w:w="558" w:type="dxa"/>
            <w:tcBorders>
              <w:top w:val="single" w:sz="4" w:space="0" w:color="auto"/>
              <w:left w:val="single" w:sz="4" w:space="0" w:color="auto"/>
              <w:bottom w:val="single" w:sz="4" w:space="0" w:color="auto"/>
              <w:right w:val="single" w:sz="4" w:space="0" w:color="auto"/>
            </w:tcBorders>
          </w:tcPr>
          <w:p w:rsidR="00EC1B44" w:rsidRPr="008E3B06" w:rsidRDefault="00711121">
            <w:pPr>
              <w:rPr>
                <w:rFonts w:ascii="Times New Roman" w:hAnsi="Times New Roman" w:cs="Times New Roman"/>
              </w:rPr>
            </w:pPr>
            <w:r w:rsidRPr="008E3B06">
              <w:rPr>
                <w:rFonts w:ascii="Times New Roman" w:hAnsi="Times New Roman" w:cs="Times New Roman"/>
              </w:rPr>
              <w:t>1</w:t>
            </w:r>
          </w:p>
        </w:tc>
        <w:tc>
          <w:tcPr>
            <w:tcW w:w="1800" w:type="dxa"/>
            <w:tcBorders>
              <w:top w:val="single" w:sz="4" w:space="0" w:color="auto"/>
              <w:left w:val="single" w:sz="4" w:space="0" w:color="auto"/>
              <w:bottom w:val="single" w:sz="4" w:space="0" w:color="auto"/>
              <w:right w:val="single" w:sz="4" w:space="0" w:color="auto"/>
            </w:tcBorders>
          </w:tcPr>
          <w:p w:rsidR="00EC1B44" w:rsidRPr="008E3B06" w:rsidRDefault="00711121">
            <w:pPr>
              <w:rPr>
                <w:rFonts w:ascii="Times New Roman" w:hAnsi="Times New Roman" w:cs="Times New Roman"/>
              </w:rPr>
            </w:pPr>
            <w:r w:rsidRPr="008E3B06">
              <w:rPr>
                <w:rFonts w:ascii="Times New Roman" w:hAnsi="Times New Roman" w:cs="Times New Roman"/>
              </w:rPr>
              <w:t>^ORA(102.4)</w:t>
            </w:r>
          </w:p>
        </w:tc>
        <w:tc>
          <w:tcPr>
            <w:tcW w:w="1872" w:type="dxa"/>
            <w:tcBorders>
              <w:top w:val="single" w:sz="4" w:space="0" w:color="auto"/>
              <w:left w:val="single" w:sz="4" w:space="0" w:color="auto"/>
              <w:bottom w:val="single" w:sz="4" w:space="0" w:color="auto"/>
              <w:right w:val="single" w:sz="4" w:space="0" w:color="auto"/>
            </w:tcBorders>
          </w:tcPr>
          <w:p w:rsidR="00EC1B44" w:rsidRPr="008E3B06" w:rsidRDefault="00711121">
            <w:pPr>
              <w:rPr>
                <w:rFonts w:ascii="Times New Roman" w:hAnsi="Times New Roman" w:cs="Times New Roman"/>
              </w:rPr>
            </w:pPr>
            <w:r w:rsidRPr="008E3B06">
              <w:rPr>
                <w:rFonts w:ascii="Times New Roman" w:hAnsi="Times New Roman" w:cs="Times New Roman"/>
              </w:rPr>
              <w:t>5679</w:t>
            </w:r>
          </w:p>
        </w:tc>
        <w:tc>
          <w:tcPr>
            <w:tcW w:w="3029" w:type="dxa"/>
            <w:tcBorders>
              <w:top w:val="single" w:sz="4" w:space="0" w:color="auto"/>
              <w:left w:val="single" w:sz="4" w:space="0" w:color="auto"/>
              <w:bottom w:val="single" w:sz="4" w:space="0" w:color="auto"/>
              <w:right w:val="single" w:sz="4" w:space="0" w:color="auto"/>
            </w:tcBorders>
            <w:shd w:val="clear" w:color="auto" w:fill="auto"/>
            <w:vAlign w:val="bottom"/>
          </w:tcPr>
          <w:p w:rsidR="00EC1B44" w:rsidRPr="008E3B06" w:rsidRDefault="00711121">
            <w:pPr>
              <w:rPr>
                <w:rFonts w:ascii="Times New Roman" w:hAnsi="Times New Roman" w:cs="Times New Roman"/>
                <w:color w:val="000000"/>
              </w:rPr>
            </w:pPr>
            <w:r w:rsidRPr="008E3B06">
              <w:rPr>
                <w:rFonts w:ascii="Times New Roman" w:hAnsi="Times New Roman" w:cs="Times New Roman"/>
                <w:color w:val="000000"/>
              </w:rPr>
              <w:t>Care Management</w:t>
            </w:r>
          </w:p>
        </w:tc>
      </w:tr>
      <w:tr w:rsidR="00EC1B44" w:rsidRPr="00E636CB" w:rsidTr="00BB7CFD">
        <w:trPr>
          <w:trHeight w:hRule="exact" w:val="360"/>
        </w:trPr>
        <w:tc>
          <w:tcPr>
            <w:tcW w:w="558" w:type="dxa"/>
            <w:tcBorders>
              <w:top w:val="single" w:sz="4" w:space="0" w:color="auto"/>
              <w:left w:val="single" w:sz="4" w:space="0" w:color="auto"/>
              <w:bottom w:val="single" w:sz="4" w:space="0" w:color="auto"/>
              <w:right w:val="single" w:sz="4" w:space="0" w:color="auto"/>
            </w:tcBorders>
          </w:tcPr>
          <w:p w:rsidR="00EC1B44" w:rsidRPr="008E3B06" w:rsidRDefault="00711121">
            <w:pPr>
              <w:rPr>
                <w:rFonts w:ascii="Times New Roman" w:hAnsi="Times New Roman" w:cs="Times New Roman"/>
              </w:rPr>
            </w:pPr>
            <w:r w:rsidRPr="008E3B06">
              <w:rPr>
                <w:rFonts w:ascii="Times New Roman" w:hAnsi="Times New Roman" w:cs="Times New Roman"/>
              </w:rPr>
              <w:t>2</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EC1B44" w:rsidRPr="008E3B06" w:rsidRDefault="00711121">
            <w:pPr>
              <w:rPr>
                <w:rFonts w:ascii="Times New Roman" w:hAnsi="Times New Roman" w:cs="Times New Roman"/>
              </w:rPr>
            </w:pPr>
            <w:r w:rsidRPr="008E3B06">
              <w:rPr>
                <w:rFonts w:ascii="Times New Roman" w:hAnsi="Times New Roman" w:cs="Times New Roman"/>
              </w:rPr>
              <w:t>^MDC(704.1</w:t>
            </w:r>
            <w:r w:rsidR="009A5F9A">
              <w:rPr>
                <w:rFonts w:ascii="Times New Roman" w:hAnsi="Times New Roman" w:cs="Times New Roman"/>
              </w:rPr>
              <w:t>01</w:t>
            </w:r>
            <w:r w:rsidRPr="008E3B06">
              <w:rPr>
                <w:rFonts w:ascii="Times New Roman" w:hAnsi="Times New Roman" w:cs="Times New Roman"/>
              </w:rPr>
              <w:t>*)</w:t>
            </w:r>
          </w:p>
        </w:tc>
        <w:tc>
          <w:tcPr>
            <w:tcW w:w="1872" w:type="dxa"/>
            <w:tcBorders>
              <w:top w:val="single" w:sz="4" w:space="0" w:color="auto"/>
              <w:left w:val="single" w:sz="4" w:space="0" w:color="auto"/>
              <w:bottom w:val="single" w:sz="4" w:space="0" w:color="auto"/>
              <w:right w:val="single" w:sz="4" w:space="0" w:color="auto"/>
            </w:tcBorders>
            <w:shd w:val="clear" w:color="auto" w:fill="auto"/>
          </w:tcPr>
          <w:p w:rsidR="00EC1B44" w:rsidRPr="008E3B06" w:rsidRDefault="00711121">
            <w:pPr>
              <w:rPr>
                <w:rFonts w:ascii="Times New Roman" w:hAnsi="Times New Roman" w:cs="Times New Roman"/>
              </w:rPr>
            </w:pPr>
            <w:r w:rsidRPr="008E3B06">
              <w:rPr>
                <w:rFonts w:ascii="Times New Roman" w:hAnsi="Times New Roman" w:cs="Times New Roman"/>
              </w:rPr>
              <w:t>5748</w:t>
            </w:r>
          </w:p>
        </w:tc>
        <w:tc>
          <w:tcPr>
            <w:tcW w:w="3029" w:type="dxa"/>
            <w:tcBorders>
              <w:top w:val="single" w:sz="4" w:space="0" w:color="auto"/>
              <w:left w:val="single" w:sz="4" w:space="0" w:color="auto"/>
              <w:bottom w:val="single" w:sz="4" w:space="0" w:color="auto"/>
              <w:right w:val="single" w:sz="4" w:space="0" w:color="auto"/>
            </w:tcBorders>
            <w:shd w:val="clear" w:color="auto" w:fill="auto"/>
            <w:vAlign w:val="bottom"/>
          </w:tcPr>
          <w:p w:rsidR="00EC1B44" w:rsidRPr="008E3B06" w:rsidRDefault="00711121">
            <w:pPr>
              <w:rPr>
                <w:rFonts w:ascii="Times New Roman" w:hAnsi="Times New Roman" w:cs="Times New Roman"/>
                <w:color w:val="000000"/>
              </w:rPr>
            </w:pPr>
            <w:r w:rsidRPr="008E3B06">
              <w:rPr>
                <w:rFonts w:ascii="Times New Roman" w:hAnsi="Times New Roman" w:cs="Times New Roman"/>
                <w:color w:val="000000"/>
              </w:rPr>
              <w:t>Clinical Procedures</w:t>
            </w:r>
          </w:p>
        </w:tc>
      </w:tr>
      <w:tr w:rsidR="009A5F9A" w:rsidRPr="00E636CB" w:rsidTr="00BB7CFD">
        <w:trPr>
          <w:trHeight w:hRule="exact" w:val="360"/>
        </w:trPr>
        <w:tc>
          <w:tcPr>
            <w:tcW w:w="558"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3</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9A5F9A" w:rsidRPr="008E3B06" w:rsidRDefault="009A5F9A" w:rsidP="0040672B">
            <w:pPr>
              <w:rPr>
                <w:rFonts w:ascii="Times New Roman" w:hAnsi="Times New Roman" w:cs="Times New Roman"/>
              </w:rPr>
            </w:pPr>
            <w:r w:rsidRPr="008E3B06">
              <w:rPr>
                <w:rFonts w:ascii="Times New Roman" w:hAnsi="Times New Roman" w:cs="Times New Roman"/>
              </w:rPr>
              <w:t>^MDC(704.1</w:t>
            </w:r>
            <w:r>
              <w:rPr>
                <w:rFonts w:ascii="Times New Roman" w:hAnsi="Times New Roman" w:cs="Times New Roman"/>
              </w:rPr>
              <w:t>02</w:t>
            </w:r>
            <w:r w:rsidRPr="008E3B06">
              <w:rPr>
                <w:rFonts w:ascii="Times New Roman" w:hAnsi="Times New Roman" w:cs="Times New Roman"/>
              </w:rPr>
              <w:t>*)</w:t>
            </w:r>
          </w:p>
        </w:tc>
        <w:tc>
          <w:tcPr>
            <w:tcW w:w="1872" w:type="dxa"/>
            <w:tcBorders>
              <w:top w:val="single" w:sz="4" w:space="0" w:color="auto"/>
              <w:left w:val="single" w:sz="4" w:space="0" w:color="auto"/>
              <w:bottom w:val="single" w:sz="4" w:space="0" w:color="auto"/>
              <w:right w:val="single" w:sz="4" w:space="0" w:color="auto"/>
            </w:tcBorders>
            <w:shd w:val="clear" w:color="auto" w:fill="auto"/>
          </w:tcPr>
          <w:p w:rsidR="009A5F9A" w:rsidRPr="008E3B06" w:rsidRDefault="009A5F9A" w:rsidP="0040672B">
            <w:pPr>
              <w:rPr>
                <w:rFonts w:ascii="Times New Roman" w:hAnsi="Times New Roman" w:cs="Times New Roman"/>
              </w:rPr>
            </w:pPr>
            <w:r>
              <w:rPr>
                <w:rFonts w:ascii="Times New Roman" w:hAnsi="Times New Roman" w:cs="Times New Roman"/>
              </w:rPr>
              <w:t>5809</w:t>
            </w:r>
          </w:p>
        </w:tc>
        <w:tc>
          <w:tcPr>
            <w:tcW w:w="3029" w:type="dxa"/>
            <w:tcBorders>
              <w:top w:val="single" w:sz="4" w:space="0" w:color="auto"/>
              <w:left w:val="single" w:sz="4" w:space="0" w:color="auto"/>
              <w:bottom w:val="single" w:sz="4" w:space="0" w:color="auto"/>
              <w:right w:val="single" w:sz="4" w:space="0" w:color="auto"/>
            </w:tcBorders>
            <w:shd w:val="clear" w:color="auto" w:fill="auto"/>
            <w:vAlign w:val="bottom"/>
          </w:tcPr>
          <w:p w:rsidR="009A5F9A" w:rsidRPr="008E3B06" w:rsidRDefault="009A5F9A" w:rsidP="0040672B">
            <w:pPr>
              <w:rPr>
                <w:rFonts w:ascii="Times New Roman" w:hAnsi="Times New Roman" w:cs="Times New Roman"/>
                <w:color w:val="000000"/>
              </w:rPr>
            </w:pPr>
            <w:r w:rsidRPr="008E3B06">
              <w:rPr>
                <w:rFonts w:ascii="Times New Roman" w:hAnsi="Times New Roman" w:cs="Times New Roman"/>
                <w:color w:val="000000"/>
              </w:rPr>
              <w:t>Clinical Procedures</w:t>
            </w:r>
          </w:p>
        </w:tc>
      </w:tr>
      <w:tr w:rsidR="009A5F9A" w:rsidRPr="00E636CB" w:rsidTr="00BB7CFD">
        <w:trPr>
          <w:trHeight w:hRule="exact" w:val="360"/>
        </w:trPr>
        <w:tc>
          <w:tcPr>
            <w:tcW w:w="558"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4</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9A5F9A" w:rsidRPr="008E3B06" w:rsidRDefault="009A5F9A" w:rsidP="0040672B">
            <w:pPr>
              <w:rPr>
                <w:rFonts w:ascii="Times New Roman" w:hAnsi="Times New Roman" w:cs="Times New Roman"/>
              </w:rPr>
            </w:pPr>
            <w:r w:rsidRPr="008E3B06">
              <w:rPr>
                <w:rFonts w:ascii="Times New Roman" w:hAnsi="Times New Roman" w:cs="Times New Roman"/>
              </w:rPr>
              <w:t>^MDC(704.1</w:t>
            </w:r>
            <w:r>
              <w:rPr>
                <w:rFonts w:ascii="Times New Roman" w:hAnsi="Times New Roman" w:cs="Times New Roman"/>
              </w:rPr>
              <w:t>17</w:t>
            </w:r>
            <w:r w:rsidRPr="008E3B06">
              <w:rPr>
                <w:rFonts w:ascii="Times New Roman" w:hAnsi="Times New Roman" w:cs="Times New Roman"/>
              </w:rPr>
              <w:t>*)</w:t>
            </w:r>
          </w:p>
        </w:tc>
        <w:tc>
          <w:tcPr>
            <w:tcW w:w="1872" w:type="dxa"/>
            <w:tcBorders>
              <w:top w:val="single" w:sz="4" w:space="0" w:color="auto"/>
              <w:left w:val="single" w:sz="4" w:space="0" w:color="auto"/>
              <w:bottom w:val="single" w:sz="4" w:space="0" w:color="auto"/>
              <w:right w:val="single" w:sz="4" w:space="0" w:color="auto"/>
            </w:tcBorders>
            <w:shd w:val="clear" w:color="auto" w:fill="auto"/>
          </w:tcPr>
          <w:p w:rsidR="009A5F9A" w:rsidRPr="008E3B06" w:rsidRDefault="009A5F9A" w:rsidP="0040672B">
            <w:pPr>
              <w:rPr>
                <w:rFonts w:ascii="Times New Roman" w:hAnsi="Times New Roman" w:cs="Times New Roman"/>
              </w:rPr>
            </w:pPr>
            <w:r>
              <w:rPr>
                <w:rFonts w:ascii="Times New Roman" w:hAnsi="Times New Roman" w:cs="Times New Roman"/>
              </w:rPr>
              <w:t>5810</w:t>
            </w:r>
          </w:p>
        </w:tc>
        <w:tc>
          <w:tcPr>
            <w:tcW w:w="3029" w:type="dxa"/>
            <w:tcBorders>
              <w:top w:val="single" w:sz="4" w:space="0" w:color="auto"/>
              <w:left w:val="single" w:sz="4" w:space="0" w:color="auto"/>
              <w:bottom w:val="single" w:sz="4" w:space="0" w:color="auto"/>
              <w:right w:val="single" w:sz="4" w:space="0" w:color="auto"/>
            </w:tcBorders>
            <w:shd w:val="clear" w:color="auto" w:fill="auto"/>
            <w:vAlign w:val="bottom"/>
          </w:tcPr>
          <w:p w:rsidR="009A5F9A" w:rsidRPr="008E3B06" w:rsidRDefault="009A5F9A" w:rsidP="0040672B">
            <w:pPr>
              <w:rPr>
                <w:rFonts w:ascii="Times New Roman" w:hAnsi="Times New Roman" w:cs="Times New Roman"/>
                <w:color w:val="000000"/>
              </w:rPr>
            </w:pPr>
            <w:r w:rsidRPr="008E3B06">
              <w:rPr>
                <w:rFonts w:ascii="Times New Roman" w:hAnsi="Times New Roman" w:cs="Times New Roman"/>
                <w:color w:val="000000"/>
              </w:rPr>
              <w:t>Clinical Procedures</w:t>
            </w:r>
          </w:p>
        </w:tc>
      </w:tr>
      <w:tr w:rsidR="009A5F9A" w:rsidRPr="00E636CB" w:rsidTr="00BB7CFD">
        <w:trPr>
          <w:trHeight w:hRule="exact" w:val="360"/>
        </w:trPr>
        <w:tc>
          <w:tcPr>
            <w:tcW w:w="558"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5</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9A5F9A" w:rsidRPr="008E3B06" w:rsidRDefault="009A5F9A" w:rsidP="0040672B">
            <w:pPr>
              <w:rPr>
                <w:rFonts w:ascii="Times New Roman" w:hAnsi="Times New Roman" w:cs="Times New Roman"/>
              </w:rPr>
            </w:pPr>
            <w:r w:rsidRPr="008E3B06">
              <w:rPr>
                <w:rFonts w:ascii="Times New Roman" w:hAnsi="Times New Roman" w:cs="Times New Roman"/>
              </w:rPr>
              <w:t>^MDC(704.1</w:t>
            </w:r>
            <w:r>
              <w:rPr>
                <w:rFonts w:ascii="Times New Roman" w:hAnsi="Times New Roman" w:cs="Times New Roman"/>
              </w:rPr>
              <w:t>18</w:t>
            </w:r>
            <w:r w:rsidRPr="008E3B06">
              <w:rPr>
                <w:rFonts w:ascii="Times New Roman" w:hAnsi="Times New Roman" w:cs="Times New Roman"/>
              </w:rPr>
              <w:t>*)</w:t>
            </w:r>
          </w:p>
        </w:tc>
        <w:tc>
          <w:tcPr>
            <w:tcW w:w="1872" w:type="dxa"/>
            <w:tcBorders>
              <w:top w:val="single" w:sz="4" w:space="0" w:color="auto"/>
              <w:left w:val="single" w:sz="4" w:space="0" w:color="auto"/>
              <w:bottom w:val="single" w:sz="4" w:space="0" w:color="auto"/>
              <w:right w:val="single" w:sz="4" w:space="0" w:color="auto"/>
            </w:tcBorders>
            <w:shd w:val="clear" w:color="auto" w:fill="auto"/>
          </w:tcPr>
          <w:p w:rsidR="009A5F9A" w:rsidRPr="008E3B06" w:rsidRDefault="009A5F9A" w:rsidP="0040672B">
            <w:pPr>
              <w:rPr>
                <w:rFonts w:ascii="Times New Roman" w:hAnsi="Times New Roman" w:cs="Times New Roman"/>
              </w:rPr>
            </w:pPr>
            <w:r>
              <w:rPr>
                <w:rFonts w:ascii="Times New Roman" w:hAnsi="Times New Roman" w:cs="Times New Roman"/>
              </w:rPr>
              <w:t>5811</w:t>
            </w:r>
          </w:p>
        </w:tc>
        <w:tc>
          <w:tcPr>
            <w:tcW w:w="3029" w:type="dxa"/>
            <w:tcBorders>
              <w:top w:val="single" w:sz="4" w:space="0" w:color="auto"/>
              <w:left w:val="single" w:sz="4" w:space="0" w:color="auto"/>
              <w:bottom w:val="single" w:sz="4" w:space="0" w:color="auto"/>
              <w:right w:val="single" w:sz="4" w:space="0" w:color="auto"/>
            </w:tcBorders>
            <w:shd w:val="clear" w:color="auto" w:fill="auto"/>
            <w:vAlign w:val="bottom"/>
          </w:tcPr>
          <w:p w:rsidR="009A5F9A" w:rsidRPr="008E3B06" w:rsidRDefault="009A5F9A" w:rsidP="0040672B">
            <w:pPr>
              <w:rPr>
                <w:rFonts w:ascii="Times New Roman" w:hAnsi="Times New Roman" w:cs="Times New Roman"/>
                <w:color w:val="000000"/>
              </w:rPr>
            </w:pPr>
            <w:r w:rsidRPr="008E3B06">
              <w:rPr>
                <w:rFonts w:ascii="Times New Roman" w:hAnsi="Times New Roman" w:cs="Times New Roman"/>
                <w:color w:val="000000"/>
              </w:rPr>
              <w:t>Clinical Procedures</w:t>
            </w:r>
          </w:p>
        </w:tc>
      </w:tr>
      <w:tr w:rsidR="009A5F9A" w:rsidRPr="00E636CB" w:rsidTr="00812587">
        <w:trPr>
          <w:trHeight w:hRule="exact" w:val="360"/>
        </w:trPr>
        <w:tc>
          <w:tcPr>
            <w:tcW w:w="558"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6</w:t>
            </w:r>
          </w:p>
        </w:tc>
        <w:tc>
          <w:tcPr>
            <w:tcW w:w="1800"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MDPS1</w:t>
            </w:r>
          </w:p>
        </w:tc>
        <w:tc>
          <w:tcPr>
            <w:tcW w:w="1872"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4230</w:t>
            </w:r>
          </w:p>
        </w:tc>
        <w:tc>
          <w:tcPr>
            <w:tcW w:w="3029" w:type="dxa"/>
            <w:tcBorders>
              <w:top w:val="single" w:sz="4" w:space="0" w:color="auto"/>
              <w:left w:val="single" w:sz="4" w:space="0" w:color="auto"/>
              <w:bottom w:val="single" w:sz="4" w:space="0" w:color="auto"/>
              <w:right w:val="single" w:sz="4" w:space="0" w:color="auto"/>
            </w:tcBorders>
            <w:shd w:val="clear" w:color="auto" w:fill="auto"/>
            <w:vAlign w:val="bottom"/>
          </w:tcPr>
          <w:p w:rsidR="009A5F9A" w:rsidRPr="008E3B06" w:rsidRDefault="009A5F9A">
            <w:pPr>
              <w:rPr>
                <w:rFonts w:ascii="Times New Roman" w:hAnsi="Times New Roman" w:cs="Times New Roman"/>
                <w:color w:val="000000"/>
              </w:rPr>
            </w:pPr>
            <w:r w:rsidRPr="008E3B06">
              <w:rPr>
                <w:rFonts w:ascii="Times New Roman" w:hAnsi="Times New Roman" w:cs="Times New Roman"/>
                <w:color w:val="000000"/>
              </w:rPr>
              <w:t>Clinical Procedures</w:t>
            </w:r>
          </w:p>
        </w:tc>
      </w:tr>
      <w:tr w:rsidR="009A5F9A" w:rsidRPr="00E636CB" w:rsidTr="00812587">
        <w:trPr>
          <w:trHeight w:hRule="exact" w:val="360"/>
        </w:trPr>
        <w:tc>
          <w:tcPr>
            <w:tcW w:w="558"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7</w:t>
            </w:r>
          </w:p>
        </w:tc>
        <w:tc>
          <w:tcPr>
            <w:tcW w:w="1800"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GMRCGUIB</w:t>
            </w:r>
          </w:p>
        </w:tc>
        <w:tc>
          <w:tcPr>
            <w:tcW w:w="1872"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2980</w:t>
            </w:r>
          </w:p>
        </w:tc>
        <w:tc>
          <w:tcPr>
            <w:tcW w:w="3029" w:type="dxa"/>
            <w:tcBorders>
              <w:top w:val="single" w:sz="4" w:space="0" w:color="auto"/>
              <w:left w:val="single" w:sz="4" w:space="0" w:color="auto"/>
              <w:bottom w:val="single" w:sz="4" w:space="0" w:color="auto"/>
              <w:right w:val="single" w:sz="4" w:space="0" w:color="auto"/>
            </w:tcBorders>
            <w:shd w:val="clear" w:color="auto" w:fill="auto"/>
            <w:vAlign w:val="bottom"/>
          </w:tcPr>
          <w:p w:rsidR="009A5F9A" w:rsidRPr="008E3B06" w:rsidRDefault="009A5F9A">
            <w:pPr>
              <w:rPr>
                <w:rFonts w:ascii="Times New Roman" w:hAnsi="Times New Roman" w:cs="Times New Roman"/>
                <w:color w:val="000000"/>
              </w:rPr>
            </w:pPr>
            <w:r w:rsidRPr="008E3B06">
              <w:rPr>
                <w:rFonts w:ascii="Times New Roman" w:hAnsi="Times New Roman" w:cs="Times New Roman"/>
                <w:color w:val="000000"/>
              </w:rPr>
              <w:t>Consult Request Tracking</w:t>
            </w:r>
          </w:p>
        </w:tc>
      </w:tr>
      <w:tr w:rsidR="009A5F9A" w:rsidRPr="00E636CB" w:rsidTr="00812587">
        <w:trPr>
          <w:trHeight w:hRule="exact" w:val="360"/>
        </w:trPr>
        <w:tc>
          <w:tcPr>
            <w:tcW w:w="558"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8</w:t>
            </w:r>
          </w:p>
        </w:tc>
        <w:tc>
          <w:tcPr>
            <w:tcW w:w="1800"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GMRCSLM1</w:t>
            </w:r>
          </w:p>
        </w:tc>
        <w:tc>
          <w:tcPr>
            <w:tcW w:w="1872"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2740</w:t>
            </w:r>
          </w:p>
        </w:tc>
        <w:tc>
          <w:tcPr>
            <w:tcW w:w="3029" w:type="dxa"/>
            <w:tcBorders>
              <w:top w:val="single" w:sz="4" w:space="0" w:color="auto"/>
              <w:left w:val="single" w:sz="4" w:space="0" w:color="auto"/>
              <w:bottom w:val="single" w:sz="4" w:space="0" w:color="auto"/>
              <w:right w:val="single" w:sz="4" w:space="0" w:color="auto"/>
            </w:tcBorders>
            <w:shd w:val="clear" w:color="auto" w:fill="auto"/>
            <w:vAlign w:val="bottom"/>
          </w:tcPr>
          <w:p w:rsidR="009A5F9A" w:rsidRPr="008E3B06" w:rsidRDefault="009A5F9A">
            <w:pPr>
              <w:rPr>
                <w:rFonts w:ascii="Times New Roman" w:hAnsi="Times New Roman" w:cs="Times New Roman"/>
                <w:color w:val="000000"/>
              </w:rPr>
            </w:pPr>
            <w:r w:rsidRPr="008E3B06">
              <w:rPr>
                <w:rFonts w:ascii="Times New Roman" w:hAnsi="Times New Roman" w:cs="Times New Roman"/>
                <w:color w:val="000000"/>
              </w:rPr>
              <w:t>Consult Request Tracking</w:t>
            </w:r>
          </w:p>
        </w:tc>
      </w:tr>
      <w:tr w:rsidR="009A5F9A" w:rsidRPr="00E636CB" w:rsidTr="00812587">
        <w:trPr>
          <w:trHeight w:hRule="exact" w:val="360"/>
        </w:trPr>
        <w:tc>
          <w:tcPr>
            <w:tcW w:w="558"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9</w:t>
            </w:r>
          </w:p>
        </w:tc>
        <w:tc>
          <w:tcPr>
            <w:tcW w:w="1800"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GMRVUT0</w:t>
            </w:r>
          </w:p>
        </w:tc>
        <w:tc>
          <w:tcPr>
            <w:tcW w:w="1872"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1446</w:t>
            </w:r>
          </w:p>
        </w:tc>
        <w:tc>
          <w:tcPr>
            <w:tcW w:w="3029" w:type="dxa"/>
            <w:tcBorders>
              <w:top w:val="single" w:sz="4" w:space="0" w:color="auto"/>
              <w:left w:val="single" w:sz="4" w:space="0" w:color="auto"/>
              <w:bottom w:val="single" w:sz="4" w:space="0" w:color="auto"/>
              <w:right w:val="single" w:sz="4" w:space="0" w:color="auto"/>
            </w:tcBorders>
            <w:shd w:val="clear" w:color="auto" w:fill="auto"/>
            <w:vAlign w:val="bottom"/>
          </w:tcPr>
          <w:p w:rsidR="009A5F9A" w:rsidRPr="008E3B06" w:rsidRDefault="009A5F9A">
            <w:pPr>
              <w:rPr>
                <w:rFonts w:ascii="Times New Roman" w:hAnsi="Times New Roman" w:cs="Times New Roman"/>
                <w:color w:val="000000"/>
              </w:rPr>
            </w:pPr>
            <w:r w:rsidRPr="008E3B06">
              <w:rPr>
                <w:rFonts w:ascii="Times New Roman" w:hAnsi="Times New Roman" w:cs="Times New Roman"/>
                <w:color w:val="000000"/>
              </w:rPr>
              <w:t>Gen. Med. Rec. - Vitals</w:t>
            </w:r>
          </w:p>
        </w:tc>
      </w:tr>
      <w:tr w:rsidR="009A5F9A" w:rsidRPr="00E636CB" w:rsidTr="00812587">
        <w:trPr>
          <w:trHeight w:hRule="exact" w:val="360"/>
        </w:trPr>
        <w:tc>
          <w:tcPr>
            <w:tcW w:w="558"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10</w:t>
            </w:r>
          </w:p>
        </w:tc>
        <w:tc>
          <w:tcPr>
            <w:tcW w:w="1800"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GMVRPCM</w:t>
            </w:r>
          </w:p>
        </w:tc>
        <w:tc>
          <w:tcPr>
            <w:tcW w:w="1872"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5702</w:t>
            </w:r>
          </w:p>
        </w:tc>
        <w:tc>
          <w:tcPr>
            <w:tcW w:w="3029" w:type="dxa"/>
            <w:tcBorders>
              <w:top w:val="single" w:sz="4" w:space="0" w:color="auto"/>
              <w:left w:val="single" w:sz="4" w:space="0" w:color="auto"/>
              <w:bottom w:val="single" w:sz="4" w:space="0" w:color="auto"/>
              <w:right w:val="single" w:sz="4" w:space="0" w:color="auto"/>
            </w:tcBorders>
            <w:shd w:val="clear" w:color="auto" w:fill="auto"/>
            <w:vAlign w:val="bottom"/>
          </w:tcPr>
          <w:p w:rsidR="009A5F9A" w:rsidRPr="008E3B06" w:rsidRDefault="009A5F9A">
            <w:pPr>
              <w:rPr>
                <w:rFonts w:ascii="Times New Roman" w:hAnsi="Times New Roman" w:cs="Times New Roman"/>
              </w:rPr>
            </w:pPr>
            <w:r w:rsidRPr="008E3B06">
              <w:rPr>
                <w:rFonts w:ascii="Times New Roman" w:hAnsi="Times New Roman" w:cs="Times New Roman"/>
              </w:rPr>
              <w:t>Gen. Med. Rec. - Vitals</w:t>
            </w:r>
          </w:p>
        </w:tc>
      </w:tr>
      <w:tr w:rsidR="009A5F9A" w:rsidRPr="00E636CB" w:rsidTr="0040672B">
        <w:trPr>
          <w:trHeight w:hRule="exact" w:val="360"/>
        </w:trPr>
        <w:tc>
          <w:tcPr>
            <w:tcW w:w="558"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11</w:t>
            </w:r>
          </w:p>
        </w:tc>
        <w:tc>
          <w:tcPr>
            <w:tcW w:w="1800"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^DIC(31)</w:t>
            </w:r>
          </w:p>
        </w:tc>
        <w:tc>
          <w:tcPr>
            <w:tcW w:w="1872"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733</w:t>
            </w:r>
          </w:p>
        </w:tc>
        <w:tc>
          <w:tcPr>
            <w:tcW w:w="3029" w:type="dxa"/>
            <w:tcBorders>
              <w:top w:val="single" w:sz="4" w:space="0" w:color="auto"/>
              <w:left w:val="single" w:sz="4" w:space="0" w:color="auto"/>
              <w:bottom w:val="single" w:sz="4" w:space="0" w:color="auto"/>
              <w:right w:val="single" w:sz="4" w:space="0" w:color="auto"/>
            </w:tcBorders>
            <w:shd w:val="clear" w:color="auto" w:fill="auto"/>
            <w:vAlign w:val="bottom"/>
          </w:tcPr>
          <w:p w:rsidR="009A5F9A" w:rsidRPr="008E3B06" w:rsidRDefault="009A5F9A">
            <w:pPr>
              <w:rPr>
                <w:rFonts w:ascii="Times New Roman" w:hAnsi="Times New Roman" w:cs="Times New Roman"/>
              </w:rPr>
            </w:pPr>
            <w:r w:rsidRPr="008E3B06">
              <w:rPr>
                <w:rFonts w:ascii="Times New Roman" w:hAnsi="Times New Roman" w:cs="Times New Roman"/>
              </w:rPr>
              <w:t>HINQ</w:t>
            </w:r>
          </w:p>
        </w:tc>
      </w:tr>
      <w:tr w:rsidR="009A5F9A" w:rsidRPr="00E636CB" w:rsidTr="0040672B">
        <w:trPr>
          <w:trHeight w:hRule="exact" w:val="360"/>
        </w:trPr>
        <w:tc>
          <w:tcPr>
            <w:tcW w:w="558"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12</w:t>
            </w:r>
          </w:p>
        </w:tc>
        <w:tc>
          <w:tcPr>
            <w:tcW w:w="1800"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XUSAP</w:t>
            </w:r>
          </w:p>
        </w:tc>
        <w:tc>
          <w:tcPr>
            <w:tcW w:w="1872"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4677</w:t>
            </w:r>
          </w:p>
        </w:tc>
        <w:tc>
          <w:tcPr>
            <w:tcW w:w="3029" w:type="dxa"/>
            <w:tcBorders>
              <w:top w:val="single" w:sz="4" w:space="0" w:color="auto"/>
              <w:left w:val="single" w:sz="4" w:space="0" w:color="auto"/>
              <w:bottom w:val="single" w:sz="4" w:space="0" w:color="auto"/>
              <w:right w:val="single" w:sz="4" w:space="0" w:color="auto"/>
            </w:tcBorders>
            <w:shd w:val="clear" w:color="auto" w:fill="auto"/>
            <w:vAlign w:val="bottom"/>
          </w:tcPr>
          <w:p w:rsidR="009A5F9A" w:rsidRPr="008E3B06" w:rsidRDefault="009A5F9A">
            <w:pPr>
              <w:rPr>
                <w:rFonts w:ascii="Times New Roman" w:hAnsi="Times New Roman" w:cs="Times New Roman"/>
              </w:rPr>
            </w:pPr>
            <w:r w:rsidRPr="008E3B06">
              <w:rPr>
                <w:rFonts w:ascii="Times New Roman" w:hAnsi="Times New Roman" w:cs="Times New Roman"/>
              </w:rPr>
              <w:t>Kernel</w:t>
            </w:r>
          </w:p>
        </w:tc>
      </w:tr>
      <w:tr w:rsidR="009A5F9A" w:rsidRPr="00E636CB" w:rsidTr="0040672B">
        <w:trPr>
          <w:trHeight w:hRule="exact" w:val="360"/>
        </w:trPr>
        <w:tc>
          <w:tcPr>
            <w:tcW w:w="558"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13</w:t>
            </w:r>
          </w:p>
        </w:tc>
        <w:tc>
          <w:tcPr>
            <w:tcW w:w="1800"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^LR</w:t>
            </w:r>
          </w:p>
        </w:tc>
        <w:tc>
          <w:tcPr>
            <w:tcW w:w="1872"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525</w:t>
            </w:r>
          </w:p>
        </w:tc>
        <w:tc>
          <w:tcPr>
            <w:tcW w:w="3029" w:type="dxa"/>
            <w:tcBorders>
              <w:top w:val="single" w:sz="4" w:space="0" w:color="auto"/>
              <w:left w:val="single" w:sz="4" w:space="0" w:color="auto"/>
              <w:bottom w:val="single" w:sz="4" w:space="0" w:color="auto"/>
              <w:right w:val="single" w:sz="4" w:space="0" w:color="auto"/>
            </w:tcBorders>
            <w:shd w:val="clear" w:color="auto" w:fill="auto"/>
            <w:vAlign w:val="bottom"/>
          </w:tcPr>
          <w:p w:rsidR="009A5F9A" w:rsidRPr="008E3B06" w:rsidRDefault="009A5F9A">
            <w:pPr>
              <w:rPr>
                <w:rFonts w:ascii="Times New Roman" w:hAnsi="Times New Roman" w:cs="Times New Roman"/>
                <w:color w:val="000000"/>
              </w:rPr>
            </w:pPr>
            <w:r w:rsidRPr="008E3B06">
              <w:rPr>
                <w:rFonts w:ascii="Times New Roman" w:hAnsi="Times New Roman" w:cs="Times New Roman"/>
                <w:color w:val="000000"/>
              </w:rPr>
              <w:t>Laboratory</w:t>
            </w:r>
          </w:p>
        </w:tc>
      </w:tr>
      <w:tr w:rsidR="009A5F9A" w:rsidRPr="00E636CB" w:rsidTr="00812587">
        <w:trPr>
          <w:trHeight w:hRule="exact" w:val="360"/>
        </w:trPr>
        <w:tc>
          <w:tcPr>
            <w:tcW w:w="558"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14</w:t>
            </w:r>
          </w:p>
        </w:tc>
        <w:tc>
          <w:tcPr>
            <w:tcW w:w="1800"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^LAB(61)</w:t>
            </w:r>
          </w:p>
        </w:tc>
        <w:tc>
          <w:tcPr>
            <w:tcW w:w="1872"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524</w:t>
            </w:r>
          </w:p>
        </w:tc>
        <w:tc>
          <w:tcPr>
            <w:tcW w:w="3029" w:type="dxa"/>
            <w:tcBorders>
              <w:top w:val="single" w:sz="4" w:space="0" w:color="auto"/>
              <w:left w:val="single" w:sz="4" w:space="0" w:color="auto"/>
              <w:bottom w:val="single" w:sz="4" w:space="0" w:color="auto"/>
              <w:right w:val="single" w:sz="4" w:space="0" w:color="auto"/>
            </w:tcBorders>
            <w:shd w:val="clear" w:color="auto" w:fill="auto"/>
          </w:tcPr>
          <w:p w:rsidR="009A5F9A" w:rsidRPr="008E3B06" w:rsidRDefault="009A5F9A">
            <w:pPr>
              <w:rPr>
                <w:rFonts w:ascii="Times New Roman" w:hAnsi="Times New Roman" w:cs="Times New Roman"/>
              </w:rPr>
            </w:pPr>
            <w:r w:rsidRPr="008E3B06">
              <w:rPr>
                <w:rFonts w:ascii="Times New Roman" w:hAnsi="Times New Roman" w:cs="Times New Roman"/>
                <w:color w:val="000000"/>
              </w:rPr>
              <w:t>Laboratory</w:t>
            </w:r>
          </w:p>
        </w:tc>
      </w:tr>
      <w:tr w:rsidR="009A5F9A" w:rsidRPr="00E636CB" w:rsidTr="00812587">
        <w:trPr>
          <w:trHeight w:hRule="exact" w:val="360"/>
        </w:trPr>
        <w:tc>
          <w:tcPr>
            <w:tcW w:w="558"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15</w:t>
            </w:r>
          </w:p>
        </w:tc>
        <w:tc>
          <w:tcPr>
            <w:tcW w:w="1800"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^LRO(68)</w:t>
            </w:r>
          </w:p>
        </w:tc>
        <w:tc>
          <w:tcPr>
            <w:tcW w:w="1872"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1963</w:t>
            </w:r>
          </w:p>
        </w:tc>
        <w:tc>
          <w:tcPr>
            <w:tcW w:w="3029" w:type="dxa"/>
            <w:tcBorders>
              <w:top w:val="single" w:sz="4" w:space="0" w:color="auto"/>
              <w:left w:val="single" w:sz="4" w:space="0" w:color="auto"/>
              <w:bottom w:val="single" w:sz="4" w:space="0" w:color="auto"/>
              <w:right w:val="single" w:sz="4" w:space="0" w:color="auto"/>
            </w:tcBorders>
            <w:shd w:val="clear" w:color="auto" w:fill="auto"/>
          </w:tcPr>
          <w:p w:rsidR="009A5F9A" w:rsidRPr="008E3B06" w:rsidRDefault="009A5F9A">
            <w:pPr>
              <w:rPr>
                <w:rFonts w:ascii="Times New Roman" w:hAnsi="Times New Roman" w:cs="Times New Roman"/>
              </w:rPr>
            </w:pPr>
            <w:r w:rsidRPr="008E3B06">
              <w:rPr>
                <w:rFonts w:ascii="Times New Roman" w:hAnsi="Times New Roman" w:cs="Times New Roman"/>
                <w:color w:val="000000"/>
              </w:rPr>
              <w:t>Laboratory</w:t>
            </w:r>
          </w:p>
        </w:tc>
      </w:tr>
      <w:tr w:rsidR="009A5F9A" w:rsidRPr="00E636CB" w:rsidTr="0040672B">
        <w:trPr>
          <w:trHeight w:hRule="exact" w:val="360"/>
        </w:trPr>
        <w:tc>
          <w:tcPr>
            <w:tcW w:w="558"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16</w:t>
            </w:r>
          </w:p>
        </w:tc>
        <w:tc>
          <w:tcPr>
            <w:tcW w:w="1800"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^LRO(69)</w:t>
            </w:r>
          </w:p>
        </w:tc>
        <w:tc>
          <w:tcPr>
            <w:tcW w:w="1872"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2407</w:t>
            </w:r>
          </w:p>
        </w:tc>
        <w:tc>
          <w:tcPr>
            <w:tcW w:w="3029" w:type="dxa"/>
            <w:tcBorders>
              <w:top w:val="single" w:sz="4" w:space="0" w:color="auto"/>
              <w:left w:val="single" w:sz="4" w:space="0" w:color="auto"/>
              <w:bottom w:val="single" w:sz="4" w:space="0" w:color="auto"/>
              <w:right w:val="single" w:sz="4" w:space="0" w:color="auto"/>
            </w:tcBorders>
            <w:shd w:val="clear" w:color="auto" w:fill="auto"/>
          </w:tcPr>
          <w:p w:rsidR="009A5F9A" w:rsidRPr="008E3B06" w:rsidRDefault="009A5F9A">
            <w:pPr>
              <w:rPr>
                <w:rFonts w:ascii="Times New Roman" w:hAnsi="Times New Roman" w:cs="Times New Roman"/>
              </w:rPr>
            </w:pPr>
            <w:r w:rsidRPr="008E3B06">
              <w:rPr>
                <w:rFonts w:ascii="Times New Roman" w:hAnsi="Times New Roman" w:cs="Times New Roman"/>
                <w:color w:val="000000"/>
              </w:rPr>
              <w:t>Laboratory</w:t>
            </w:r>
          </w:p>
        </w:tc>
      </w:tr>
      <w:tr w:rsidR="009A5F9A" w:rsidRPr="00E636CB" w:rsidTr="0040672B">
        <w:trPr>
          <w:trHeight w:hRule="exact" w:val="360"/>
        </w:trPr>
        <w:tc>
          <w:tcPr>
            <w:tcW w:w="558"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17</w:t>
            </w:r>
          </w:p>
        </w:tc>
        <w:tc>
          <w:tcPr>
            <w:tcW w:w="1800"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LR7OR1</w:t>
            </w:r>
          </w:p>
        </w:tc>
        <w:tc>
          <w:tcPr>
            <w:tcW w:w="1872"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2503</w:t>
            </w:r>
          </w:p>
        </w:tc>
        <w:tc>
          <w:tcPr>
            <w:tcW w:w="3029" w:type="dxa"/>
            <w:tcBorders>
              <w:top w:val="single" w:sz="4" w:space="0" w:color="auto"/>
              <w:left w:val="single" w:sz="4" w:space="0" w:color="auto"/>
              <w:bottom w:val="single" w:sz="4" w:space="0" w:color="auto"/>
              <w:right w:val="single" w:sz="4" w:space="0" w:color="auto"/>
            </w:tcBorders>
            <w:shd w:val="clear" w:color="auto" w:fill="auto"/>
          </w:tcPr>
          <w:p w:rsidR="009A5F9A" w:rsidRPr="008E3B06" w:rsidRDefault="009A5F9A">
            <w:pPr>
              <w:rPr>
                <w:rFonts w:ascii="Times New Roman" w:hAnsi="Times New Roman" w:cs="Times New Roman"/>
              </w:rPr>
            </w:pPr>
            <w:r w:rsidRPr="008E3B06">
              <w:rPr>
                <w:rFonts w:ascii="Times New Roman" w:hAnsi="Times New Roman" w:cs="Times New Roman"/>
                <w:color w:val="000000"/>
              </w:rPr>
              <w:t>Laboratory</w:t>
            </w:r>
          </w:p>
        </w:tc>
      </w:tr>
      <w:tr w:rsidR="009A5F9A" w:rsidRPr="00E636CB" w:rsidTr="0040672B">
        <w:trPr>
          <w:trHeight w:hRule="exact" w:val="360"/>
        </w:trPr>
        <w:tc>
          <w:tcPr>
            <w:tcW w:w="558"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18</w:t>
            </w:r>
          </w:p>
        </w:tc>
        <w:tc>
          <w:tcPr>
            <w:tcW w:w="1800"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LR7OU1</w:t>
            </w:r>
          </w:p>
        </w:tc>
        <w:tc>
          <w:tcPr>
            <w:tcW w:w="1872"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2955</w:t>
            </w:r>
          </w:p>
        </w:tc>
        <w:tc>
          <w:tcPr>
            <w:tcW w:w="3029" w:type="dxa"/>
            <w:tcBorders>
              <w:top w:val="single" w:sz="4" w:space="0" w:color="auto"/>
              <w:left w:val="single" w:sz="4" w:space="0" w:color="auto"/>
              <w:bottom w:val="single" w:sz="4" w:space="0" w:color="auto"/>
              <w:right w:val="single" w:sz="4" w:space="0" w:color="auto"/>
            </w:tcBorders>
            <w:shd w:val="clear" w:color="auto" w:fill="auto"/>
          </w:tcPr>
          <w:p w:rsidR="009A5F9A" w:rsidRPr="008E3B06" w:rsidRDefault="009A5F9A">
            <w:pPr>
              <w:rPr>
                <w:rFonts w:ascii="Times New Roman" w:hAnsi="Times New Roman" w:cs="Times New Roman"/>
              </w:rPr>
            </w:pPr>
            <w:r w:rsidRPr="008E3B06">
              <w:rPr>
                <w:rFonts w:ascii="Times New Roman" w:hAnsi="Times New Roman" w:cs="Times New Roman"/>
                <w:color w:val="000000"/>
              </w:rPr>
              <w:t>Laboratory</w:t>
            </w:r>
          </w:p>
        </w:tc>
      </w:tr>
      <w:tr w:rsidR="009A5F9A" w:rsidRPr="00E636CB" w:rsidTr="00812587">
        <w:trPr>
          <w:trHeight w:hRule="exact" w:val="360"/>
        </w:trPr>
        <w:tc>
          <w:tcPr>
            <w:tcW w:w="558"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19</w:t>
            </w:r>
          </w:p>
        </w:tc>
        <w:tc>
          <w:tcPr>
            <w:tcW w:w="1800"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^OR(100)</w:t>
            </w:r>
          </w:p>
        </w:tc>
        <w:tc>
          <w:tcPr>
            <w:tcW w:w="1872"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5771</w:t>
            </w:r>
          </w:p>
        </w:tc>
        <w:tc>
          <w:tcPr>
            <w:tcW w:w="3029" w:type="dxa"/>
            <w:tcBorders>
              <w:top w:val="single" w:sz="4" w:space="0" w:color="auto"/>
              <w:left w:val="single" w:sz="4" w:space="0" w:color="auto"/>
              <w:bottom w:val="single" w:sz="4" w:space="0" w:color="auto"/>
              <w:right w:val="single" w:sz="4" w:space="0" w:color="auto"/>
            </w:tcBorders>
            <w:shd w:val="clear" w:color="auto" w:fill="auto"/>
            <w:vAlign w:val="bottom"/>
          </w:tcPr>
          <w:p w:rsidR="009A5F9A" w:rsidRPr="008E3B06" w:rsidRDefault="009A5F9A">
            <w:pPr>
              <w:rPr>
                <w:rFonts w:ascii="Times New Roman" w:hAnsi="Times New Roman" w:cs="Times New Roman"/>
                <w:color w:val="000000"/>
              </w:rPr>
            </w:pPr>
            <w:r w:rsidRPr="008E3B06">
              <w:rPr>
                <w:rFonts w:ascii="Times New Roman" w:hAnsi="Times New Roman" w:cs="Times New Roman"/>
                <w:color w:val="000000"/>
              </w:rPr>
              <w:t>Order Entry/Results Reporting</w:t>
            </w:r>
          </w:p>
        </w:tc>
      </w:tr>
      <w:tr w:rsidR="009A5F9A" w:rsidRPr="00E636CB" w:rsidTr="00812587">
        <w:trPr>
          <w:trHeight w:hRule="exact" w:val="360"/>
        </w:trPr>
        <w:tc>
          <w:tcPr>
            <w:tcW w:w="558"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20</w:t>
            </w:r>
          </w:p>
        </w:tc>
        <w:tc>
          <w:tcPr>
            <w:tcW w:w="1800"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^ORD(100.98)</w:t>
            </w:r>
          </w:p>
        </w:tc>
        <w:tc>
          <w:tcPr>
            <w:tcW w:w="1872"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873</w:t>
            </w:r>
          </w:p>
        </w:tc>
        <w:tc>
          <w:tcPr>
            <w:tcW w:w="3029" w:type="dxa"/>
            <w:tcBorders>
              <w:top w:val="single" w:sz="4" w:space="0" w:color="auto"/>
              <w:left w:val="single" w:sz="4" w:space="0" w:color="auto"/>
              <w:bottom w:val="single" w:sz="4" w:space="0" w:color="auto"/>
              <w:right w:val="single" w:sz="4" w:space="0" w:color="auto"/>
            </w:tcBorders>
            <w:shd w:val="clear" w:color="auto" w:fill="auto"/>
            <w:vAlign w:val="bottom"/>
          </w:tcPr>
          <w:p w:rsidR="009A5F9A" w:rsidRPr="008E3B06" w:rsidRDefault="009A5F9A">
            <w:pPr>
              <w:rPr>
                <w:rFonts w:ascii="Times New Roman" w:hAnsi="Times New Roman" w:cs="Times New Roman"/>
                <w:color w:val="000000"/>
              </w:rPr>
            </w:pPr>
            <w:r w:rsidRPr="008E3B06">
              <w:rPr>
                <w:rFonts w:ascii="Times New Roman" w:hAnsi="Times New Roman" w:cs="Times New Roman"/>
                <w:color w:val="000000"/>
              </w:rPr>
              <w:t>Order Entry/Results Reporting</w:t>
            </w:r>
          </w:p>
        </w:tc>
      </w:tr>
      <w:tr w:rsidR="009A5F9A" w:rsidRPr="00E636CB" w:rsidTr="0040672B">
        <w:trPr>
          <w:trHeight w:hRule="exact" w:val="360"/>
        </w:trPr>
        <w:tc>
          <w:tcPr>
            <w:tcW w:w="558"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21</w:t>
            </w:r>
          </w:p>
        </w:tc>
        <w:tc>
          <w:tcPr>
            <w:tcW w:w="1800"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^ORD(101.43)</w:t>
            </w:r>
          </w:p>
        </w:tc>
        <w:tc>
          <w:tcPr>
            <w:tcW w:w="1872"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2843</w:t>
            </w:r>
          </w:p>
        </w:tc>
        <w:tc>
          <w:tcPr>
            <w:tcW w:w="3029" w:type="dxa"/>
            <w:tcBorders>
              <w:top w:val="single" w:sz="4" w:space="0" w:color="auto"/>
              <w:left w:val="single" w:sz="4" w:space="0" w:color="auto"/>
              <w:bottom w:val="single" w:sz="4" w:space="0" w:color="auto"/>
              <w:right w:val="single" w:sz="4" w:space="0" w:color="auto"/>
            </w:tcBorders>
            <w:shd w:val="clear" w:color="auto" w:fill="auto"/>
            <w:vAlign w:val="bottom"/>
          </w:tcPr>
          <w:p w:rsidR="009A5F9A" w:rsidRPr="008E3B06" w:rsidRDefault="009A5F9A">
            <w:pPr>
              <w:rPr>
                <w:rFonts w:ascii="Times New Roman" w:hAnsi="Times New Roman" w:cs="Times New Roman"/>
                <w:color w:val="000000"/>
              </w:rPr>
            </w:pPr>
            <w:r w:rsidRPr="008E3B06">
              <w:rPr>
                <w:rFonts w:ascii="Times New Roman" w:hAnsi="Times New Roman" w:cs="Times New Roman"/>
                <w:color w:val="000000"/>
              </w:rPr>
              <w:t>Order Entry/Results Reporting</w:t>
            </w:r>
          </w:p>
        </w:tc>
      </w:tr>
      <w:tr w:rsidR="009A5F9A" w:rsidRPr="00E636CB" w:rsidTr="00812587">
        <w:trPr>
          <w:trHeight w:hRule="exact" w:val="360"/>
        </w:trPr>
        <w:tc>
          <w:tcPr>
            <w:tcW w:w="558"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22</w:t>
            </w:r>
          </w:p>
        </w:tc>
        <w:tc>
          <w:tcPr>
            <w:tcW w:w="1800"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ORCD</w:t>
            </w:r>
          </w:p>
        </w:tc>
        <w:tc>
          <w:tcPr>
            <w:tcW w:w="1872"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5493</w:t>
            </w:r>
          </w:p>
        </w:tc>
        <w:tc>
          <w:tcPr>
            <w:tcW w:w="3029" w:type="dxa"/>
            <w:tcBorders>
              <w:top w:val="single" w:sz="4" w:space="0" w:color="auto"/>
              <w:left w:val="single" w:sz="4" w:space="0" w:color="auto"/>
              <w:bottom w:val="single" w:sz="4" w:space="0" w:color="auto"/>
              <w:right w:val="single" w:sz="4" w:space="0" w:color="auto"/>
            </w:tcBorders>
            <w:shd w:val="clear" w:color="auto" w:fill="auto"/>
            <w:vAlign w:val="bottom"/>
          </w:tcPr>
          <w:p w:rsidR="009A5F9A" w:rsidRPr="008E3B06" w:rsidRDefault="009A5F9A">
            <w:pPr>
              <w:rPr>
                <w:rFonts w:ascii="Times New Roman" w:hAnsi="Times New Roman" w:cs="Times New Roman"/>
                <w:color w:val="000000"/>
              </w:rPr>
            </w:pPr>
            <w:r w:rsidRPr="008E3B06">
              <w:rPr>
                <w:rFonts w:ascii="Times New Roman" w:hAnsi="Times New Roman" w:cs="Times New Roman"/>
                <w:color w:val="000000"/>
              </w:rPr>
              <w:t>Order Entry/Results Reporting</w:t>
            </w:r>
          </w:p>
        </w:tc>
      </w:tr>
      <w:tr w:rsidR="009A5F9A" w:rsidRPr="00E636CB" w:rsidTr="0040672B">
        <w:trPr>
          <w:trHeight w:hRule="exact" w:val="397"/>
        </w:trPr>
        <w:tc>
          <w:tcPr>
            <w:tcW w:w="558" w:type="dxa"/>
            <w:tcBorders>
              <w:top w:val="single" w:sz="4" w:space="0" w:color="auto"/>
              <w:left w:val="single" w:sz="4" w:space="0" w:color="auto"/>
              <w:bottom w:val="single" w:sz="4" w:space="0" w:color="auto"/>
              <w:right w:val="single" w:sz="4" w:space="0" w:color="auto"/>
            </w:tcBorders>
          </w:tcPr>
          <w:p w:rsidR="009A5F9A" w:rsidRPr="008E3B06" w:rsidRDefault="009A5F9A" w:rsidP="0040672B">
            <w:pPr>
              <w:spacing w:after="0"/>
              <w:rPr>
                <w:rFonts w:ascii="Times New Roman" w:hAnsi="Times New Roman" w:cs="Times New Roman"/>
              </w:rPr>
            </w:pPr>
            <w:r w:rsidRPr="008E3B06">
              <w:rPr>
                <w:rFonts w:ascii="Times New Roman" w:hAnsi="Times New Roman" w:cs="Times New Roman"/>
              </w:rPr>
              <w:t>23</w:t>
            </w:r>
          </w:p>
        </w:tc>
        <w:tc>
          <w:tcPr>
            <w:tcW w:w="1800" w:type="dxa"/>
            <w:tcBorders>
              <w:top w:val="single" w:sz="4" w:space="0" w:color="auto"/>
              <w:left w:val="single" w:sz="4" w:space="0" w:color="auto"/>
              <w:bottom w:val="single" w:sz="4" w:space="0" w:color="auto"/>
              <w:right w:val="single" w:sz="4" w:space="0" w:color="auto"/>
            </w:tcBorders>
          </w:tcPr>
          <w:p w:rsidR="009A5F9A" w:rsidRPr="008E3B06" w:rsidRDefault="009A5F9A" w:rsidP="0040672B">
            <w:pPr>
              <w:spacing w:after="0"/>
              <w:rPr>
                <w:rFonts w:ascii="Times New Roman" w:hAnsi="Times New Roman" w:cs="Times New Roman"/>
              </w:rPr>
            </w:pPr>
            <w:r w:rsidRPr="008E3B06">
              <w:rPr>
                <w:rFonts w:ascii="Times New Roman" w:hAnsi="Times New Roman" w:cs="Times New Roman"/>
              </w:rPr>
              <w:t>ORQ1</w:t>
            </w:r>
          </w:p>
        </w:tc>
        <w:tc>
          <w:tcPr>
            <w:tcW w:w="1872" w:type="dxa"/>
            <w:tcBorders>
              <w:top w:val="single" w:sz="4" w:space="0" w:color="auto"/>
              <w:left w:val="single" w:sz="4" w:space="0" w:color="auto"/>
              <w:bottom w:val="single" w:sz="4" w:space="0" w:color="auto"/>
              <w:right w:val="single" w:sz="4" w:space="0" w:color="auto"/>
            </w:tcBorders>
          </w:tcPr>
          <w:p w:rsidR="009A5F9A" w:rsidRPr="008E3B06" w:rsidRDefault="009A5F9A" w:rsidP="0040672B">
            <w:pPr>
              <w:spacing w:after="0"/>
              <w:rPr>
                <w:rFonts w:ascii="Times New Roman" w:hAnsi="Times New Roman" w:cs="Times New Roman"/>
              </w:rPr>
            </w:pPr>
            <w:r w:rsidRPr="008E3B06">
              <w:rPr>
                <w:rFonts w:ascii="Times New Roman" w:hAnsi="Times New Roman" w:cs="Times New Roman"/>
              </w:rPr>
              <w:t>3154</w:t>
            </w:r>
          </w:p>
        </w:tc>
        <w:tc>
          <w:tcPr>
            <w:tcW w:w="3029" w:type="dxa"/>
            <w:tcBorders>
              <w:top w:val="single" w:sz="4" w:space="0" w:color="auto"/>
              <w:left w:val="single" w:sz="4" w:space="0" w:color="auto"/>
              <w:bottom w:val="single" w:sz="4" w:space="0" w:color="auto"/>
              <w:right w:val="single" w:sz="4" w:space="0" w:color="auto"/>
            </w:tcBorders>
            <w:shd w:val="clear" w:color="auto" w:fill="auto"/>
          </w:tcPr>
          <w:p w:rsidR="009A5F9A" w:rsidRPr="008E3B06" w:rsidRDefault="009A5F9A" w:rsidP="0040672B">
            <w:pPr>
              <w:spacing w:after="0"/>
              <w:rPr>
                <w:rFonts w:ascii="Times New Roman" w:hAnsi="Times New Roman" w:cs="Times New Roman"/>
                <w:color w:val="000000"/>
              </w:rPr>
            </w:pPr>
            <w:r w:rsidRPr="008E3B06">
              <w:rPr>
                <w:rFonts w:ascii="Times New Roman" w:hAnsi="Times New Roman" w:cs="Times New Roman"/>
                <w:color w:val="000000"/>
              </w:rPr>
              <w:t>Order Entry/Results Reporting</w:t>
            </w:r>
          </w:p>
        </w:tc>
      </w:tr>
      <w:tr w:rsidR="009A5F9A" w:rsidRPr="00E636CB" w:rsidTr="005B103C">
        <w:trPr>
          <w:trHeight w:hRule="exact" w:val="631"/>
        </w:trPr>
        <w:tc>
          <w:tcPr>
            <w:tcW w:w="558" w:type="dxa"/>
            <w:tcBorders>
              <w:top w:val="single" w:sz="4" w:space="0" w:color="auto"/>
              <w:left w:val="single" w:sz="4" w:space="0" w:color="auto"/>
              <w:bottom w:val="single" w:sz="4" w:space="0" w:color="auto"/>
              <w:right w:val="single" w:sz="4" w:space="0" w:color="auto"/>
            </w:tcBorders>
          </w:tcPr>
          <w:p w:rsidR="009A5F9A" w:rsidRPr="008E3B06" w:rsidRDefault="009A5F9A" w:rsidP="0040672B">
            <w:pPr>
              <w:spacing w:after="0"/>
              <w:rPr>
                <w:rFonts w:ascii="Times New Roman" w:hAnsi="Times New Roman" w:cs="Times New Roman"/>
              </w:rPr>
            </w:pPr>
            <w:r w:rsidRPr="008E3B06">
              <w:rPr>
                <w:rFonts w:ascii="Times New Roman" w:hAnsi="Times New Roman" w:cs="Times New Roman"/>
              </w:rPr>
              <w:t>24</w:t>
            </w:r>
          </w:p>
        </w:tc>
        <w:tc>
          <w:tcPr>
            <w:tcW w:w="1800" w:type="dxa"/>
            <w:tcBorders>
              <w:top w:val="single" w:sz="4" w:space="0" w:color="auto"/>
              <w:left w:val="single" w:sz="4" w:space="0" w:color="auto"/>
              <w:bottom w:val="single" w:sz="4" w:space="0" w:color="auto"/>
              <w:right w:val="single" w:sz="4" w:space="0" w:color="auto"/>
            </w:tcBorders>
          </w:tcPr>
          <w:p w:rsidR="009A5F9A" w:rsidRPr="008E3B06" w:rsidRDefault="009A5F9A" w:rsidP="0040672B">
            <w:pPr>
              <w:spacing w:after="0"/>
              <w:rPr>
                <w:rFonts w:ascii="Times New Roman" w:hAnsi="Times New Roman" w:cs="Times New Roman"/>
              </w:rPr>
            </w:pPr>
            <w:r w:rsidRPr="008E3B06">
              <w:rPr>
                <w:rFonts w:ascii="Times New Roman" w:hAnsi="Times New Roman" w:cs="Times New Roman"/>
              </w:rPr>
              <w:t>ORQ12</w:t>
            </w:r>
          </w:p>
        </w:tc>
        <w:tc>
          <w:tcPr>
            <w:tcW w:w="1872" w:type="dxa"/>
            <w:tcBorders>
              <w:top w:val="single" w:sz="4" w:space="0" w:color="auto"/>
              <w:left w:val="single" w:sz="4" w:space="0" w:color="auto"/>
              <w:bottom w:val="single" w:sz="4" w:space="0" w:color="auto"/>
              <w:right w:val="single" w:sz="4" w:space="0" w:color="auto"/>
            </w:tcBorders>
          </w:tcPr>
          <w:p w:rsidR="009A5F9A" w:rsidRPr="008E3B06" w:rsidRDefault="009A5F9A" w:rsidP="0040672B">
            <w:pPr>
              <w:spacing w:after="0"/>
              <w:rPr>
                <w:rFonts w:ascii="Times New Roman" w:hAnsi="Times New Roman" w:cs="Times New Roman"/>
              </w:rPr>
            </w:pPr>
            <w:r w:rsidRPr="008E3B06">
              <w:rPr>
                <w:rFonts w:ascii="Times New Roman" w:hAnsi="Times New Roman" w:cs="Times New Roman"/>
              </w:rPr>
              <w:t>5704</w:t>
            </w:r>
          </w:p>
        </w:tc>
        <w:tc>
          <w:tcPr>
            <w:tcW w:w="3029" w:type="dxa"/>
            <w:tcBorders>
              <w:top w:val="single" w:sz="4" w:space="0" w:color="auto"/>
              <w:left w:val="single" w:sz="4" w:space="0" w:color="auto"/>
              <w:bottom w:val="single" w:sz="4" w:space="0" w:color="auto"/>
              <w:right w:val="single" w:sz="4" w:space="0" w:color="auto"/>
            </w:tcBorders>
            <w:shd w:val="clear" w:color="auto" w:fill="auto"/>
          </w:tcPr>
          <w:p w:rsidR="009A5F9A" w:rsidRPr="008E3B06" w:rsidRDefault="009A5F9A" w:rsidP="0040672B">
            <w:pPr>
              <w:spacing w:after="0"/>
              <w:rPr>
                <w:rFonts w:ascii="Times New Roman" w:hAnsi="Times New Roman" w:cs="Times New Roman"/>
              </w:rPr>
            </w:pPr>
            <w:r w:rsidRPr="008E3B06">
              <w:rPr>
                <w:rFonts w:ascii="Times New Roman" w:hAnsi="Times New Roman" w:cs="Times New Roman"/>
              </w:rPr>
              <w:t>Order Entry/Results Reporting</w:t>
            </w:r>
          </w:p>
        </w:tc>
      </w:tr>
      <w:tr w:rsidR="009A5F9A" w:rsidRPr="00E636CB" w:rsidTr="0040672B">
        <w:trPr>
          <w:trHeight w:hRule="exact" w:val="360"/>
        </w:trPr>
        <w:tc>
          <w:tcPr>
            <w:tcW w:w="558" w:type="dxa"/>
            <w:tcBorders>
              <w:top w:val="single" w:sz="4" w:space="0" w:color="auto"/>
              <w:left w:val="single" w:sz="4" w:space="0" w:color="auto"/>
              <w:bottom w:val="single" w:sz="4" w:space="0" w:color="auto"/>
              <w:right w:val="single" w:sz="4" w:space="0" w:color="auto"/>
            </w:tcBorders>
          </w:tcPr>
          <w:p w:rsidR="009A5F9A" w:rsidRPr="008E3B06" w:rsidRDefault="009A5F9A" w:rsidP="00462AFB">
            <w:pPr>
              <w:rPr>
                <w:rFonts w:ascii="Times New Roman" w:hAnsi="Times New Roman" w:cs="Times New Roman"/>
              </w:rPr>
            </w:pPr>
            <w:r w:rsidRPr="008E3B06">
              <w:rPr>
                <w:rFonts w:ascii="Times New Roman" w:hAnsi="Times New Roman" w:cs="Times New Roman"/>
              </w:rPr>
              <w:lastRenderedPageBreak/>
              <w:t>25</w:t>
            </w:r>
          </w:p>
        </w:tc>
        <w:tc>
          <w:tcPr>
            <w:tcW w:w="1800"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ORX8 [EN]</w:t>
            </w:r>
          </w:p>
        </w:tc>
        <w:tc>
          <w:tcPr>
            <w:tcW w:w="1872"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871</w:t>
            </w:r>
          </w:p>
        </w:tc>
        <w:tc>
          <w:tcPr>
            <w:tcW w:w="3029" w:type="dxa"/>
            <w:tcBorders>
              <w:top w:val="single" w:sz="4" w:space="0" w:color="auto"/>
              <w:left w:val="single" w:sz="4" w:space="0" w:color="auto"/>
              <w:bottom w:val="single" w:sz="4" w:space="0" w:color="auto"/>
              <w:right w:val="single" w:sz="4" w:space="0" w:color="auto"/>
            </w:tcBorders>
            <w:shd w:val="clear" w:color="auto" w:fill="auto"/>
            <w:vAlign w:val="bottom"/>
          </w:tcPr>
          <w:p w:rsidR="009A5F9A" w:rsidRPr="008E3B06" w:rsidRDefault="009A5F9A">
            <w:pPr>
              <w:rPr>
                <w:rFonts w:ascii="Times New Roman" w:hAnsi="Times New Roman" w:cs="Times New Roman"/>
                <w:color w:val="000000"/>
              </w:rPr>
            </w:pPr>
            <w:r w:rsidRPr="008E3B06">
              <w:rPr>
                <w:rFonts w:ascii="Times New Roman" w:hAnsi="Times New Roman" w:cs="Times New Roman"/>
                <w:color w:val="000000"/>
              </w:rPr>
              <w:t>Order Entry/Results Reporting</w:t>
            </w:r>
          </w:p>
        </w:tc>
      </w:tr>
      <w:tr w:rsidR="009A5F9A" w:rsidRPr="00E636CB" w:rsidTr="00BB7CFD">
        <w:trPr>
          <w:trHeight w:hRule="exact" w:val="595"/>
        </w:trPr>
        <w:tc>
          <w:tcPr>
            <w:tcW w:w="558"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26</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9A5F9A" w:rsidRPr="008E3B06" w:rsidRDefault="009A5F9A">
            <w:pPr>
              <w:spacing w:after="0"/>
              <w:rPr>
                <w:rFonts w:ascii="Times New Roman" w:hAnsi="Times New Roman" w:cs="Times New Roman"/>
              </w:rPr>
            </w:pPr>
            <w:r w:rsidRPr="008E3B06">
              <w:rPr>
                <w:rFonts w:ascii="Times New Roman" w:hAnsi="Times New Roman" w:cs="Times New Roman"/>
              </w:rPr>
              <w:t>ORX8 [$$OI, $$VALUE]</w:t>
            </w:r>
          </w:p>
        </w:tc>
        <w:tc>
          <w:tcPr>
            <w:tcW w:w="1872"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2467</w:t>
            </w:r>
          </w:p>
        </w:tc>
        <w:tc>
          <w:tcPr>
            <w:tcW w:w="3029" w:type="dxa"/>
            <w:tcBorders>
              <w:top w:val="single" w:sz="4" w:space="0" w:color="auto"/>
              <w:left w:val="single" w:sz="4" w:space="0" w:color="auto"/>
              <w:bottom w:val="single" w:sz="4" w:space="0" w:color="auto"/>
              <w:right w:val="single" w:sz="4" w:space="0" w:color="auto"/>
            </w:tcBorders>
            <w:shd w:val="clear" w:color="auto" w:fill="auto"/>
          </w:tcPr>
          <w:p w:rsidR="009A5F9A" w:rsidRPr="008E3B06" w:rsidRDefault="009A5F9A">
            <w:pPr>
              <w:rPr>
                <w:rFonts w:ascii="Times New Roman" w:hAnsi="Times New Roman" w:cs="Times New Roman"/>
              </w:rPr>
            </w:pPr>
            <w:r w:rsidRPr="008E3B06">
              <w:rPr>
                <w:rFonts w:ascii="Times New Roman" w:hAnsi="Times New Roman" w:cs="Times New Roman"/>
                <w:color w:val="000000"/>
              </w:rPr>
              <w:t>Order Entry/Results Reporting</w:t>
            </w:r>
          </w:p>
        </w:tc>
      </w:tr>
      <w:tr w:rsidR="009A5F9A" w:rsidRPr="008E3B06" w:rsidTr="00BB7CFD">
        <w:trPr>
          <w:trHeight w:hRule="exact" w:val="631"/>
        </w:trPr>
        <w:tc>
          <w:tcPr>
            <w:tcW w:w="558"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27</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9A5F9A" w:rsidRPr="008E3B06" w:rsidRDefault="009A5F9A">
            <w:pPr>
              <w:rPr>
                <w:rFonts w:ascii="Times New Roman" w:hAnsi="Times New Roman" w:cs="Times New Roman"/>
              </w:rPr>
            </w:pPr>
            <w:r w:rsidRPr="008E3B06">
              <w:rPr>
                <w:rFonts w:ascii="Times New Roman" w:hAnsi="Times New Roman" w:cs="Times New Roman"/>
              </w:rPr>
              <w:t>ORX8 [$$PKGID]</w:t>
            </w:r>
          </w:p>
        </w:tc>
        <w:tc>
          <w:tcPr>
            <w:tcW w:w="1872"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3071</w:t>
            </w:r>
          </w:p>
        </w:tc>
        <w:tc>
          <w:tcPr>
            <w:tcW w:w="3029" w:type="dxa"/>
            <w:tcBorders>
              <w:top w:val="single" w:sz="4" w:space="0" w:color="auto"/>
              <w:left w:val="single" w:sz="4" w:space="0" w:color="auto"/>
              <w:bottom w:val="single" w:sz="4" w:space="0" w:color="auto"/>
              <w:right w:val="single" w:sz="4" w:space="0" w:color="auto"/>
            </w:tcBorders>
            <w:shd w:val="clear" w:color="auto" w:fill="auto"/>
          </w:tcPr>
          <w:p w:rsidR="009A5F9A" w:rsidRPr="008E3B06" w:rsidRDefault="009A5F9A">
            <w:pPr>
              <w:rPr>
                <w:rFonts w:ascii="Times New Roman" w:hAnsi="Times New Roman" w:cs="Times New Roman"/>
              </w:rPr>
            </w:pPr>
            <w:r w:rsidRPr="008E3B06">
              <w:rPr>
                <w:rFonts w:ascii="Times New Roman" w:hAnsi="Times New Roman" w:cs="Times New Roman"/>
                <w:color w:val="000000"/>
              </w:rPr>
              <w:t>Order Entry/Results Reporting</w:t>
            </w:r>
          </w:p>
        </w:tc>
      </w:tr>
      <w:tr w:rsidR="009A5F9A" w:rsidRPr="008E3B06" w:rsidTr="00812587">
        <w:trPr>
          <w:trHeight w:hRule="exact" w:val="360"/>
        </w:trPr>
        <w:tc>
          <w:tcPr>
            <w:tcW w:w="558"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28</w:t>
            </w:r>
          </w:p>
        </w:tc>
        <w:tc>
          <w:tcPr>
            <w:tcW w:w="1800"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PSOORRL</w:t>
            </w:r>
          </w:p>
        </w:tc>
        <w:tc>
          <w:tcPr>
            <w:tcW w:w="1872"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2400</w:t>
            </w:r>
          </w:p>
        </w:tc>
        <w:tc>
          <w:tcPr>
            <w:tcW w:w="3029" w:type="dxa"/>
            <w:tcBorders>
              <w:top w:val="single" w:sz="4" w:space="0" w:color="auto"/>
              <w:left w:val="single" w:sz="4" w:space="0" w:color="auto"/>
              <w:bottom w:val="single" w:sz="4" w:space="0" w:color="auto"/>
              <w:right w:val="single" w:sz="4" w:space="0" w:color="auto"/>
            </w:tcBorders>
            <w:shd w:val="clear" w:color="auto" w:fill="auto"/>
          </w:tcPr>
          <w:p w:rsidR="009A5F9A" w:rsidRPr="008E3B06" w:rsidRDefault="009A5F9A">
            <w:pPr>
              <w:rPr>
                <w:rFonts w:ascii="Times New Roman" w:hAnsi="Times New Roman" w:cs="Times New Roman"/>
              </w:rPr>
            </w:pPr>
            <w:r w:rsidRPr="008E3B06">
              <w:rPr>
                <w:rFonts w:ascii="Times New Roman" w:hAnsi="Times New Roman" w:cs="Times New Roman"/>
              </w:rPr>
              <w:t>Outpatient Pharmacy</w:t>
            </w:r>
          </w:p>
        </w:tc>
      </w:tr>
      <w:tr w:rsidR="009A5F9A" w:rsidRPr="008E3B06" w:rsidTr="00812587">
        <w:trPr>
          <w:trHeight w:hRule="exact" w:val="325"/>
        </w:trPr>
        <w:tc>
          <w:tcPr>
            <w:tcW w:w="558"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29</w:t>
            </w:r>
          </w:p>
        </w:tc>
        <w:tc>
          <w:tcPr>
            <w:tcW w:w="1800"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^AUPNVSIT</w:t>
            </w:r>
          </w:p>
        </w:tc>
        <w:tc>
          <w:tcPr>
            <w:tcW w:w="1872"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2028</w:t>
            </w:r>
          </w:p>
        </w:tc>
        <w:tc>
          <w:tcPr>
            <w:tcW w:w="3029" w:type="dxa"/>
            <w:tcBorders>
              <w:top w:val="single" w:sz="4" w:space="0" w:color="auto"/>
              <w:left w:val="single" w:sz="4" w:space="0" w:color="auto"/>
              <w:bottom w:val="single" w:sz="4" w:space="0" w:color="auto"/>
              <w:right w:val="single" w:sz="4" w:space="0" w:color="auto"/>
            </w:tcBorders>
            <w:shd w:val="clear" w:color="auto" w:fill="auto"/>
          </w:tcPr>
          <w:p w:rsidR="009A5F9A" w:rsidRPr="008E3B06" w:rsidRDefault="009A5F9A">
            <w:pPr>
              <w:rPr>
                <w:rFonts w:ascii="Times New Roman" w:hAnsi="Times New Roman" w:cs="Times New Roman"/>
              </w:rPr>
            </w:pPr>
            <w:r w:rsidRPr="008E3B06">
              <w:rPr>
                <w:rFonts w:ascii="Times New Roman" w:hAnsi="Times New Roman" w:cs="Times New Roman"/>
              </w:rPr>
              <w:t>PCE Patient Care Encounter</w:t>
            </w:r>
          </w:p>
        </w:tc>
      </w:tr>
      <w:tr w:rsidR="009A5F9A" w:rsidRPr="008E3B06" w:rsidTr="00812587">
        <w:trPr>
          <w:trHeight w:hRule="exact" w:val="360"/>
        </w:trPr>
        <w:tc>
          <w:tcPr>
            <w:tcW w:w="558"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30</w:t>
            </w:r>
          </w:p>
        </w:tc>
        <w:tc>
          <w:tcPr>
            <w:tcW w:w="1800"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^AUTTHF</w:t>
            </w:r>
          </w:p>
        </w:tc>
        <w:tc>
          <w:tcPr>
            <w:tcW w:w="1872"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4295</w:t>
            </w:r>
          </w:p>
        </w:tc>
        <w:tc>
          <w:tcPr>
            <w:tcW w:w="3029" w:type="dxa"/>
            <w:tcBorders>
              <w:top w:val="single" w:sz="4" w:space="0" w:color="auto"/>
              <w:left w:val="single" w:sz="4" w:space="0" w:color="auto"/>
              <w:bottom w:val="single" w:sz="4" w:space="0" w:color="auto"/>
              <w:right w:val="single" w:sz="4" w:space="0" w:color="auto"/>
            </w:tcBorders>
            <w:shd w:val="clear" w:color="auto" w:fill="auto"/>
          </w:tcPr>
          <w:p w:rsidR="009A5F9A" w:rsidRPr="008E3B06" w:rsidRDefault="009A5F9A">
            <w:pPr>
              <w:rPr>
                <w:rFonts w:ascii="Times New Roman" w:hAnsi="Times New Roman" w:cs="Times New Roman"/>
              </w:rPr>
            </w:pPr>
            <w:r w:rsidRPr="008E3B06">
              <w:rPr>
                <w:rFonts w:ascii="Times New Roman" w:hAnsi="Times New Roman" w:cs="Times New Roman"/>
              </w:rPr>
              <w:t>PCE Patient Care Encounter</w:t>
            </w:r>
          </w:p>
        </w:tc>
      </w:tr>
      <w:tr w:rsidR="009A5F9A" w:rsidRPr="008E3B06" w:rsidTr="00812587">
        <w:trPr>
          <w:trHeight w:hRule="exact" w:val="360"/>
        </w:trPr>
        <w:tc>
          <w:tcPr>
            <w:tcW w:w="558"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31</w:t>
            </w:r>
          </w:p>
        </w:tc>
        <w:tc>
          <w:tcPr>
            <w:tcW w:w="1800"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^PXRMINDX</w:t>
            </w:r>
          </w:p>
        </w:tc>
        <w:tc>
          <w:tcPr>
            <w:tcW w:w="1872"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4290</w:t>
            </w:r>
          </w:p>
        </w:tc>
        <w:tc>
          <w:tcPr>
            <w:tcW w:w="3029" w:type="dxa"/>
            <w:tcBorders>
              <w:top w:val="single" w:sz="4" w:space="0" w:color="auto"/>
              <w:left w:val="single" w:sz="4" w:space="0" w:color="auto"/>
              <w:bottom w:val="single" w:sz="4" w:space="0" w:color="auto"/>
              <w:right w:val="single" w:sz="4" w:space="0" w:color="auto"/>
            </w:tcBorders>
            <w:shd w:val="clear" w:color="auto" w:fill="auto"/>
          </w:tcPr>
          <w:p w:rsidR="009A5F9A" w:rsidRPr="008E3B06" w:rsidRDefault="009A5F9A">
            <w:pPr>
              <w:rPr>
                <w:rFonts w:ascii="Times New Roman" w:hAnsi="Times New Roman" w:cs="Times New Roman"/>
              </w:rPr>
            </w:pPr>
            <w:r w:rsidRPr="008E3B06">
              <w:rPr>
                <w:rFonts w:ascii="Times New Roman" w:hAnsi="Times New Roman" w:cs="Times New Roman"/>
              </w:rPr>
              <w:t>PCE Patient Care Encounter</w:t>
            </w:r>
          </w:p>
        </w:tc>
      </w:tr>
      <w:tr w:rsidR="009A5F9A" w:rsidRPr="008E3B06" w:rsidTr="00812587">
        <w:trPr>
          <w:trHeight w:hRule="exact" w:val="360"/>
        </w:trPr>
        <w:tc>
          <w:tcPr>
            <w:tcW w:w="558"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32</w:t>
            </w:r>
          </w:p>
        </w:tc>
        <w:tc>
          <w:tcPr>
            <w:tcW w:w="1800"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PXAPI</w:t>
            </w:r>
          </w:p>
        </w:tc>
        <w:tc>
          <w:tcPr>
            <w:tcW w:w="1872"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1894</w:t>
            </w:r>
          </w:p>
        </w:tc>
        <w:tc>
          <w:tcPr>
            <w:tcW w:w="3029" w:type="dxa"/>
            <w:tcBorders>
              <w:top w:val="single" w:sz="4" w:space="0" w:color="auto"/>
              <w:left w:val="single" w:sz="4" w:space="0" w:color="auto"/>
              <w:bottom w:val="single" w:sz="4" w:space="0" w:color="auto"/>
              <w:right w:val="single" w:sz="4" w:space="0" w:color="auto"/>
            </w:tcBorders>
            <w:shd w:val="clear" w:color="auto" w:fill="auto"/>
          </w:tcPr>
          <w:p w:rsidR="009A5F9A" w:rsidRPr="008E3B06" w:rsidRDefault="009A5F9A">
            <w:pPr>
              <w:rPr>
                <w:rFonts w:ascii="Times New Roman" w:hAnsi="Times New Roman" w:cs="Times New Roman"/>
              </w:rPr>
            </w:pPr>
            <w:r w:rsidRPr="008E3B06">
              <w:rPr>
                <w:rFonts w:ascii="Times New Roman" w:hAnsi="Times New Roman" w:cs="Times New Roman"/>
              </w:rPr>
              <w:t>PCE Patient Care Encounter</w:t>
            </w:r>
          </w:p>
        </w:tc>
      </w:tr>
      <w:tr w:rsidR="009A5F9A" w:rsidRPr="008E3B06" w:rsidTr="00812587">
        <w:trPr>
          <w:trHeight w:hRule="exact" w:val="360"/>
        </w:trPr>
        <w:tc>
          <w:tcPr>
            <w:tcW w:w="558"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33</w:t>
            </w:r>
          </w:p>
        </w:tc>
        <w:tc>
          <w:tcPr>
            <w:tcW w:w="1800"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PXPXRM</w:t>
            </w:r>
          </w:p>
        </w:tc>
        <w:tc>
          <w:tcPr>
            <w:tcW w:w="1872"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4250</w:t>
            </w:r>
          </w:p>
        </w:tc>
        <w:tc>
          <w:tcPr>
            <w:tcW w:w="3029" w:type="dxa"/>
            <w:tcBorders>
              <w:top w:val="single" w:sz="4" w:space="0" w:color="auto"/>
              <w:left w:val="single" w:sz="4" w:space="0" w:color="auto"/>
              <w:bottom w:val="single" w:sz="4" w:space="0" w:color="auto"/>
              <w:right w:val="single" w:sz="4" w:space="0" w:color="auto"/>
            </w:tcBorders>
            <w:shd w:val="clear" w:color="auto" w:fill="auto"/>
          </w:tcPr>
          <w:p w:rsidR="009A5F9A" w:rsidRPr="008E3B06" w:rsidRDefault="009A5F9A">
            <w:pPr>
              <w:rPr>
                <w:rFonts w:ascii="Times New Roman" w:hAnsi="Times New Roman" w:cs="Times New Roman"/>
              </w:rPr>
            </w:pPr>
            <w:r w:rsidRPr="008E3B06">
              <w:rPr>
                <w:rFonts w:ascii="Times New Roman" w:hAnsi="Times New Roman" w:cs="Times New Roman"/>
              </w:rPr>
              <w:t>PCE Patient Care Encounter</w:t>
            </w:r>
          </w:p>
        </w:tc>
      </w:tr>
      <w:tr w:rsidR="009A5F9A" w:rsidRPr="008E3B06" w:rsidTr="00812587">
        <w:trPr>
          <w:trHeight w:hRule="exact" w:val="360"/>
        </w:trPr>
        <w:tc>
          <w:tcPr>
            <w:tcW w:w="558"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34</w:t>
            </w:r>
          </w:p>
        </w:tc>
        <w:tc>
          <w:tcPr>
            <w:tcW w:w="1800"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^AUPNPROB</w:t>
            </w:r>
          </w:p>
        </w:tc>
        <w:tc>
          <w:tcPr>
            <w:tcW w:w="1872"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5703</w:t>
            </w:r>
          </w:p>
        </w:tc>
        <w:tc>
          <w:tcPr>
            <w:tcW w:w="3029" w:type="dxa"/>
            <w:tcBorders>
              <w:top w:val="single" w:sz="4" w:space="0" w:color="auto"/>
              <w:left w:val="single" w:sz="4" w:space="0" w:color="auto"/>
              <w:bottom w:val="single" w:sz="4" w:space="0" w:color="auto"/>
              <w:right w:val="single" w:sz="4" w:space="0" w:color="auto"/>
            </w:tcBorders>
            <w:shd w:val="clear" w:color="auto" w:fill="auto"/>
          </w:tcPr>
          <w:p w:rsidR="009A5F9A" w:rsidRPr="008E3B06" w:rsidRDefault="009A5F9A">
            <w:pPr>
              <w:rPr>
                <w:rFonts w:ascii="Times New Roman" w:hAnsi="Times New Roman" w:cs="Times New Roman"/>
              </w:rPr>
            </w:pPr>
            <w:r w:rsidRPr="008E3B06">
              <w:rPr>
                <w:rFonts w:ascii="Times New Roman" w:hAnsi="Times New Roman" w:cs="Times New Roman"/>
              </w:rPr>
              <w:t>Problem List</w:t>
            </w:r>
          </w:p>
        </w:tc>
      </w:tr>
      <w:tr w:rsidR="009A5F9A" w:rsidRPr="008E3B06" w:rsidTr="00812587">
        <w:trPr>
          <w:trHeight w:hRule="exact" w:val="360"/>
        </w:trPr>
        <w:tc>
          <w:tcPr>
            <w:tcW w:w="558"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35</w:t>
            </w:r>
          </w:p>
        </w:tc>
        <w:tc>
          <w:tcPr>
            <w:tcW w:w="1800"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GMPLUTL2</w:t>
            </w:r>
          </w:p>
        </w:tc>
        <w:tc>
          <w:tcPr>
            <w:tcW w:w="1872"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2741</w:t>
            </w:r>
          </w:p>
        </w:tc>
        <w:tc>
          <w:tcPr>
            <w:tcW w:w="3029" w:type="dxa"/>
            <w:tcBorders>
              <w:top w:val="single" w:sz="4" w:space="0" w:color="auto"/>
              <w:left w:val="single" w:sz="4" w:space="0" w:color="auto"/>
              <w:bottom w:val="single" w:sz="4" w:space="0" w:color="auto"/>
              <w:right w:val="single" w:sz="4" w:space="0" w:color="auto"/>
            </w:tcBorders>
            <w:shd w:val="clear" w:color="auto" w:fill="auto"/>
          </w:tcPr>
          <w:p w:rsidR="009A5F9A" w:rsidRPr="008E3B06" w:rsidRDefault="009A5F9A">
            <w:pPr>
              <w:rPr>
                <w:rFonts w:ascii="Times New Roman" w:hAnsi="Times New Roman" w:cs="Times New Roman"/>
              </w:rPr>
            </w:pPr>
            <w:r w:rsidRPr="008E3B06">
              <w:rPr>
                <w:rFonts w:ascii="Times New Roman" w:hAnsi="Times New Roman" w:cs="Times New Roman"/>
              </w:rPr>
              <w:t>Problem List</w:t>
            </w:r>
          </w:p>
        </w:tc>
      </w:tr>
      <w:tr w:rsidR="009A5F9A" w:rsidRPr="008E3B06" w:rsidTr="00812587">
        <w:trPr>
          <w:trHeight w:hRule="exact" w:val="360"/>
        </w:trPr>
        <w:tc>
          <w:tcPr>
            <w:tcW w:w="558"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36</w:t>
            </w:r>
          </w:p>
        </w:tc>
        <w:tc>
          <w:tcPr>
            <w:tcW w:w="1800"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^RADPT</w:t>
            </w:r>
          </w:p>
        </w:tc>
        <w:tc>
          <w:tcPr>
            <w:tcW w:w="1872"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2480</w:t>
            </w:r>
          </w:p>
        </w:tc>
        <w:tc>
          <w:tcPr>
            <w:tcW w:w="3029" w:type="dxa"/>
            <w:tcBorders>
              <w:top w:val="single" w:sz="4" w:space="0" w:color="auto"/>
              <w:left w:val="single" w:sz="4" w:space="0" w:color="auto"/>
              <w:bottom w:val="single" w:sz="4" w:space="0" w:color="auto"/>
              <w:right w:val="single" w:sz="4" w:space="0" w:color="auto"/>
            </w:tcBorders>
            <w:shd w:val="clear" w:color="auto" w:fill="auto"/>
          </w:tcPr>
          <w:p w:rsidR="009A5F9A" w:rsidRPr="008E3B06" w:rsidRDefault="009A5F9A">
            <w:pPr>
              <w:rPr>
                <w:rFonts w:ascii="Times New Roman" w:hAnsi="Times New Roman" w:cs="Times New Roman"/>
              </w:rPr>
            </w:pPr>
            <w:r w:rsidRPr="008E3B06">
              <w:rPr>
                <w:rFonts w:ascii="Times New Roman" w:hAnsi="Times New Roman" w:cs="Times New Roman"/>
              </w:rPr>
              <w:t>Radiology/Nuclear Medicine</w:t>
            </w:r>
          </w:p>
        </w:tc>
      </w:tr>
      <w:tr w:rsidR="009A5F9A" w:rsidRPr="008E3B06" w:rsidTr="00812587">
        <w:trPr>
          <w:trHeight w:hRule="exact" w:val="360"/>
        </w:trPr>
        <w:tc>
          <w:tcPr>
            <w:tcW w:w="558"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37</w:t>
            </w:r>
          </w:p>
        </w:tc>
        <w:tc>
          <w:tcPr>
            <w:tcW w:w="1800"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^RARPT</w:t>
            </w:r>
          </w:p>
        </w:tc>
        <w:tc>
          <w:tcPr>
            <w:tcW w:w="1872"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5605</w:t>
            </w:r>
          </w:p>
        </w:tc>
        <w:tc>
          <w:tcPr>
            <w:tcW w:w="3029" w:type="dxa"/>
            <w:tcBorders>
              <w:top w:val="single" w:sz="4" w:space="0" w:color="auto"/>
              <w:left w:val="single" w:sz="4" w:space="0" w:color="auto"/>
              <w:bottom w:val="single" w:sz="4" w:space="0" w:color="auto"/>
              <w:right w:val="single" w:sz="4" w:space="0" w:color="auto"/>
            </w:tcBorders>
            <w:shd w:val="clear" w:color="auto" w:fill="auto"/>
          </w:tcPr>
          <w:p w:rsidR="009A5F9A" w:rsidRPr="008E3B06" w:rsidRDefault="009A5F9A">
            <w:pPr>
              <w:rPr>
                <w:rFonts w:ascii="Times New Roman" w:hAnsi="Times New Roman" w:cs="Times New Roman"/>
              </w:rPr>
            </w:pPr>
            <w:r w:rsidRPr="008E3B06">
              <w:rPr>
                <w:rFonts w:ascii="Times New Roman" w:hAnsi="Times New Roman" w:cs="Times New Roman"/>
              </w:rPr>
              <w:t>Radiology/Nuclear Medicine</w:t>
            </w:r>
          </w:p>
        </w:tc>
      </w:tr>
      <w:tr w:rsidR="009A5F9A" w:rsidRPr="008E3B06" w:rsidTr="00812587">
        <w:trPr>
          <w:trHeight w:hRule="exact" w:val="360"/>
        </w:trPr>
        <w:tc>
          <w:tcPr>
            <w:tcW w:w="558"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38</w:t>
            </w:r>
          </w:p>
        </w:tc>
        <w:tc>
          <w:tcPr>
            <w:tcW w:w="1800"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^DGS(41.1)</w:t>
            </w:r>
          </w:p>
        </w:tc>
        <w:tc>
          <w:tcPr>
            <w:tcW w:w="1872"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3796</w:t>
            </w:r>
          </w:p>
        </w:tc>
        <w:tc>
          <w:tcPr>
            <w:tcW w:w="3029" w:type="dxa"/>
            <w:tcBorders>
              <w:top w:val="single" w:sz="4" w:space="0" w:color="auto"/>
              <w:left w:val="single" w:sz="4" w:space="0" w:color="auto"/>
              <w:bottom w:val="single" w:sz="4" w:space="0" w:color="auto"/>
              <w:right w:val="single" w:sz="4" w:space="0" w:color="auto"/>
            </w:tcBorders>
            <w:shd w:val="clear" w:color="auto" w:fill="auto"/>
          </w:tcPr>
          <w:p w:rsidR="009A5F9A" w:rsidRPr="008E3B06" w:rsidRDefault="009A5F9A">
            <w:pPr>
              <w:rPr>
                <w:rFonts w:ascii="Times New Roman" w:hAnsi="Times New Roman" w:cs="Times New Roman"/>
              </w:rPr>
            </w:pPr>
            <w:r w:rsidRPr="008E3B06">
              <w:rPr>
                <w:rFonts w:ascii="Times New Roman" w:hAnsi="Times New Roman" w:cs="Times New Roman"/>
              </w:rPr>
              <w:t>Registration</w:t>
            </w:r>
          </w:p>
        </w:tc>
      </w:tr>
      <w:tr w:rsidR="009A5F9A" w:rsidRPr="008E3B06" w:rsidTr="00812587">
        <w:trPr>
          <w:trHeight w:hRule="exact" w:val="360"/>
        </w:trPr>
        <w:tc>
          <w:tcPr>
            <w:tcW w:w="558"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39</w:t>
            </w:r>
          </w:p>
        </w:tc>
        <w:tc>
          <w:tcPr>
            <w:tcW w:w="1800"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^DGSL(38.1)</w:t>
            </w:r>
          </w:p>
        </w:tc>
        <w:tc>
          <w:tcPr>
            <w:tcW w:w="1872"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767</w:t>
            </w:r>
          </w:p>
        </w:tc>
        <w:tc>
          <w:tcPr>
            <w:tcW w:w="3029" w:type="dxa"/>
            <w:tcBorders>
              <w:top w:val="single" w:sz="4" w:space="0" w:color="auto"/>
              <w:left w:val="single" w:sz="4" w:space="0" w:color="auto"/>
              <w:bottom w:val="single" w:sz="4" w:space="0" w:color="auto"/>
              <w:right w:val="single" w:sz="4" w:space="0" w:color="auto"/>
            </w:tcBorders>
            <w:shd w:val="clear" w:color="auto" w:fill="auto"/>
          </w:tcPr>
          <w:p w:rsidR="009A5F9A" w:rsidRPr="008E3B06" w:rsidRDefault="009A5F9A">
            <w:pPr>
              <w:rPr>
                <w:rFonts w:ascii="Times New Roman" w:hAnsi="Times New Roman" w:cs="Times New Roman"/>
              </w:rPr>
            </w:pPr>
            <w:r w:rsidRPr="008E3B06">
              <w:rPr>
                <w:rFonts w:ascii="Times New Roman" w:hAnsi="Times New Roman" w:cs="Times New Roman"/>
              </w:rPr>
              <w:t>Registration</w:t>
            </w:r>
          </w:p>
        </w:tc>
      </w:tr>
      <w:tr w:rsidR="009A5F9A" w:rsidRPr="008E3B06" w:rsidTr="00812587">
        <w:trPr>
          <w:trHeight w:hRule="exact" w:val="360"/>
        </w:trPr>
        <w:tc>
          <w:tcPr>
            <w:tcW w:w="558"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40</w:t>
            </w:r>
          </w:p>
        </w:tc>
        <w:tc>
          <w:tcPr>
            <w:tcW w:w="1800"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^DIC(42)</w:t>
            </w:r>
          </w:p>
        </w:tc>
        <w:tc>
          <w:tcPr>
            <w:tcW w:w="1872"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723</w:t>
            </w:r>
          </w:p>
        </w:tc>
        <w:tc>
          <w:tcPr>
            <w:tcW w:w="3029" w:type="dxa"/>
            <w:tcBorders>
              <w:top w:val="single" w:sz="4" w:space="0" w:color="auto"/>
              <w:left w:val="single" w:sz="4" w:space="0" w:color="auto"/>
              <w:bottom w:val="single" w:sz="4" w:space="0" w:color="auto"/>
              <w:right w:val="single" w:sz="4" w:space="0" w:color="auto"/>
            </w:tcBorders>
            <w:shd w:val="clear" w:color="auto" w:fill="auto"/>
          </w:tcPr>
          <w:p w:rsidR="009A5F9A" w:rsidRPr="008E3B06" w:rsidRDefault="009A5F9A">
            <w:pPr>
              <w:rPr>
                <w:rFonts w:ascii="Times New Roman" w:hAnsi="Times New Roman" w:cs="Times New Roman"/>
              </w:rPr>
            </w:pPr>
            <w:r w:rsidRPr="008E3B06">
              <w:rPr>
                <w:rFonts w:ascii="Times New Roman" w:hAnsi="Times New Roman" w:cs="Times New Roman"/>
              </w:rPr>
              <w:t>Registration</w:t>
            </w:r>
          </w:p>
        </w:tc>
      </w:tr>
      <w:tr w:rsidR="009A5F9A" w:rsidRPr="008E3B06" w:rsidTr="00812587">
        <w:trPr>
          <w:trHeight w:hRule="exact" w:val="360"/>
        </w:trPr>
        <w:tc>
          <w:tcPr>
            <w:tcW w:w="558"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41</w:t>
            </w:r>
          </w:p>
        </w:tc>
        <w:tc>
          <w:tcPr>
            <w:tcW w:w="1800"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^DPT</w:t>
            </w:r>
          </w:p>
        </w:tc>
        <w:tc>
          <w:tcPr>
            <w:tcW w:w="1872"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5708</w:t>
            </w:r>
          </w:p>
        </w:tc>
        <w:tc>
          <w:tcPr>
            <w:tcW w:w="3029" w:type="dxa"/>
            <w:tcBorders>
              <w:top w:val="single" w:sz="4" w:space="0" w:color="auto"/>
              <w:left w:val="single" w:sz="4" w:space="0" w:color="auto"/>
              <w:bottom w:val="single" w:sz="4" w:space="0" w:color="auto"/>
              <w:right w:val="single" w:sz="4" w:space="0" w:color="auto"/>
            </w:tcBorders>
            <w:shd w:val="clear" w:color="auto" w:fill="auto"/>
          </w:tcPr>
          <w:p w:rsidR="009A5F9A" w:rsidRPr="008E3B06" w:rsidRDefault="009A5F9A">
            <w:pPr>
              <w:rPr>
                <w:rFonts w:ascii="Times New Roman" w:hAnsi="Times New Roman" w:cs="Times New Roman"/>
              </w:rPr>
            </w:pPr>
            <w:r w:rsidRPr="008E3B06">
              <w:rPr>
                <w:rFonts w:ascii="Times New Roman" w:hAnsi="Times New Roman" w:cs="Times New Roman"/>
              </w:rPr>
              <w:t>Registration</w:t>
            </w:r>
          </w:p>
        </w:tc>
      </w:tr>
      <w:tr w:rsidR="009A5F9A" w:rsidRPr="008E3B06" w:rsidTr="00812587">
        <w:trPr>
          <w:trHeight w:hRule="exact" w:val="360"/>
        </w:trPr>
        <w:tc>
          <w:tcPr>
            <w:tcW w:w="558"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42</w:t>
            </w:r>
          </w:p>
        </w:tc>
        <w:tc>
          <w:tcPr>
            <w:tcW w:w="1800"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^DPT</w:t>
            </w:r>
          </w:p>
        </w:tc>
        <w:tc>
          <w:tcPr>
            <w:tcW w:w="1872"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5597</w:t>
            </w:r>
          </w:p>
        </w:tc>
        <w:tc>
          <w:tcPr>
            <w:tcW w:w="3029" w:type="dxa"/>
            <w:tcBorders>
              <w:top w:val="single" w:sz="4" w:space="0" w:color="auto"/>
              <w:left w:val="single" w:sz="4" w:space="0" w:color="auto"/>
              <w:bottom w:val="single" w:sz="4" w:space="0" w:color="auto"/>
              <w:right w:val="single" w:sz="4" w:space="0" w:color="auto"/>
            </w:tcBorders>
            <w:shd w:val="clear" w:color="auto" w:fill="auto"/>
          </w:tcPr>
          <w:p w:rsidR="009A5F9A" w:rsidRPr="008E3B06" w:rsidRDefault="009A5F9A">
            <w:pPr>
              <w:rPr>
                <w:rFonts w:ascii="Times New Roman" w:hAnsi="Times New Roman" w:cs="Times New Roman"/>
              </w:rPr>
            </w:pPr>
            <w:r w:rsidRPr="008E3B06">
              <w:rPr>
                <w:rFonts w:ascii="Times New Roman" w:hAnsi="Times New Roman" w:cs="Times New Roman"/>
              </w:rPr>
              <w:t>Registration</w:t>
            </w:r>
          </w:p>
        </w:tc>
      </w:tr>
      <w:tr w:rsidR="009A5F9A" w:rsidRPr="008E3B06" w:rsidTr="00812587">
        <w:trPr>
          <w:trHeight w:hRule="exact" w:val="360"/>
        </w:trPr>
        <w:tc>
          <w:tcPr>
            <w:tcW w:w="558"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43</w:t>
            </w:r>
          </w:p>
        </w:tc>
        <w:tc>
          <w:tcPr>
            <w:tcW w:w="1800"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DGPFAPI</w:t>
            </w:r>
          </w:p>
        </w:tc>
        <w:tc>
          <w:tcPr>
            <w:tcW w:w="1872"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3860</w:t>
            </w:r>
          </w:p>
        </w:tc>
        <w:tc>
          <w:tcPr>
            <w:tcW w:w="3029" w:type="dxa"/>
            <w:tcBorders>
              <w:top w:val="single" w:sz="4" w:space="0" w:color="auto"/>
              <w:left w:val="single" w:sz="4" w:space="0" w:color="auto"/>
              <w:bottom w:val="single" w:sz="4" w:space="0" w:color="auto"/>
              <w:right w:val="single" w:sz="4" w:space="0" w:color="auto"/>
            </w:tcBorders>
            <w:shd w:val="clear" w:color="auto" w:fill="auto"/>
          </w:tcPr>
          <w:p w:rsidR="009A5F9A" w:rsidRPr="008E3B06" w:rsidRDefault="009A5F9A">
            <w:pPr>
              <w:rPr>
                <w:rFonts w:ascii="Times New Roman" w:hAnsi="Times New Roman" w:cs="Times New Roman"/>
              </w:rPr>
            </w:pPr>
            <w:r w:rsidRPr="008E3B06">
              <w:rPr>
                <w:rFonts w:ascii="Times New Roman" w:hAnsi="Times New Roman" w:cs="Times New Roman"/>
              </w:rPr>
              <w:t>Registration</w:t>
            </w:r>
          </w:p>
        </w:tc>
      </w:tr>
      <w:tr w:rsidR="009A5F9A" w:rsidRPr="008E3B06" w:rsidTr="00812587">
        <w:trPr>
          <w:trHeight w:hRule="exact" w:val="360"/>
        </w:trPr>
        <w:tc>
          <w:tcPr>
            <w:tcW w:w="558"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44</w:t>
            </w:r>
          </w:p>
        </w:tc>
        <w:tc>
          <w:tcPr>
            <w:tcW w:w="1800"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VADPT2</w:t>
            </w:r>
          </w:p>
        </w:tc>
        <w:tc>
          <w:tcPr>
            <w:tcW w:w="1872"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325</w:t>
            </w:r>
          </w:p>
        </w:tc>
        <w:tc>
          <w:tcPr>
            <w:tcW w:w="3029" w:type="dxa"/>
            <w:tcBorders>
              <w:top w:val="single" w:sz="4" w:space="0" w:color="auto"/>
              <w:left w:val="single" w:sz="4" w:space="0" w:color="auto"/>
              <w:bottom w:val="single" w:sz="4" w:space="0" w:color="auto"/>
              <w:right w:val="single" w:sz="4" w:space="0" w:color="auto"/>
            </w:tcBorders>
            <w:shd w:val="clear" w:color="auto" w:fill="auto"/>
          </w:tcPr>
          <w:p w:rsidR="009A5F9A" w:rsidRPr="008E3B06" w:rsidRDefault="009A5F9A">
            <w:pPr>
              <w:rPr>
                <w:rFonts w:ascii="Times New Roman" w:hAnsi="Times New Roman" w:cs="Times New Roman"/>
              </w:rPr>
            </w:pPr>
            <w:r w:rsidRPr="008E3B06">
              <w:rPr>
                <w:rFonts w:ascii="Times New Roman" w:hAnsi="Times New Roman" w:cs="Times New Roman"/>
              </w:rPr>
              <w:t>Registration</w:t>
            </w:r>
          </w:p>
        </w:tc>
      </w:tr>
      <w:tr w:rsidR="009A5F9A" w:rsidRPr="008E3B06" w:rsidTr="00812587">
        <w:trPr>
          <w:trHeight w:hRule="exact" w:val="360"/>
        </w:trPr>
        <w:tc>
          <w:tcPr>
            <w:tcW w:w="558"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45</w:t>
            </w:r>
          </w:p>
        </w:tc>
        <w:tc>
          <w:tcPr>
            <w:tcW w:w="1800"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^DIC(40.7)</w:t>
            </w:r>
          </w:p>
        </w:tc>
        <w:tc>
          <w:tcPr>
            <w:tcW w:w="1872"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557</w:t>
            </w:r>
          </w:p>
        </w:tc>
        <w:tc>
          <w:tcPr>
            <w:tcW w:w="3029" w:type="dxa"/>
            <w:tcBorders>
              <w:top w:val="single" w:sz="4" w:space="0" w:color="auto"/>
              <w:left w:val="single" w:sz="4" w:space="0" w:color="auto"/>
              <w:bottom w:val="single" w:sz="4" w:space="0" w:color="auto"/>
              <w:right w:val="single" w:sz="4" w:space="0" w:color="auto"/>
            </w:tcBorders>
            <w:shd w:val="clear" w:color="auto" w:fill="auto"/>
          </w:tcPr>
          <w:p w:rsidR="009A5F9A" w:rsidRPr="008E3B06" w:rsidRDefault="009A5F9A">
            <w:pPr>
              <w:rPr>
                <w:rFonts w:ascii="Times New Roman" w:hAnsi="Times New Roman" w:cs="Times New Roman"/>
              </w:rPr>
            </w:pPr>
            <w:r w:rsidRPr="008E3B06">
              <w:rPr>
                <w:rFonts w:ascii="Times New Roman" w:hAnsi="Times New Roman" w:cs="Times New Roman"/>
              </w:rPr>
              <w:t>Scheduling</w:t>
            </w:r>
          </w:p>
        </w:tc>
      </w:tr>
      <w:tr w:rsidR="009A5F9A" w:rsidRPr="008E3B06" w:rsidTr="00812587">
        <w:trPr>
          <w:trHeight w:hRule="exact" w:val="360"/>
        </w:trPr>
        <w:tc>
          <w:tcPr>
            <w:tcW w:w="558"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46</w:t>
            </w:r>
          </w:p>
        </w:tc>
        <w:tc>
          <w:tcPr>
            <w:tcW w:w="1800"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^SRF(130)</w:t>
            </w:r>
          </w:p>
        </w:tc>
        <w:tc>
          <w:tcPr>
            <w:tcW w:w="1872"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5675</w:t>
            </w:r>
          </w:p>
        </w:tc>
        <w:tc>
          <w:tcPr>
            <w:tcW w:w="3029" w:type="dxa"/>
            <w:tcBorders>
              <w:top w:val="single" w:sz="4" w:space="0" w:color="auto"/>
              <w:left w:val="single" w:sz="4" w:space="0" w:color="auto"/>
              <w:bottom w:val="single" w:sz="4" w:space="0" w:color="auto"/>
              <w:right w:val="single" w:sz="4" w:space="0" w:color="auto"/>
            </w:tcBorders>
            <w:shd w:val="clear" w:color="auto" w:fill="auto"/>
          </w:tcPr>
          <w:p w:rsidR="009A5F9A" w:rsidRPr="008E3B06" w:rsidRDefault="009A5F9A">
            <w:pPr>
              <w:rPr>
                <w:rFonts w:ascii="Times New Roman" w:hAnsi="Times New Roman" w:cs="Times New Roman"/>
              </w:rPr>
            </w:pPr>
            <w:r w:rsidRPr="008E3B06">
              <w:rPr>
                <w:rFonts w:ascii="Times New Roman" w:hAnsi="Times New Roman" w:cs="Times New Roman"/>
              </w:rPr>
              <w:t>Surgery</w:t>
            </w:r>
          </w:p>
        </w:tc>
      </w:tr>
      <w:tr w:rsidR="009A5F9A" w:rsidRPr="008E3B06" w:rsidTr="00812587">
        <w:trPr>
          <w:trHeight w:hRule="exact" w:val="360"/>
        </w:trPr>
        <w:tc>
          <w:tcPr>
            <w:tcW w:w="558"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47</w:t>
            </w:r>
          </w:p>
        </w:tc>
        <w:tc>
          <w:tcPr>
            <w:tcW w:w="1800"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^SRO(136)</w:t>
            </w:r>
          </w:p>
        </w:tc>
        <w:tc>
          <w:tcPr>
            <w:tcW w:w="1872"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4872</w:t>
            </w:r>
          </w:p>
        </w:tc>
        <w:tc>
          <w:tcPr>
            <w:tcW w:w="3029" w:type="dxa"/>
            <w:tcBorders>
              <w:top w:val="single" w:sz="4" w:space="0" w:color="auto"/>
              <w:left w:val="single" w:sz="4" w:space="0" w:color="auto"/>
              <w:bottom w:val="single" w:sz="4" w:space="0" w:color="auto"/>
              <w:right w:val="single" w:sz="4" w:space="0" w:color="auto"/>
            </w:tcBorders>
            <w:shd w:val="clear" w:color="auto" w:fill="auto"/>
          </w:tcPr>
          <w:p w:rsidR="009A5F9A" w:rsidRPr="008E3B06" w:rsidRDefault="009A5F9A">
            <w:pPr>
              <w:rPr>
                <w:rFonts w:ascii="Times New Roman" w:hAnsi="Times New Roman" w:cs="Times New Roman"/>
              </w:rPr>
            </w:pPr>
            <w:r w:rsidRPr="008E3B06">
              <w:rPr>
                <w:rFonts w:ascii="Times New Roman" w:hAnsi="Times New Roman" w:cs="Times New Roman"/>
              </w:rPr>
              <w:t>Surgery</w:t>
            </w:r>
          </w:p>
        </w:tc>
      </w:tr>
      <w:tr w:rsidR="009A5F9A" w:rsidRPr="008E3B06" w:rsidTr="00812587">
        <w:trPr>
          <w:trHeight w:hRule="exact" w:val="360"/>
        </w:trPr>
        <w:tc>
          <w:tcPr>
            <w:tcW w:w="558"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48</w:t>
            </w:r>
          </w:p>
        </w:tc>
        <w:tc>
          <w:tcPr>
            <w:tcW w:w="1800"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SROESTV</w:t>
            </w:r>
          </w:p>
        </w:tc>
        <w:tc>
          <w:tcPr>
            <w:tcW w:w="1872"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3533</w:t>
            </w:r>
          </w:p>
        </w:tc>
        <w:tc>
          <w:tcPr>
            <w:tcW w:w="3029" w:type="dxa"/>
            <w:tcBorders>
              <w:top w:val="single" w:sz="4" w:space="0" w:color="auto"/>
              <w:left w:val="single" w:sz="4" w:space="0" w:color="auto"/>
              <w:bottom w:val="single" w:sz="4" w:space="0" w:color="auto"/>
              <w:right w:val="single" w:sz="4" w:space="0" w:color="auto"/>
            </w:tcBorders>
            <w:shd w:val="clear" w:color="auto" w:fill="auto"/>
          </w:tcPr>
          <w:p w:rsidR="009A5F9A" w:rsidRPr="008E3B06" w:rsidRDefault="009A5F9A">
            <w:pPr>
              <w:rPr>
                <w:rFonts w:ascii="Times New Roman" w:hAnsi="Times New Roman" w:cs="Times New Roman"/>
              </w:rPr>
            </w:pPr>
            <w:r w:rsidRPr="008E3B06">
              <w:rPr>
                <w:rFonts w:ascii="Times New Roman" w:hAnsi="Times New Roman" w:cs="Times New Roman"/>
              </w:rPr>
              <w:t>Surgery</w:t>
            </w:r>
          </w:p>
        </w:tc>
      </w:tr>
      <w:tr w:rsidR="009A5F9A" w:rsidRPr="008E3B06" w:rsidTr="00812587">
        <w:trPr>
          <w:trHeight w:hRule="exact" w:val="360"/>
        </w:trPr>
        <w:tc>
          <w:tcPr>
            <w:tcW w:w="558"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49</w:t>
            </w:r>
          </w:p>
        </w:tc>
        <w:tc>
          <w:tcPr>
            <w:tcW w:w="1800"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^TIU(8925.1)</w:t>
            </w:r>
          </w:p>
        </w:tc>
        <w:tc>
          <w:tcPr>
            <w:tcW w:w="1872"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5677</w:t>
            </w:r>
          </w:p>
        </w:tc>
        <w:tc>
          <w:tcPr>
            <w:tcW w:w="3029" w:type="dxa"/>
            <w:tcBorders>
              <w:top w:val="single" w:sz="4" w:space="0" w:color="auto"/>
              <w:left w:val="single" w:sz="4" w:space="0" w:color="auto"/>
              <w:bottom w:val="single" w:sz="4" w:space="0" w:color="auto"/>
              <w:right w:val="single" w:sz="4" w:space="0" w:color="auto"/>
            </w:tcBorders>
            <w:shd w:val="clear" w:color="auto" w:fill="auto"/>
          </w:tcPr>
          <w:p w:rsidR="009A5F9A" w:rsidRPr="008E3B06" w:rsidRDefault="009A5F9A">
            <w:pPr>
              <w:rPr>
                <w:rFonts w:ascii="Times New Roman" w:hAnsi="Times New Roman" w:cs="Times New Roman"/>
              </w:rPr>
            </w:pPr>
            <w:r w:rsidRPr="008E3B06">
              <w:rPr>
                <w:rFonts w:ascii="Times New Roman" w:hAnsi="Times New Roman" w:cs="Times New Roman"/>
              </w:rPr>
              <w:t>Text Integration Utilities</w:t>
            </w:r>
          </w:p>
        </w:tc>
      </w:tr>
      <w:tr w:rsidR="009A5F9A" w:rsidRPr="008E3B06" w:rsidTr="005B103C">
        <w:trPr>
          <w:trHeight w:hRule="exact" w:val="397"/>
        </w:trPr>
        <w:tc>
          <w:tcPr>
            <w:tcW w:w="558"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50</w:t>
            </w:r>
          </w:p>
        </w:tc>
        <w:tc>
          <w:tcPr>
            <w:tcW w:w="1800"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^TIU(8925.1)</w:t>
            </w:r>
          </w:p>
        </w:tc>
        <w:tc>
          <w:tcPr>
            <w:tcW w:w="1872"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2321</w:t>
            </w:r>
          </w:p>
        </w:tc>
        <w:tc>
          <w:tcPr>
            <w:tcW w:w="3029" w:type="dxa"/>
            <w:tcBorders>
              <w:top w:val="single" w:sz="4" w:space="0" w:color="auto"/>
              <w:left w:val="single" w:sz="4" w:space="0" w:color="auto"/>
              <w:bottom w:val="single" w:sz="4" w:space="0" w:color="auto"/>
              <w:right w:val="single" w:sz="4" w:space="0" w:color="auto"/>
            </w:tcBorders>
            <w:shd w:val="clear" w:color="auto" w:fill="auto"/>
          </w:tcPr>
          <w:p w:rsidR="009A5F9A" w:rsidRPr="008E3B06" w:rsidRDefault="009A5F9A">
            <w:pPr>
              <w:rPr>
                <w:rFonts w:ascii="Times New Roman" w:hAnsi="Times New Roman" w:cs="Times New Roman"/>
              </w:rPr>
            </w:pPr>
            <w:r w:rsidRPr="008E3B06">
              <w:rPr>
                <w:rFonts w:ascii="Times New Roman" w:hAnsi="Times New Roman" w:cs="Times New Roman"/>
              </w:rPr>
              <w:t>Text Integration Utilities</w:t>
            </w:r>
          </w:p>
        </w:tc>
      </w:tr>
      <w:tr w:rsidR="009A5F9A" w:rsidRPr="008E3B06" w:rsidTr="00812587">
        <w:trPr>
          <w:trHeight w:hRule="exact" w:val="360"/>
        </w:trPr>
        <w:tc>
          <w:tcPr>
            <w:tcW w:w="558"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51</w:t>
            </w:r>
          </w:p>
        </w:tc>
        <w:tc>
          <w:tcPr>
            <w:tcW w:w="1800"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^TIU(8926.1)</w:t>
            </w:r>
          </w:p>
        </w:tc>
        <w:tc>
          <w:tcPr>
            <w:tcW w:w="1872"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5678</w:t>
            </w:r>
          </w:p>
        </w:tc>
        <w:tc>
          <w:tcPr>
            <w:tcW w:w="3029" w:type="dxa"/>
            <w:tcBorders>
              <w:top w:val="single" w:sz="4" w:space="0" w:color="auto"/>
              <w:left w:val="single" w:sz="4" w:space="0" w:color="auto"/>
              <w:bottom w:val="single" w:sz="4" w:space="0" w:color="auto"/>
              <w:right w:val="single" w:sz="4" w:space="0" w:color="auto"/>
            </w:tcBorders>
            <w:shd w:val="clear" w:color="auto" w:fill="auto"/>
          </w:tcPr>
          <w:p w:rsidR="009A5F9A" w:rsidRPr="008E3B06" w:rsidRDefault="009A5F9A">
            <w:pPr>
              <w:rPr>
                <w:rFonts w:ascii="Times New Roman" w:hAnsi="Times New Roman" w:cs="Times New Roman"/>
              </w:rPr>
            </w:pPr>
            <w:r w:rsidRPr="008E3B06">
              <w:rPr>
                <w:rFonts w:ascii="Times New Roman" w:hAnsi="Times New Roman" w:cs="Times New Roman"/>
              </w:rPr>
              <w:t>Text Integration Utilities</w:t>
            </w:r>
          </w:p>
        </w:tc>
      </w:tr>
      <w:tr w:rsidR="009A5F9A" w:rsidRPr="008E3B06" w:rsidTr="00812587">
        <w:trPr>
          <w:trHeight w:hRule="exact" w:val="360"/>
        </w:trPr>
        <w:tc>
          <w:tcPr>
            <w:tcW w:w="558"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52</w:t>
            </w:r>
          </w:p>
        </w:tc>
        <w:tc>
          <w:tcPr>
            <w:tcW w:w="1800"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TIUCNSLT</w:t>
            </w:r>
          </w:p>
        </w:tc>
        <w:tc>
          <w:tcPr>
            <w:tcW w:w="1872"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5546</w:t>
            </w:r>
          </w:p>
        </w:tc>
        <w:tc>
          <w:tcPr>
            <w:tcW w:w="3029" w:type="dxa"/>
            <w:tcBorders>
              <w:top w:val="single" w:sz="4" w:space="0" w:color="auto"/>
              <w:left w:val="single" w:sz="4" w:space="0" w:color="auto"/>
              <w:bottom w:val="single" w:sz="4" w:space="0" w:color="auto"/>
              <w:right w:val="single" w:sz="4" w:space="0" w:color="auto"/>
            </w:tcBorders>
            <w:shd w:val="clear" w:color="auto" w:fill="auto"/>
          </w:tcPr>
          <w:p w:rsidR="009A5F9A" w:rsidRPr="008E3B06" w:rsidRDefault="009A5F9A">
            <w:pPr>
              <w:rPr>
                <w:rFonts w:ascii="Times New Roman" w:hAnsi="Times New Roman" w:cs="Times New Roman"/>
              </w:rPr>
            </w:pPr>
            <w:r w:rsidRPr="008E3B06">
              <w:rPr>
                <w:rFonts w:ascii="Times New Roman" w:hAnsi="Times New Roman" w:cs="Times New Roman"/>
              </w:rPr>
              <w:t>Text Integration Utilities</w:t>
            </w:r>
          </w:p>
        </w:tc>
      </w:tr>
      <w:tr w:rsidR="009A5F9A" w:rsidRPr="008E3B06" w:rsidTr="00812587">
        <w:trPr>
          <w:trHeight w:hRule="exact" w:val="360"/>
        </w:trPr>
        <w:tc>
          <w:tcPr>
            <w:tcW w:w="558"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lastRenderedPageBreak/>
              <w:t>53</w:t>
            </w:r>
          </w:p>
        </w:tc>
        <w:tc>
          <w:tcPr>
            <w:tcW w:w="1800"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TIUCP</w:t>
            </w:r>
          </w:p>
        </w:tc>
        <w:tc>
          <w:tcPr>
            <w:tcW w:w="1872"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3568</w:t>
            </w:r>
          </w:p>
        </w:tc>
        <w:tc>
          <w:tcPr>
            <w:tcW w:w="3029" w:type="dxa"/>
            <w:tcBorders>
              <w:top w:val="single" w:sz="4" w:space="0" w:color="auto"/>
              <w:left w:val="single" w:sz="4" w:space="0" w:color="auto"/>
              <w:bottom w:val="single" w:sz="4" w:space="0" w:color="auto"/>
              <w:right w:val="single" w:sz="4" w:space="0" w:color="auto"/>
            </w:tcBorders>
            <w:shd w:val="clear" w:color="auto" w:fill="auto"/>
          </w:tcPr>
          <w:p w:rsidR="009A5F9A" w:rsidRPr="008E3B06" w:rsidRDefault="009A5F9A">
            <w:pPr>
              <w:rPr>
                <w:rFonts w:ascii="Times New Roman" w:hAnsi="Times New Roman" w:cs="Times New Roman"/>
              </w:rPr>
            </w:pPr>
            <w:r w:rsidRPr="008E3B06">
              <w:rPr>
                <w:rFonts w:ascii="Times New Roman" w:hAnsi="Times New Roman" w:cs="Times New Roman"/>
              </w:rPr>
              <w:t>Text Integration Utilities</w:t>
            </w:r>
          </w:p>
        </w:tc>
      </w:tr>
      <w:tr w:rsidR="009A5F9A" w:rsidRPr="008E3B06" w:rsidTr="00812587">
        <w:trPr>
          <w:trHeight w:hRule="exact" w:val="360"/>
        </w:trPr>
        <w:tc>
          <w:tcPr>
            <w:tcW w:w="558"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54</w:t>
            </w:r>
          </w:p>
        </w:tc>
        <w:tc>
          <w:tcPr>
            <w:tcW w:w="1800"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TIULQ</w:t>
            </w:r>
          </w:p>
        </w:tc>
        <w:tc>
          <w:tcPr>
            <w:tcW w:w="1872"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2693</w:t>
            </w:r>
          </w:p>
        </w:tc>
        <w:tc>
          <w:tcPr>
            <w:tcW w:w="3029" w:type="dxa"/>
            <w:tcBorders>
              <w:top w:val="single" w:sz="4" w:space="0" w:color="auto"/>
              <w:left w:val="single" w:sz="4" w:space="0" w:color="auto"/>
              <w:bottom w:val="single" w:sz="4" w:space="0" w:color="auto"/>
              <w:right w:val="single" w:sz="4" w:space="0" w:color="auto"/>
            </w:tcBorders>
            <w:shd w:val="clear" w:color="auto" w:fill="auto"/>
          </w:tcPr>
          <w:p w:rsidR="009A5F9A" w:rsidRPr="008E3B06" w:rsidRDefault="009A5F9A">
            <w:pPr>
              <w:rPr>
                <w:rFonts w:ascii="Times New Roman" w:hAnsi="Times New Roman" w:cs="Times New Roman"/>
              </w:rPr>
            </w:pPr>
            <w:r w:rsidRPr="008E3B06">
              <w:rPr>
                <w:rFonts w:ascii="Times New Roman" w:hAnsi="Times New Roman" w:cs="Times New Roman"/>
              </w:rPr>
              <w:t>Text Integration Utilities</w:t>
            </w:r>
          </w:p>
        </w:tc>
      </w:tr>
      <w:tr w:rsidR="009A5F9A" w:rsidRPr="008E3B06" w:rsidTr="00812587">
        <w:trPr>
          <w:trHeight w:hRule="exact" w:val="360"/>
        </w:trPr>
        <w:tc>
          <w:tcPr>
            <w:tcW w:w="558"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55</w:t>
            </w:r>
          </w:p>
        </w:tc>
        <w:tc>
          <w:tcPr>
            <w:tcW w:w="1800"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TIULX</w:t>
            </w:r>
          </w:p>
        </w:tc>
        <w:tc>
          <w:tcPr>
            <w:tcW w:w="1872"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3058</w:t>
            </w:r>
          </w:p>
        </w:tc>
        <w:tc>
          <w:tcPr>
            <w:tcW w:w="3029" w:type="dxa"/>
            <w:tcBorders>
              <w:top w:val="single" w:sz="4" w:space="0" w:color="auto"/>
              <w:left w:val="single" w:sz="4" w:space="0" w:color="auto"/>
              <w:bottom w:val="single" w:sz="4" w:space="0" w:color="auto"/>
              <w:right w:val="single" w:sz="4" w:space="0" w:color="auto"/>
            </w:tcBorders>
            <w:shd w:val="clear" w:color="auto" w:fill="auto"/>
          </w:tcPr>
          <w:p w:rsidR="009A5F9A" w:rsidRPr="008E3B06" w:rsidRDefault="009A5F9A">
            <w:pPr>
              <w:rPr>
                <w:rFonts w:ascii="Times New Roman" w:hAnsi="Times New Roman" w:cs="Times New Roman"/>
              </w:rPr>
            </w:pPr>
            <w:r w:rsidRPr="008E3B06">
              <w:rPr>
                <w:rFonts w:ascii="Times New Roman" w:hAnsi="Times New Roman" w:cs="Times New Roman"/>
              </w:rPr>
              <w:t>Text Integration Utilities</w:t>
            </w:r>
          </w:p>
        </w:tc>
      </w:tr>
      <w:tr w:rsidR="009A5F9A" w:rsidRPr="008E3B06" w:rsidTr="00812587">
        <w:trPr>
          <w:trHeight w:hRule="exact" w:val="360"/>
        </w:trPr>
        <w:tc>
          <w:tcPr>
            <w:tcW w:w="558"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56</w:t>
            </w:r>
          </w:p>
        </w:tc>
        <w:tc>
          <w:tcPr>
            <w:tcW w:w="1800"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TIUSROI</w:t>
            </w:r>
          </w:p>
        </w:tc>
        <w:tc>
          <w:tcPr>
            <w:tcW w:w="1872"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5676</w:t>
            </w:r>
          </w:p>
        </w:tc>
        <w:tc>
          <w:tcPr>
            <w:tcW w:w="3029" w:type="dxa"/>
            <w:tcBorders>
              <w:top w:val="single" w:sz="4" w:space="0" w:color="auto"/>
              <w:left w:val="single" w:sz="4" w:space="0" w:color="auto"/>
              <w:bottom w:val="single" w:sz="4" w:space="0" w:color="auto"/>
              <w:right w:val="single" w:sz="4" w:space="0" w:color="auto"/>
            </w:tcBorders>
            <w:shd w:val="clear" w:color="auto" w:fill="auto"/>
          </w:tcPr>
          <w:p w:rsidR="009A5F9A" w:rsidRPr="008E3B06" w:rsidRDefault="009A5F9A">
            <w:pPr>
              <w:rPr>
                <w:rFonts w:ascii="Times New Roman" w:hAnsi="Times New Roman" w:cs="Times New Roman"/>
              </w:rPr>
            </w:pPr>
            <w:r w:rsidRPr="008E3B06">
              <w:rPr>
                <w:rFonts w:ascii="Times New Roman" w:hAnsi="Times New Roman" w:cs="Times New Roman"/>
              </w:rPr>
              <w:t>Text Integration Utilities</w:t>
            </w:r>
          </w:p>
        </w:tc>
      </w:tr>
      <w:tr w:rsidR="009A5F9A" w:rsidRPr="008E3B06" w:rsidTr="00812587">
        <w:trPr>
          <w:trHeight w:hRule="exact" w:val="360"/>
        </w:trPr>
        <w:tc>
          <w:tcPr>
            <w:tcW w:w="558"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57</w:t>
            </w:r>
          </w:p>
        </w:tc>
        <w:tc>
          <w:tcPr>
            <w:tcW w:w="1800"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TIUSRVLO</w:t>
            </w:r>
          </w:p>
        </w:tc>
        <w:tc>
          <w:tcPr>
            <w:tcW w:w="1872"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2834</w:t>
            </w:r>
          </w:p>
        </w:tc>
        <w:tc>
          <w:tcPr>
            <w:tcW w:w="3029" w:type="dxa"/>
            <w:tcBorders>
              <w:top w:val="single" w:sz="4" w:space="0" w:color="auto"/>
              <w:left w:val="single" w:sz="4" w:space="0" w:color="auto"/>
              <w:bottom w:val="single" w:sz="4" w:space="0" w:color="auto"/>
              <w:right w:val="single" w:sz="4" w:space="0" w:color="auto"/>
            </w:tcBorders>
            <w:shd w:val="clear" w:color="auto" w:fill="auto"/>
          </w:tcPr>
          <w:p w:rsidR="009A5F9A" w:rsidRPr="008E3B06" w:rsidRDefault="009A5F9A">
            <w:pPr>
              <w:rPr>
                <w:rFonts w:ascii="Times New Roman" w:hAnsi="Times New Roman" w:cs="Times New Roman"/>
              </w:rPr>
            </w:pPr>
            <w:r w:rsidRPr="008E3B06">
              <w:rPr>
                <w:rFonts w:ascii="Times New Roman" w:hAnsi="Times New Roman" w:cs="Times New Roman"/>
              </w:rPr>
              <w:t>Text Integration Utilities</w:t>
            </w:r>
          </w:p>
        </w:tc>
      </w:tr>
      <w:tr w:rsidR="009A5F9A" w:rsidRPr="008E3B06" w:rsidTr="00812587">
        <w:trPr>
          <w:trHeight w:hRule="exact" w:val="360"/>
        </w:trPr>
        <w:tc>
          <w:tcPr>
            <w:tcW w:w="558"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Pr>
                <w:rFonts w:ascii="Times New Roman" w:hAnsi="Times New Roman" w:cs="Times New Roman"/>
              </w:rPr>
              <w:t>58</w:t>
            </w:r>
          </w:p>
        </w:tc>
        <w:tc>
          <w:tcPr>
            <w:tcW w:w="1800"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TIUSRVLO</w:t>
            </w:r>
          </w:p>
        </w:tc>
        <w:tc>
          <w:tcPr>
            <w:tcW w:w="1872"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2865</w:t>
            </w:r>
          </w:p>
        </w:tc>
        <w:tc>
          <w:tcPr>
            <w:tcW w:w="3029" w:type="dxa"/>
            <w:tcBorders>
              <w:top w:val="single" w:sz="4" w:space="0" w:color="auto"/>
              <w:left w:val="single" w:sz="4" w:space="0" w:color="auto"/>
              <w:bottom w:val="single" w:sz="4" w:space="0" w:color="auto"/>
              <w:right w:val="single" w:sz="4" w:space="0" w:color="auto"/>
            </w:tcBorders>
            <w:shd w:val="clear" w:color="auto" w:fill="auto"/>
          </w:tcPr>
          <w:p w:rsidR="009A5F9A" w:rsidRPr="008E3B06" w:rsidRDefault="009A5F9A">
            <w:pPr>
              <w:rPr>
                <w:rFonts w:ascii="Times New Roman" w:hAnsi="Times New Roman" w:cs="Times New Roman"/>
              </w:rPr>
            </w:pPr>
            <w:r w:rsidRPr="008E3B06">
              <w:rPr>
                <w:rFonts w:ascii="Times New Roman" w:hAnsi="Times New Roman" w:cs="Times New Roman"/>
              </w:rPr>
              <w:t>Text Integration Utilities</w:t>
            </w:r>
          </w:p>
        </w:tc>
      </w:tr>
      <w:tr w:rsidR="009A5F9A" w:rsidRPr="008E3B06" w:rsidTr="00812587">
        <w:trPr>
          <w:trHeight w:hRule="exact" w:val="360"/>
        </w:trPr>
        <w:tc>
          <w:tcPr>
            <w:tcW w:w="558"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Pr>
                <w:rFonts w:ascii="Times New Roman" w:hAnsi="Times New Roman" w:cs="Times New Roman"/>
              </w:rPr>
              <w:t>59</w:t>
            </w:r>
          </w:p>
        </w:tc>
        <w:tc>
          <w:tcPr>
            <w:tcW w:w="1800"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TIUSRVR1</w:t>
            </w:r>
          </w:p>
        </w:tc>
        <w:tc>
          <w:tcPr>
            <w:tcW w:w="1872"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2944</w:t>
            </w:r>
          </w:p>
        </w:tc>
        <w:tc>
          <w:tcPr>
            <w:tcW w:w="3029" w:type="dxa"/>
            <w:tcBorders>
              <w:top w:val="single" w:sz="4" w:space="0" w:color="auto"/>
              <w:left w:val="single" w:sz="4" w:space="0" w:color="auto"/>
              <w:bottom w:val="single" w:sz="4" w:space="0" w:color="auto"/>
              <w:right w:val="single" w:sz="4" w:space="0" w:color="auto"/>
            </w:tcBorders>
            <w:shd w:val="clear" w:color="auto" w:fill="auto"/>
          </w:tcPr>
          <w:p w:rsidR="009A5F9A" w:rsidRPr="008E3B06" w:rsidRDefault="009A5F9A">
            <w:pPr>
              <w:rPr>
                <w:rFonts w:ascii="Times New Roman" w:hAnsi="Times New Roman" w:cs="Times New Roman"/>
              </w:rPr>
            </w:pPr>
            <w:r w:rsidRPr="008E3B06">
              <w:rPr>
                <w:rFonts w:ascii="Times New Roman" w:hAnsi="Times New Roman" w:cs="Times New Roman"/>
              </w:rPr>
              <w:t>Text Integration Utilities</w:t>
            </w:r>
          </w:p>
        </w:tc>
      </w:tr>
      <w:tr w:rsidR="009A5F9A" w:rsidRPr="008E3B06" w:rsidTr="00812587">
        <w:trPr>
          <w:trHeight w:hRule="exact" w:val="360"/>
        </w:trPr>
        <w:tc>
          <w:tcPr>
            <w:tcW w:w="558"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Pr>
                <w:rFonts w:ascii="Times New Roman" w:hAnsi="Times New Roman" w:cs="Times New Roman"/>
              </w:rPr>
              <w:t>60</w:t>
            </w:r>
          </w:p>
        </w:tc>
        <w:tc>
          <w:tcPr>
            <w:tcW w:w="1800"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^WV(790.05)</w:t>
            </w:r>
          </w:p>
        </w:tc>
        <w:tc>
          <w:tcPr>
            <w:tcW w:w="1872" w:type="dxa"/>
            <w:tcBorders>
              <w:top w:val="single" w:sz="4" w:space="0" w:color="auto"/>
              <w:left w:val="single" w:sz="4" w:space="0" w:color="auto"/>
              <w:bottom w:val="single" w:sz="4" w:space="0" w:color="auto"/>
              <w:right w:val="single" w:sz="4" w:space="0" w:color="auto"/>
            </w:tcBorders>
          </w:tcPr>
          <w:p w:rsidR="009A5F9A" w:rsidRPr="008E3B06" w:rsidRDefault="009A5F9A">
            <w:pPr>
              <w:rPr>
                <w:rFonts w:ascii="Times New Roman" w:hAnsi="Times New Roman" w:cs="Times New Roman"/>
              </w:rPr>
            </w:pPr>
            <w:r w:rsidRPr="008E3B06">
              <w:rPr>
                <w:rFonts w:ascii="Times New Roman" w:hAnsi="Times New Roman" w:cs="Times New Roman"/>
              </w:rPr>
              <w:t>5772</w:t>
            </w:r>
          </w:p>
        </w:tc>
        <w:tc>
          <w:tcPr>
            <w:tcW w:w="3029" w:type="dxa"/>
            <w:tcBorders>
              <w:top w:val="single" w:sz="4" w:space="0" w:color="auto"/>
              <w:left w:val="single" w:sz="4" w:space="0" w:color="auto"/>
              <w:bottom w:val="single" w:sz="4" w:space="0" w:color="auto"/>
              <w:right w:val="single" w:sz="4" w:space="0" w:color="auto"/>
            </w:tcBorders>
            <w:shd w:val="clear" w:color="auto" w:fill="auto"/>
          </w:tcPr>
          <w:p w:rsidR="009A5F9A" w:rsidRPr="008E3B06" w:rsidRDefault="009A5F9A">
            <w:pPr>
              <w:rPr>
                <w:rFonts w:ascii="Times New Roman" w:hAnsi="Times New Roman" w:cs="Times New Roman"/>
              </w:rPr>
            </w:pPr>
            <w:r w:rsidRPr="008E3B06">
              <w:rPr>
                <w:rFonts w:ascii="Times New Roman" w:hAnsi="Times New Roman" w:cs="Times New Roman"/>
              </w:rPr>
              <w:t>Women’s Health</w:t>
            </w:r>
          </w:p>
        </w:tc>
      </w:tr>
    </w:tbl>
    <w:p w:rsidR="0073221D" w:rsidRPr="008E3B06" w:rsidRDefault="0073221D" w:rsidP="009500FE">
      <w:pPr>
        <w:pStyle w:val="AViVABody"/>
      </w:pPr>
    </w:p>
    <w:p w:rsidR="00AE10AF" w:rsidRPr="008E3B06" w:rsidRDefault="00711121">
      <w:pPr>
        <w:pStyle w:val="Heading1"/>
      </w:pPr>
      <w:bookmarkStart w:id="21" w:name="_Routines"/>
      <w:bookmarkStart w:id="22" w:name="_Files"/>
      <w:bookmarkStart w:id="23" w:name="_Toc325101398"/>
      <w:bookmarkEnd w:id="21"/>
      <w:bookmarkEnd w:id="22"/>
      <w:r w:rsidRPr="008E3B06">
        <w:t>Files</w:t>
      </w:r>
      <w:bookmarkEnd w:id="23"/>
    </w:p>
    <w:p w:rsidR="00A9757A" w:rsidRPr="008E3B06" w:rsidRDefault="00887554">
      <w:pPr>
        <w:pStyle w:val="AViVABody"/>
      </w:pPr>
      <w:r w:rsidRPr="008E3B06">
        <w:t xml:space="preserve">There are no files </w:t>
      </w:r>
      <w:r w:rsidR="007C7E5A" w:rsidRPr="008E3B06">
        <w:t>released with VPR at this time.</w:t>
      </w:r>
    </w:p>
    <w:p w:rsidR="00A9757A" w:rsidRPr="008E3B06" w:rsidRDefault="00711121">
      <w:pPr>
        <w:pStyle w:val="AViVABody"/>
      </w:pPr>
      <w:r w:rsidRPr="008E3B06">
        <w:t xml:space="preserve">    </w:t>
      </w:r>
    </w:p>
    <w:p w:rsidR="009E6ECF" w:rsidRPr="008E3B06" w:rsidRDefault="00711121">
      <w:pPr>
        <w:pStyle w:val="Heading1"/>
      </w:pPr>
      <w:bookmarkStart w:id="24" w:name="_Toc325101399"/>
      <w:r w:rsidRPr="008E3B06">
        <w:t>Routines</w:t>
      </w:r>
      <w:bookmarkEnd w:id="24"/>
    </w:p>
    <w:p w:rsidR="009E6ECF" w:rsidRPr="008E3B06" w:rsidRDefault="00711121">
      <w:pPr>
        <w:pStyle w:val="Heading2"/>
      </w:pPr>
      <w:bookmarkStart w:id="25" w:name="RoutineList"/>
      <w:bookmarkStart w:id="26" w:name="_Routine_List"/>
      <w:bookmarkStart w:id="27" w:name="_Toc325101400"/>
      <w:bookmarkEnd w:id="25"/>
      <w:bookmarkEnd w:id="26"/>
      <w:r w:rsidRPr="008E3B06">
        <w:t>Routine List</w:t>
      </w:r>
      <w:bookmarkEnd w:id="27"/>
    </w:p>
    <w:p w:rsidR="009E6ECF" w:rsidRPr="008E3B06" w:rsidRDefault="00DC186C">
      <w:pPr>
        <w:pStyle w:val="AViVABody"/>
        <w:ind w:left="360"/>
      </w:pPr>
      <w:r w:rsidRPr="008E3B06">
        <w:t>The VPR RPC includes the following routines:</w:t>
      </w:r>
    </w:p>
    <w:p w:rsidR="00A9757A" w:rsidRPr="008E3B06" w:rsidRDefault="00A9757A" w:rsidP="008E3B06">
      <w:pPr>
        <w:pStyle w:val="AViVABody2"/>
        <w:shd w:val="clear" w:color="auto" w:fill="auto"/>
      </w:pPr>
    </w:p>
    <w:tbl>
      <w:tblPr>
        <w:tblStyle w:val="TableGrid"/>
        <w:tblW w:w="9149" w:type="dxa"/>
        <w:tblInd w:w="720" w:type="dxa"/>
        <w:tblLayout w:type="fixed"/>
        <w:tblLook w:val="04A0" w:firstRow="1" w:lastRow="0" w:firstColumn="1" w:lastColumn="0" w:noHBand="0" w:noVBand="1"/>
      </w:tblPr>
      <w:tblGrid>
        <w:gridCol w:w="578"/>
        <w:gridCol w:w="1510"/>
        <w:gridCol w:w="7061"/>
      </w:tblGrid>
      <w:tr w:rsidR="00F826F8" w:rsidRPr="008E3B06" w:rsidTr="008E3B06">
        <w:trPr>
          <w:tblHeader/>
        </w:trPr>
        <w:tc>
          <w:tcPr>
            <w:tcW w:w="578" w:type="dxa"/>
            <w:shd w:val="clear" w:color="auto" w:fill="F2F2F2" w:themeFill="background1" w:themeFillShade="F2"/>
          </w:tcPr>
          <w:p w:rsidR="009E6ECF" w:rsidRPr="008E3B06" w:rsidRDefault="00711121" w:rsidP="008E3B06">
            <w:pPr>
              <w:pStyle w:val="AViVABody"/>
              <w:rPr>
                <w:b/>
              </w:rPr>
            </w:pPr>
            <w:r w:rsidRPr="008E3B06">
              <w:rPr>
                <w:b/>
              </w:rPr>
              <w:t>#</w:t>
            </w:r>
          </w:p>
        </w:tc>
        <w:tc>
          <w:tcPr>
            <w:tcW w:w="1510" w:type="dxa"/>
            <w:shd w:val="clear" w:color="auto" w:fill="F2F2F2" w:themeFill="background1" w:themeFillShade="F2"/>
          </w:tcPr>
          <w:p w:rsidR="009E6ECF" w:rsidRPr="008E3B06" w:rsidRDefault="00711121" w:rsidP="008E3B06">
            <w:pPr>
              <w:pStyle w:val="AViVABody"/>
              <w:rPr>
                <w:b/>
              </w:rPr>
            </w:pPr>
            <w:r w:rsidRPr="008E3B06">
              <w:rPr>
                <w:b/>
              </w:rPr>
              <w:t>Routine</w:t>
            </w:r>
          </w:p>
        </w:tc>
        <w:tc>
          <w:tcPr>
            <w:tcW w:w="7061" w:type="dxa"/>
            <w:shd w:val="clear" w:color="auto" w:fill="F2F2F2" w:themeFill="background1" w:themeFillShade="F2"/>
          </w:tcPr>
          <w:p w:rsidR="009E6ECF" w:rsidRPr="008E3B06" w:rsidRDefault="00711121" w:rsidP="008E3B06">
            <w:pPr>
              <w:pStyle w:val="AViVABody"/>
              <w:rPr>
                <w:b/>
              </w:rPr>
            </w:pPr>
            <w:r w:rsidRPr="008E3B06">
              <w:rPr>
                <w:b/>
              </w:rPr>
              <w:t>Description</w:t>
            </w:r>
          </w:p>
        </w:tc>
      </w:tr>
      <w:tr w:rsidR="00F826F8" w:rsidRPr="008E3B06" w:rsidTr="008E3B06">
        <w:tc>
          <w:tcPr>
            <w:tcW w:w="578" w:type="dxa"/>
            <w:shd w:val="clear" w:color="auto" w:fill="auto"/>
          </w:tcPr>
          <w:p w:rsidR="00A9757A" w:rsidRPr="008E3B06" w:rsidRDefault="00711121" w:rsidP="008E3B06">
            <w:pPr>
              <w:pStyle w:val="AViVABody2"/>
              <w:shd w:val="clear" w:color="auto" w:fill="auto"/>
              <w:rPr>
                <w:rFonts w:ascii="Times New Roman" w:hAnsi="Times New Roman" w:cs="Times New Roman"/>
                <w:b w:val="0"/>
              </w:rPr>
            </w:pPr>
            <w:r w:rsidRPr="008E3B06">
              <w:rPr>
                <w:rFonts w:ascii="Times New Roman" w:hAnsi="Times New Roman" w:cs="Times New Roman"/>
                <w:b w:val="0"/>
              </w:rPr>
              <w:t>1</w:t>
            </w:r>
          </w:p>
        </w:tc>
        <w:tc>
          <w:tcPr>
            <w:tcW w:w="1510" w:type="dxa"/>
            <w:shd w:val="clear" w:color="auto" w:fill="auto"/>
          </w:tcPr>
          <w:p w:rsidR="00A9757A" w:rsidRPr="008E3B06" w:rsidRDefault="00711121" w:rsidP="008E3B06">
            <w:pPr>
              <w:pStyle w:val="AViVABody2"/>
              <w:shd w:val="clear" w:color="auto" w:fill="auto"/>
              <w:rPr>
                <w:rFonts w:ascii="Times New Roman" w:hAnsi="Times New Roman" w:cs="Times New Roman"/>
                <w:b w:val="0"/>
              </w:rPr>
            </w:pPr>
            <w:r w:rsidRPr="008E3B06">
              <w:rPr>
                <w:rFonts w:ascii="Times New Roman" w:hAnsi="Times New Roman" w:cs="Times New Roman"/>
                <w:b w:val="0"/>
              </w:rPr>
              <w:t>VPRD</w:t>
            </w:r>
          </w:p>
        </w:tc>
        <w:tc>
          <w:tcPr>
            <w:tcW w:w="7061" w:type="dxa"/>
            <w:shd w:val="clear" w:color="auto" w:fill="auto"/>
          </w:tcPr>
          <w:p w:rsidR="009E6ECF" w:rsidRPr="008E3B06" w:rsidRDefault="00711121" w:rsidP="008E3B06">
            <w:pPr>
              <w:pStyle w:val="AViVABody"/>
            </w:pPr>
            <w:r w:rsidRPr="008E3B06">
              <w:t>VPR GET PATIENT DATA RPC: responds to requests for data and serves as a broker, calling the appropriate VPR data extract routines to gather the requested data.</w:t>
            </w:r>
          </w:p>
          <w:p w:rsidR="009E6ECF" w:rsidRPr="008E3B06" w:rsidRDefault="00711121" w:rsidP="008E3B06">
            <w:pPr>
              <w:pStyle w:val="AViVABody"/>
            </w:pPr>
            <w:r w:rsidRPr="008E3B06">
              <w:t>VPR DATA VERSION RPC: returns a string identifying the current version of the VPR data extracts.</w:t>
            </w:r>
          </w:p>
        </w:tc>
      </w:tr>
      <w:tr w:rsidR="00F826F8" w:rsidRPr="008E3B06" w:rsidTr="008E3B06">
        <w:tc>
          <w:tcPr>
            <w:tcW w:w="578" w:type="dxa"/>
            <w:shd w:val="clear" w:color="auto" w:fill="auto"/>
          </w:tcPr>
          <w:p w:rsidR="00A9757A" w:rsidRPr="008E3B06" w:rsidRDefault="00711121" w:rsidP="000A32FB">
            <w:pPr>
              <w:pStyle w:val="AViVABody"/>
            </w:pPr>
            <w:r w:rsidRPr="008E3B06">
              <w:lastRenderedPageBreak/>
              <w:t>2</w:t>
            </w:r>
          </w:p>
        </w:tc>
        <w:tc>
          <w:tcPr>
            <w:tcW w:w="1510" w:type="dxa"/>
            <w:shd w:val="clear" w:color="auto" w:fill="auto"/>
          </w:tcPr>
          <w:p w:rsidR="00A9757A" w:rsidRPr="008E3B06" w:rsidRDefault="00711121" w:rsidP="000A32FB">
            <w:pPr>
              <w:pStyle w:val="AViVABody"/>
            </w:pPr>
            <w:bookmarkStart w:id="28" w:name="Problems"/>
            <w:r w:rsidRPr="008E3B06">
              <w:t>VPRDGMPL</w:t>
            </w:r>
            <w:bookmarkEnd w:id="28"/>
          </w:p>
        </w:tc>
        <w:tc>
          <w:tcPr>
            <w:tcW w:w="7061" w:type="dxa"/>
            <w:shd w:val="clear" w:color="auto" w:fill="auto"/>
          </w:tcPr>
          <w:p w:rsidR="009E6ECF" w:rsidRPr="008E3B06" w:rsidRDefault="00711121">
            <w:pPr>
              <w:pStyle w:val="AViVABody"/>
            </w:pPr>
            <w:r w:rsidRPr="008E3B06">
              <w:t xml:space="preserve">Problems Extract: responds to requests for problem list and pregnancy data and returns XML-formatted results for the following attributes: </w:t>
            </w:r>
          </w:p>
          <w:p w:rsidR="00AE10AF" w:rsidRPr="008E3B06" w:rsidRDefault="00711121">
            <w:pPr>
              <w:pStyle w:val="AViVABulletLevel2"/>
            </w:pPr>
            <w:r w:rsidRPr="008E3B06">
              <w:t>acuity</w:t>
            </w:r>
          </w:p>
          <w:p w:rsidR="00AE10AF" w:rsidRPr="008E3B06" w:rsidRDefault="00711121">
            <w:pPr>
              <w:pStyle w:val="AViVABulletLevel2"/>
            </w:pPr>
            <w:r w:rsidRPr="008E3B06">
              <w:t>comment [m]</w:t>
            </w:r>
          </w:p>
          <w:p w:rsidR="00AE10AF" w:rsidRPr="008E3B06" w:rsidRDefault="00711121">
            <w:pPr>
              <w:pStyle w:val="AViVABulletLevel2"/>
            </w:pPr>
            <w:r w:rsidRPr="008E3B06">
              <w:t>entered</w:t>
            </w:r>
          </w:p>
          <w:p w:rsidR="00AE10AF" w:rsidRPr="008E3B06" w:rsidRDefault="00711121">
            <w:pPr>
              <w:pStyle w:val="AViVABulletLevel2"/>
            </w:pPr>
            <w:r w:rsidRPr="008E3B06">
              <w:t>exposure [m]</w:t>
            </w:r>
          </w:p>
          <w:p w:rsidR="00AE10AF" w:rsidRPr="008E3B06" w:rsidRDefault="00711121">
            <w:pPr>
              <w:pStyle w:val="AViVABulletLevel2"/>
            </w:pPr>
            <w:r w:rsidRPr="008E3B06">
              <w:t>facility</w:t>
            </w:r>
          </w:p>
          <w:p w:rsidR="00AE10AF" w:rsidRPr="008E3B06" w:rsidRDefault="00711121">
            <w:pPr>
              <w:pStyle w:val="AViVABulletLevel2"/>
            </w:pPr>
            <w:r w:rsidRPr="008E3B06">
              <w:t>history</w:t>
            </w:r>
          </w:p>
          <w:p w:rsidR="00AE10AF" w:rsidRPr="008E3B06" w:rsidRDefault="00711121">
            <w:pPr>
              <w:pStyle w:val="AViVABulletLevel2"/>
            </w:pPr>
            <w:r w:rsidRPr="008E3B06">
              <w:t>icd</w:t>
            </w:r>
          </w:p>
          <w:p w:rsidR="00AE10AF" w:rsidRPr="008E3B06" w:rsidRDefault="00711121">
            <w:pPr>
              <w:pStyle w:val="AViVABulletLevel2"/>
            </w:pPr>
            <w:r w:rsidRPr="008E3B06">
              <w:t>id</w:t>
            </w:r>
          </w:p>
          <w:p w:rsidR="00AE10AF" w:rsidRPr="008E3B06" w:rsidRDefault="00711121">
            <w:pPr>
              <w:pStyle w:val="AViVABulletLevel2"/>
            </w:pPr>
            <w:r w:rsidRPr="008E3B06">
              <w:t>location</w:t>
            </w:r>
          </w:p>
          <w:p w:rsidR="00AE10AF" w:rsidRPr="008E3B06" w:rsidRDefault="00711121">
            <w:pPr>
              <w:pStyle w:val="AViVABulletLevel2"/>
            </w:pPr>
            <w:r w:rsidRPr="008E3B06">
              <w:t>name</w:t>
            </w:r>
          </w:p>
          <w:p w:rsidR="00AE10AF" w:rsidRPr="008E3B06" w:rsidRDefault="00711121">
            <w:pPr>
              <w:pStyle w:val="AViVABulletLevel2"/>
            </w:pPr>
            <w:r w:rsidRPr="008E3B06">
              <w:t>onset</w:t>
            </w:r>
          </w:p>
          <w:p w:rsidR="00AE10AF" w:rsidRPr="008E3B06" w:rsidRDefault="00711121">
            <w:pPr>
              <w:pStyle w:val="AViVABulletLevel2"/>
            </w:pPr>
            <w:r w:rsidRPr="008E3B06">
              <w:t>problemType</w:t>
            </w:r>
          </w:p>
          <w:p w:rsidR="00AE10AF" w:rsidRPr="008E3B06" w:rsidRDefault="00711121">
            <w:pPr>
              <w:pStyle w:val="AViVABulletLevel2"/>
            </w:pPr>
            <w:r w:rsidRPr="008E3B06">
              <w:t>provider</w:t>
            </w:r>
          </w:p>
          <w:p w:rsidR="00AE10AF" w:rsidRPr="008E3B06" w:rsidRDefault="00711121">
            <w:pPr>
              <w:pStyle w:val="AViVABulletLevel2"/>
            </w:pPr>
            <w:r w:rsidRPr="008E3B06">
              <w:t>removed</w:t>
            </w:r>
          </w:p>
          <w:p w:rsidR="00AE10AF" w:rsidRPr="008E3B06" w:rsidRDefault="00711121">
            <w:pPr>
              <w:pStyle w:val="AViVABulletLevel2"/>
            </w:pPr>
            <w:r w:rsidRPr="008E3B06">
              <w:t>resolved</w:t>
            </w:r>
          </w:p>
          <w:p w:rsidR="00AE10AF" w:rsidRPr="008E3B06" w:rsidRDefault="00711121">
            <w:pPr>
              <w:pStyle w:val="AViVABulletLevel2"/>
            </w:pPr>
            <w:r w:rsidRPr="008E3B06">
              <w:t>sc</w:t>
            </w:r>
          </w:p>
          <w:p w:rsidR="00AE10AF" w:rsidRPr="008E3B06" w:rsidRDefault="00711121">
            <w:pPr>
              <w:pStyle w:val="AViVABulletLevel2"/>
            </w:pPr>
            <w:r w:rsidRPr="008E3B06">
              <w:t>service</w:t>
            </w:r>
          </w:p>
          <w:p w:rsidR="00AE10AF" w:rsidRPr="008E3B06" w:rsidRDefault="00711121">
            <w:pPr>
              <w:pStyle w:val="AViVABulletLevel2"/>
            </w:pPr>
            <w:r w:rsidRPr="008E3B06">
              <w:t>status</w:t>
            </w:r>
          </w:p>
          <w:p w:rsidR="00AE10AF" w:rsidRPr="008E3B06" w:rsidRDefault="00711121">
            <w:pPr>
              <w:pStyle w:val="AViVABulletLevel2"/>
            </w:pPr>
            <w:r w:rsidRPr="008E3B06">
              <w:t>unverified</w:t>
            </w:r>
          </w:p>
          <w:p w:rsidR="00AE10AF" w:rsidRPr="008E3B06" w:rsidRDefault="00711121">
            <w:pPr>
              <w:pStyle w:val="AViVABulletLevel2"/>
            </w:pPr>
            <w:r w:rsidRPr="008E3B06">
              <w:t>updated</w:t>
            </w:r>
          </w:p>
        </w:tc>
      </w:tr>
      <w:tr w:rsidR="00F826F8" w:rsidRPr="008E3B06" w:rsidTr="008E3B06">
        <w:tc>
          <w:tcPr>
            <w:tcW w:w="578" w:type="dxa"/>
            <w:shd w:val="clear" w:color="auto" w:fill="auto"/>
          </w:tcPr>
          <w:p w:rsidR="00A9757A" w:rsidRPr="008E3B06" w:rsidRDefault="008E3B06" w:rsidP="000A32FB">
            <w:pPr>
              <w:pStyle w:val="AViVABody"/>
            </w:pPr>
            <w:r>
              <w:lastRenderedPageBreak/>
              <w:t>3</w:t>
            </w:r>
          </w:p>
        </w:tc>
        <w:tc>
          <w:tcPr>
            <w:tcW w:w="1510" w:type="dxa"/>
            <w:shd w:val="clear" w:color="auto" w:fill="auto"/>
          </w:tcPr>
          <w:p w:rsidR="00A9757A" w:rsidRPr="008E3B06" w:rsidRDefault="00711121" w:rsidP="000A32FB">
            <w:pPr>
              <w:pStyle w:val="AViVABody"/>
            </w:pPr>
            <w:bookmarkStart w:id="29" w:name="Reaction"/>
            <w:r w:rsidRPr="008E3B06">
              <w:t>VPRDGMRA</w:t>
            </w:r>
            <w:bookmarkEnd w:id="29"/>
          </w:p>
        </w:tc>
        <w:tc>
          <w:tcPr>
            <w:tcW w:w="7061" w:type="dxa"/>
            <w:shd w:val="clear" w:color="auto" w:fill="auto"/>
          </w:tcPr>
          <w:p w:rsidR="009E6ECF" w:rsidRPr="008E3B06" w:rsidRDefault="00711121">
            <w:pPr>
              <w:pStyle w:val="AViVABody"/>
            </w:pPr>
            <w:r w:rsidRPr="008E3B06">
              <w:t>Allergy/ Reaction Extract: responds to requests for reaction data and returns XML-formatted results for the following attributes:</w:t>
            </w:r>
          </w:p>
          <w:p w:rsidR="00D64B63" w:rsidRPr="008E3B06" w:rsidRDefault="00711121">
            <w:pPr>
              <w:pStyle w:val="AViVABulletLevel2"/>
              <w:spacing w:after="200"/>
              <w:rPr>
                <w:rFonts w:cs="Times New Roman"/>
              </w:rPr>
            </w:pPr>
            <w:r w:rsidRPr="008E3B06">
              <w:rPr>
                <w:rFonts w:cs="Times New Roman"/>
              </w:rPr>
              <w:t>comment [m]</w:t>
            </w:r>
          </w:p>
          <w:p w:rsidR="00D64B63" w:rsidRPr="008E3B06" w:rsidRDefault="00711121">
            <w:pPr>
              <w:pStyle w:val="AViVABulletLevel2"/>
              <w:spacing w:after="200"/>
              <w:rPr>
                <w:rFonts w:cs="Times New Roman"/>
              </w:rPr>
            </w:pPr>
            <w:r w:rsidRPr="008E3B06">
              <w:rPr>
                <w:rFonts w:cs="Times New Roman"/>
              </w:rPr>
              <w:t>drugClass [m]</w:t>
            </w:r>
          </w:p>
          <w:p w:rsidR="00D64B63" w:rsidRPr="008E3B06" w:rsidRDefault="00711121">
            <w:pPr>
              <w:pStyle w:val="AViVABulletLevel2"/>
              <w:spacing w:after="200"/>
              <w:rPr>
                <w:rFonts w:cs="Times New Roman"/>
              </w:rPr>
            </w:pPr>
            <w:r w:rsidRPr="008E3B06">
              <w:rPr>
                <w:rFonts w:cs="Times New Roman"/>
              </w:rPr>
              <w:t>drugIngredient [m]</w:t>
            </w:r>
          </w:p>
          <w:p w:rsidR="00D64B63" w:rsidRPr="008E3B06" w:rsidRDefault="00711121">
            <w:pPr>
              <w:pStyle w:val="AViVABulletLevel2"/>
              <w:spacing w:after="200"/>
              <w:rPr>
                <w:rFonts w:cs="Times New Roman"/>
              </w:rPr>
            </w:pPr>
            <w:r w:rsidRPr="008E3B06">
              <w:rPr>
                <w:rFonts w:cs="Times New Roman"/>
              </w:rPr>
              <w:t>entered</w:t>
            </w:r>
          </w:p>
          <w:p w:rsidR="00D64B63" w:rsidRPr="008E3B06" w:rsidRDefault="00711121">
            <w:pPr>
              <w:pStyle w:val="AViVABulletLevel2"/>
              <w:spacing w:after="200"/>
              <w:rPr>
                <w:rFonts w:cs="Times New Roman"/>
              </w:rPr>
            </w:pPr>
            <w:r w:rsidRPr="008E3B06">
              <w:rPr>
                <w:rFonts w:cs="Times New Roman"/>
              </w:rPr>
              <w:t>facility</w:t>
            </w:r>
          </w:p>
          <w:p w:rsidR="00D64B63" w:rsidRPr="008E3B06" w:rsidRDefault="00711121">
            <w:pPr>
              <w:pStyle w:val="AViVABulletLevel2"/>
              <w:spacing w:after="200"/>
              <w:rPr>
                <w:rFonts w:cs="Times New Roman"/>
              </w:rPr>
            </w:pPr>
            <w:r w:rsidRPr="008E3B06">
              <w:rPr>
                <w:rFonts w:cs="Times New Roman"/>
              </w:rPr>
              <w:t>id</w:t>
            </w:r>
          </w:p>
          <w:p w:rsidR="00D64B63" w:rsidRPr="008E3B06" w:rsidRDefault="00711121">
            <w:pPr>
              <w:pStyle w:val="AViVABulletLevel2"/>
              <w:spacing w:after="200"/>
              <w:rPr>
                <w:rFonts w:cs="Times New Roman"/>
              </w:rPr>
            </w:pPr>
            <w:r w:rsidRPr="008E3B06">
              <w:rPr>
                <w:rFonts w:cs="Times New Roman"/>
              </w:rPr>
              <w:t>localCode</w:t>
            </w:r>
          </w:p>
          <w:p w:rsidR="00D64B63" w:rsidRPr="008E3B06" w:rsidRDefault="00711121">
            <w:pPr>
              <w:pStyle w:val="AViVABulletLevel2"/>
              <w:spacing w:after="200"/>
              <w:rPr>
                <w:rFonts w:cs="Times New Roman"/>
              </w:rPr>
            </w:pPr>
            <w:r w:rsidRPr="008E3B06">
              <w:rPr>
                <w:rFonts w:cs="Times New Roman"/>
              </w:rPr>
              <w:t>mechanism</w:t>
            </w:r>
          </w:p>
          <w:p w:rsidR="00D64B63" w:rsidRPr="008E3B06" w:rsidRDefault="00711121">
            <w:pPr>
              <w:pStyle w:val="AViVABulletLevel2"/>
              <w:spacing w:after="200"/>
              <w:rPr>
                <w:rFonts w:cs="Times New Roman"/>
              </w:rPr>
            </w:pPr>
            <w:r w:rsidRPr="008E3B06">
              <w:rPr>
                <w:rFonts w:cs="Times New Roman"/>
              </w:rPr>
              <w:t>name</w:t>
            </w:r>
          </w:p>
          <w:p w:rsidR="006F119F" w:rsidRPr="008E3B06" w:rsidRDefault="00711121" w:rsidP="006F119F">
            <w:pPr>
              <w:pStyle w:val="AViVABulletLevel2"/>
              <w:spacing w:after="200"/>
              <w:rPr>
                <w:rFonts w:cs="Times New Roman"/>
              </w:rPr>
            </w:pPr>
            <w:r w:rsidRPr="008E3B06">
              <w:rPr>
                <w:rFonts w:cs="Times New Roman"/>
              </w:rPr>
              <w:t>reaction [m]</w:t>
            </w:r>
          </w:p>
          <w:p w:rsidR="00D64B63" w:rsidRPr="008E3B06" w:rsidRDefault="00711121">
            <w:pPr>
              <w:pStyle w:val="AViVABulletLevel2"/>
              <w:spacing w:after="200"/>
              <w:rPr>
                <w:rFonts w:cs="Times New Roman"/>
              </w:rPr>
            </w:pPr>
            <w:r w:rsidRPr="008E3B06">
              <w:rPr>
                <w:rFonts w:cs="Times New Roman"/>
              </w:rPr>
              <w:t>removed</w:t>
            </w:r>
          </w:p>
          <w:p w:rsidR="009549E6" w:rsidRPr="008E3B06" w:rsidRDefault="00711121">
            <w:pPr>
              <w:pStyle w:val="AViVABulletLevel2"/>
              <w:spacing w:after="200"/>
              <w:rPr>
                <w:rFonts w:cs="Times New Roman"/>
              </w:rPr>
            </w:pPr>
            <w:r w:rsidRPr="008E3B06">
              <w:rPr>
                <w:rFonts w:cs="Times New Roman"/>
              </w:rPr>
              <w:t xml:space="preserve">severity </w:t>
            </w:r>
          </w:p>
          <w:p w:rsidR="00D64B63" w:rsidRPr="008E3B06" w:rsidRDefault="00711121">
            <w:pPr>
              <w:pStyle w:val="AViVABulletLevel2"/>
              <w:spacing w:after="200"/>
              <w:rPr>
                <w:rFonts w:cs="Times New Roman"/>
              </w:rPr>
            </w:pPr>
            <w:r w:rsidRPr="008E3B06">
              <w:rPr>
                <w:rFonts w:cs="Times New Roman"/>
              </w:rPr>
              <w:t>source</w:t>
            </w:r>
          </w:p>
          <w:p w:rsidR="00D64B63" w:rsidRPr="008E3B06" w:rsidRDefault="00711121">
            <w:pPr>
              <w:pStyle w:val="AViVABulletLevel2"/>
              <w:spacing w:after="200"/>
              <w:rPr>
                <w:rFonts w:cs="Times New Roman"/>
              </w:rPr>
            </w:pPr>
            <w:r w:rsidRPr="008E3B06">
              <w:rPr>
                <w:rFonts w:cs="Times New Roman"/>
              </w:rPr>
              <w:t>type</w:t>
            </w:r>
          </w:p>
          <w:p w:rsidR="00D64B63" w:rsidRPr="008E3B06" w:rsidRDefault="00711121">
            <w:pPr>
              <w:pStyle w:val="AViVABulletLevel2"/>
              <w:spacing w:after="200"/>
              <w:rPr>
                <w:rFonts w:cs="Times New Roman"/>
              </w:rPr>
            </w:pPr>
            <w:r w:rsidRPr="008E3B06">
              <w:rPr>
                <w:rFonts w:cs="Times New Roman"/>
              </w:rPr>
              <w:t>verified</w:t>
            </w:r>
          </w:p>
          <w:p w:rsidR="002B1C65" w:rsidRPr="008E3B06" w:rsidRDefault="00711121">
            <w:pPr>
              <w:pStyle w:val="AViVABulletLevel2"/>
              <w:rPr>
                <w:rFonts w:cs="Times New Roman"/>
              </w:rPr>
            </w:pPr>
            <w:r w:rsidRPr="008E3B06">
              <w:rPr>
                <w:rFonts w:cs="Times New Roman"/>
              </w:rPr>
              <w:t>vuid</w:t>
            </w:r>
          </w:p>
        </w:tc>
      </w:tr>
      <w:tr w:rsidR="00F826F8" w:rsidRPr="008E3B06" w:rsidTr="008E3B06">
        <w:tc>
          <w:tcPr>
            <w:tcW w:w="578" w:type="dxa"/>
            <w:shd w:val="clear" w:color="auto" w:fill="auto"/>
          </w:tcPr>
          <w:p w:rsidR="00A9757A" w:rsidRPr="008E3B06" w:rsidRDefault="00711121" w:rsidP="000A32FB">
            <w:pPr>
              <w:pStyle w:val="AViVABody"/>
            </w:pPr>
            <w:r w:rsidRPr="008E3B06">
              <w:t>4</w:t>
            </w:r>
          </w:p>
        </w:tc>
        <w:tc>
          <w:tcPr>
            <w:tcW w:w="1510" w:type="dxa"/>
            <w:shd w:val="clear" w:color="auto" w:fill="auto"/>
          </w:tcPr>
          <w:p w:rsidR="00A9757A" w:rsidRPr="008E3B06" w:rsidRDefault="00711121" w:rsidP="000A32FB">
            <w:pPr>
              <w:pStyle w:val="AViVABody"/>
            </w:pPr>
            <w:bookmarkStart w:id="30" w:name="Consults"/>
            <w:r w:rsidRPr="008E3B06">
              <w:t>VPRDGMRC</w:t>
            </w:r>
            <w:bookmarkEnd w:id="30"/>
          </w:p>
        </w:tc>
        <w:tc>
          <w:tcPr>
            <w:tcW w:w="7061" w:type="dxa"/>
            <w:shd w:val="clear" w:color="auto" w:fill="auto"/>
          </w:tcPr>
          <w:p w:rsidR="009E6ECF" w:rsidRPr="008E3B06" w:rsidRDefault="00711121">
            <w:pPr>
              <w:pStyle w:val="AViVABody"/>
            </w:pPr>
            <w:r w:rsidRPr="008E3B06">
              <w:t xml:space="preserve">Consults Extract: responds to requests for  consultation data and returns XML-formatted results for the following attributes: </w:t>
            </w:r>
          </w:p>
          <w:p w:rsidR="00D64B63" w:rsidRPr="008E3B06" w:rsidRDefault="00711121" w:rsidP="006F119F">
            <w:pPr>
              <w:pStyle w:val="AViVABulletLevel2"/>
              <w:rPr>
                <w:rFonts w:cs="Times New Roman"/>
              </w:rPr>
            </w:pPr>
            <w:r w:rsidRPr="008E3B06">
              <w:rPr>
                <w:rFonts w:cs="Times New Roman"/>
              </w:rPr>
              <w:t>document [m]</w:t>
            </w:r>
          </w:p>
          <w:p w:rsidR="00D64B63" w:rsidRPr="008E3B06" w:rsidRDefault="00711121">
            <w:pPr>
              <w:pStyle w:val="AViVABulletLevel2"/>
              <w:spacing w:after="200"/>
              <w:rPr>
                <w:rFonts w:cs="Times New Roman"/>
              </w:rPr>
            </w:pPr>
            <w:r w:rsidRPr="008E3B06">
              <w:rPr>
                <w:rFonts w:cs="Times New Roman"/>
              </w:rPr>
              <w:t xml:space="preserve">facility </w:t>
            </w:r>
          </w:p>
          <w:p w:rsidR="00D64B63" w:rsidRPr="008E3B06" w:rsidRDefault="00711121">
            <w:pPr>
              <w:pStyle w:val="AViVABulletLevel2"/>
              <w:spacing w:after="200"/>
              <w:rPr>
                <w:rFonts w:cs="Times New Roman"/>
              </w:rPr>
            </w:pPr>
            <w:r w:rsidRPr="008E3B06">
              <w:rPr>
                <w:rFonts w:cs="Times New Roman"/>
              </w:rPr>
              <w:t>id</w:t>
            </w:r>
          </w:p>
          <w:p w:rsidR="00D64B63" w:rsidRPr="008E3B06" w:rsidRDefault="00711121">
            <w:pPr>
              <w:pStyle w:val="AViVABulletLevel2"/>
              <w:spacing w:after="200"/>
              <w:rPr>
                <w:rFonts w:cs="Times New Roman"/>
              </w:rPr>
            </w:pPr>
            <w:r w:rsidRPr="008E3B06">
              <w:rPr>
                <w:rFonts w:cs="Times New Roman"/>
              </w:rPr>
              <w:t>name</w:t>
            </w:r>
          </w:p>
          <w:p w:rsidR="00D64B63" w:rsidRPr="008E3B06" w:rsidRDefault="00711121">
            <w:pPr>
              <w:pStyle w:val="AViVABulletLevel2"/>
              <w:spacing w:after="200"/>
              <w:rPr>
                <w:rFonts w:cs="Times New Roman"/>
              </w:rPr>
            </w:pPr>
            <w:r w:rsidRPr="008E3B06">
              <w:rPr>
                <w:rFonts w:cs="Times New Roman"/>
              </w:rPr>
              <w:t>orderID</w:t>
            </w:r>
          </w:p>
          <w:p w:rsidR="00D64B63" w:rsidRPr="008E3B06" w:rsidRDefault="00711121">
            <w:pPr>
              <w:pStyle w:val="AViVABulletLevel2"/>
              <w:spacing w:after="200"/>
              <w:rPr>
                <w:rFonts w:cs="Times New Roman"/>
              </w:rPr>
            </w:pPr>
            <w:r w:rsidRPr="008E3B06">
              <w:rPr>
                <w:rFonts w:cs="Times New Roman"/>
              </w:rPr>
              <w:t>procedure</w:t>
            </w:r>
          </w:p>
          <w:p w:rsidR="00D64B63" w:rsidRPr="008E3B06" w:rsidRDefault="00711121">
            <w:pPr>
              <w:pStyle w:val="AViVABulletLevel2"/>
              <w:spacing w:after="200"/>
              <w:rPr>
                <w:rFonts w:cs="Times New Roman"/>
              </w:rPr>
            </w:pPr>
            <w:r w:rsidRPr="008E3B06">
              <w:rPr>
                <w:rFonts w:cs="Times New Roman"/>
              </w:rPr>
              <w:t>requested</w:t>
            </w:r>
          </w:p>
          <w:p w:rsidR="00D64B63" w:rsidRPr="008E3B06" w:rsidRDefault="00711121">
            <w:pPr>
              <w:pStyle w:val="AViVABulletLevel2"/>
              <w:spacing w:after="200"/>
              <w:rPr>
                <w:rFonts w:cs="Times New Roman"/>
              </w:rPr>
            </w:pPr>
            <w:r w:rsidRPr="008E3B06">
              <w:rPr>
                <w:rFonts w:cs="Times New Roman"/>
              </w:rPr>
              <w:t>result</w:t>
            </w:r>
          </w:p>
          <w:p w:rsidR="00D64B63" w:rsidRPr="008E3B06" w:rsidRDefault="00711121">
            <w:pPr>
              <w:pStyle w:val="AViVABulletLevel2"/>
              <w:spacing w:after="200"/>
              <w:rPr>
                <w:rFonts w:cs="Times New Roman"/>
              </w:rPr>
            </w:pPr>
            <w:r w:rsidRPr="008E3B06">
              <w:rPr>
                <w:rFonts w:cs="Times New Roman"/>
              </w:rPr>
              <w:t>service</w:t>
            </w:r>
          </w:p>
          <w:p w:rsidR="00D64B63" w:rsidRPr="008E3B06" w:rsidRDefault="00711121">
            <w:pPr>
              <w:pStyle w:val="AViVABulletLevel2"/>
              <w:spacing w:after="200"/>
              <w:rPr>
                <w:rFonts w:cs="Times New Roman"/>
              </w:rPr>
            </w:pPr>
            <w:r w:rsidRPr="008E3B06">
              <w:rPr>
                <w:rFonts w:cs="Times New Roman"/>
              </w:rPr>
              <w:t>status</w:t>
            </w:r>
          </w:p>
          <w:p w:rsidR="002B1C65" w:rsidRPr="008E3B06" w:rsidRDefault="00711121">
            <w:pPr>
              <w:pStyle w:val="AViVABulletLevel2"/>
              <w:rPr>
                <w:rFonts w:cs="Times New Roman"/>
              </w:rPr>
            </w:pPr>
            <w:r w:rsidRPr="008E3B06">
              <w:rPr>
                <w:rFonts w:cs="Times New Roman"/>
              </w:rPr>
              <w:t>type</w:t>
            </w:r>
          </w:p>
        </w:tc>
      </w:tr>
      <w:tr w:rsidR="00F826F8" w:rsidRPr="008E3B06" w:rsidTr="008E3B06">
        <w:tc>
          <w:tcPr>
            <w:tcW w:w="578" w:type="dxa"/>
            <w:shd w:val="clear" w:color="auto" w:fill="auto"/>
          </w:tcPr>
          <w:p w:rsidR="00A9757A" w:rsidRPr="008E3B06" w:rsidRDefault="00711121" w:rsidP="000A32FB">
            <w:pPr>
              <w:pStyle w:val="AViVABody"/>
            </w:pPr>
            <w:r w:rsidRPr="008E3B06">
              <w:lastRenderedPageBreak/>
              <w:t>5</w:t>
            </w:r>
          </w:p>
        </w:tc>
        <w:tc>
          <w:tcPr>
            <w:tcW w:w="1510" w:type="dxa"/>
            <w:shd w:val="clear" w:color="auto" w:fill="auto"/>
          </w:tcPr>
          <w:p w:rsidR="00A9757A" w:rsidRPr="008E3B06" w:rsidRDefault="00711121" w:rsidP="000A32FB">
            <w:pPr>
              <w:pStyle w:val="AViVABody"/>
            </w:pPr>
            <w:bookmarkStart w:id="31" w:name="Vitals"/>
            <w:r w:rsidRPr="008E3B06">
              <w:t>VPRDGMV</w:t>
            </w:r>
            <w:bookmarkEnd w:id="31"/>
          </w:p>
        </w:tc>
        <w:tc>
          <w:tcPr>
            <w:tcW w:w="7061" w:type="dxa"/>
            <w:shd w:val="clear" w:color="auto" w:fill="auto"/>
          </w:tcPr>
          <w:p w:rsidR="009E6ECF" w:rsidRPr="008E3B06" w:rsidRDefault="00711121">
            <w:pPr>
              <w:pStyle w:val="AViVABody"/>
            </w:pPr>
            <w:r w:rsidRPr="008E3B06">
              <w:t xml:space="preserve">Vitals  Extract: responds to requests for vital measurements data and returns XML-formatted results for the following attributes: </w:t>
            </w:r>
          </w:p>
          <w:p w:rsidR="002B1C65" w:rsidRPr="008E3B06" w:rsidRDefault="00711121">
            <w:pPr>
              <w:pStyle w:val="AViVABulletLevel2"/>
              <w:rPr>
                <w:rFonts w:cs="Times New Roman"/>
              </w:rPr>
            </w:pPr>
            <w:r w:rsidRPr="008E3B06">
              <w:rPr>
                <w:rFonts w:cs="Times New Roman"/>
              </w:rPr>
              <w:t xml:space="preserve">entered </w:t>
            </w:r>
          </w:p>
          <w:p w:rsidR="002B1C65" w:rsidRPr="008E3B06" w:rsidRDefault="00711121">
            <w:pPr>
              <w:pStyle w:val="AViVABulletLevel2"/>
              <w:rPr>
                <w:rFonts w:cs="Times New Roman"/>
              </w:rPr>
            </w:pPr>
            <w:r w:rsidRPr="008E3B06">
              <w:rPr>
                <w:rFonts w:cs="Times New Roman"/>
              </w:rPr>
              <w:t>facility</w:t>
            </w:r>
          </w:p>
          <w:p w:rsidR="002B1C65" w:rsidRPr="008E3B06" w:rsidRDefault="00711121">
            <w:pPr>
              <w:pStyle w:val="AViVABulletLevel2"/>
              <w:rPr>
                <w:rFonts w:cs="Times New Roman"/>
              </w:rPr>
            </w:pPr>
            <w:r w:rsidRPr="008E3B06">
              <w:rPr>
                <w:rFonts w:cs="Times New Roman"/>
              </w:rPr>
              <w:t>location</w:t>
            </w:r>
          </w:p>
          <w:p w:rsidR="002B1C65" w:rsidRPr="008E3B06" w:rsidRDefault="00711121">
            <w:pPr>
              <w:pStyle w:val="AViVABulletLevel2"/>
              <w:rPr>
                <w:rFonts w:cs="Times New Roman"/>
              </w:rPr>
            </w:pPr>
            <w:r w:rsidRPr="008E3B06">
              <w:rPr>
                <w:rFonts w:cs="Times New Roman"/>
              </w:rPr>
              <w:t>measurement [m]</w:t>
            </w:r>
          </w:p>
          <w:p w:rsidR="00AE10AF" w:rsidRPr="008E3B06" w:rsidRDefault="00711121">
            <w:pPr>
              <w:pStyle w:val="AViVABulletLevel3"/>
            </w:pPr>
            <w:r w:rsidRPr="008E3B06">
              <w:t>id</w:t>
            </w:r>
          </w:p>
          <w:p w:rsidR="00AE10AF" w:rsidRPr="008E3B06" w:rsidRDefault="00711121" w:rsidP="00AE10AF">
            <w:pPr>
              <w:pStyle w:val="AViVABulletLevel3"/>
            </w:pPr>
            <w:r w:rsidRPr="008E3B06">
              <w:t>vuid</w:t>
            </w:r>
          </w:p>
          <w:p w:rsidR="009E6ECF" w:rsidRPr="008E3B06" w:rsidRDefault="00711121">
            <w:pPr>
              <w:pStyle w:val="AViVABulletLevel3"/>
            </w:pPr>
            <w:r w:rsidRPr="008E3B06">
              <w:t>name</w:t>
            </w:r>
          </w:p>
          <w:p w:rsidR="009E6ECF" w:rsidRPr="008E3B06" w:rsidRDefault="00711121">
            <w:pPr>
              <w:pStyle w:val="AViVABulletLevel3"/>
            </w:pPr>
            <w:r w:rsidRPr="008E3B06">
              <w:t>value</w:t>
            </w:r>
          </w:p>
          <w:p w:rsidR="009E6ECF" w:rsidRPr="008E3B06" w:rsidRDefault="00711121">
            <w:pPr>
              <w:pStyle w:val="AViVABulletLevel3"/>
            </w:pPr>
            <w:r w:rsidRPr="008E3B06">
              <w:t>units</w:t>
            </w:r>
          </w:p>
          <w:p w:rsidR="009E6ECF" w:rsidRPr="008E3B06" w:rsidRDefault="00711121">
            <w:pPr>
              <w:pStyle w:val="AViVABulletLevel3"/>
            </w:pPr>
            <w:r w:rsidRPr="008E3B06">
              <w:t>metricvalue</w:t>
            </w:r>
          </w:p>
          <w:p w:rsidR="009E6ECF" w:rsidRPr="008E3B06" w:rsidRDefault="00711121">
            <w:pPr>
              <w:pStyle w:val="AViVABulletLevel3"/>
            </w:pPr>
            <w:r w:rsidRPr="008E3B06">
              <w:t>metricUnits</w:t>
            </w:r>
          </w:p>
          <w:p w:rsidR="009E6ECF" w:rsidRPr="008E3B06" w:rsidRDefault="00711121">
            <w:pPr>
              <w:pStyle w:val="AViVABulletLevel3"/>
            </w:pPr>
            <w:r w:rsidRPr="008E3B06">
              <w:t>high</w:t>
            </w:r>
          </w:p>
          <w:p w:rsidR="009E6ECF" w:rsidRPr="008E3B06" w:rsidRDefault="00711121">
            <w:pPr>
              <w:pStyle w:val="AViVABulletLevel3"/>
            </w:pPr>
            <w:r w:rsidRPr="008E3B06">
              <w:t>low</w:t>
            </w:r>
          </w:p>
          <w:p w:rsidR="009E6ECF" w:rsidRPr="008E3B06" w:rsidRDefault="00711121">
            <w:pPr>
              <w:pStyle w:val="AViVABulletLevel3"/>
            </w:pPr>
            <w:r w:rsidRPr="008E3B06">
              <w:t>qualifier [m]</w:t>
            </w:r>
          </w:p>
          <w:p w:rsidR="002B1C65" w:rsidRPr="008E3B06" w:rsidRDefault="00711121">
            <w:pPr>
              <w:pStyle w:val="AViVABulletLevel2"/>
              <w:rPr>
                <w:rFonts w:cs="Times New Roman"/>
              </w:rPr>
            </w:pPr>
            <w:r w:rsidRPr="008E3B06">
              <w:rPr>
                <w:rFonts w:cs="Times New Roman"/>
              </w:rPr>
              <w:t>removed [m]</w:t>
            </w:r>
          </w:p>
          <w:p w:rsidR="00D64B63" w:rsidRPr="008E3B06" w:rsidRDefault="00711121">
            <w:pPr>
              <w:pStyle w:val="AViVABulletLevel2"/>
              <w:rPr>
                <w:rFonts w:cs="Times New Roman"/>
              </w:rPr>
            </w:pPr>
            <w:r w:rsidRPr="008E3B06">
              <w:rPr>
                <w:rFonts w:cs="Times New Roman"/>
              </w:rPr>
              <w:t>taken</w:t>
            </w:r>
          </w:p>
        </w:tc>
      </w:tr>
      <w:tr w:rsidR="00F826F8" w:rsidRPr="008E3B06" w:rsidTr="008E3B06">
        <w:tc>
          <w:tcPr>
            <w:tcW w:w="578" w:type="dxa"/>
            <w:shd w:val="clear" w:color="auto" w:fill="auto"/>
          </w:tcPr>
          <w:p w:rsidR="00A9757A" w:rsidRPr="008E3B06" w:rsidRDefault="00711121" w:rsidP="000A32FB">
            <w:pPr>
              <w:pStyle w:val="AViVABody"/>
            </w:pPr>
            <w:r w:rsidRPr="008E3B06">
              <w:t>6</w:t>
            </w:r>
          </w:p>
        </w:tc>
        <w:tc>
          <w:tcPr>
            <w:tcW w:w="1510" w:type="dxa"/>
            <w:shd w:val="clear" w:color="auto" w:fill="auto"/>
          </w:tcPr>
          <w:p w:rsidR="00A9757A" w:rsidRPr="008E3B06" w:rsidRDefault="00711121" w:rsidP="000A32FB">
            <w:pPr>
              <w:pStyle w:val="AViVABody"/>
            </w:pPr>
            <w:bookmarkStart w:id="32" w:name="Flags"/>
            <w:r w:rsidRPr="008E3B06">
              <w:t>VPRDGPF</w:t>
            </w:r>
            <w:bookmarkEnd w:id="32"/>
          </w:p>
        </w:tc>
        <w:tc>
          <w:tcPr>
            <w:tcW w:w="7061" w:type="dxa"/>
            <w:shd w:val="clear" w:color="auto" w:fill="auto"/>
          </w:tcPr>
          <w:p w:rsidR="009E6ECF" w:rsidRPr="008E3B06" w:rsidRDefault="00711121">
            <w:pPr>
              <w:pStyle w:val="AViVABody"/>
            </w:pPr>
            <w:r w:rsidRPr="008E3B06">
              <w:t xml:space="preserve">Flags Extract: responds to requests for patient record flag data and returns XML-formatted results for the following attributes (only returns flags that are currently active): </w:t>
            </w:r>
          </w:p>
          <w:p w:rsidR="004316E7" w:rsidRPr="008E3B06" w:rsidRDefault="00711121" w:rsidP="004316E7">
            <w:pPr>
              <w:pStyle w:val="AViVABulletLevel2"/>
              <w:spacing w:after="200"/>
              <w:rPr>
                <w:rFonts w:cs="Times New Roman"/>
              </w:rPr>
            </w:pPr>
            <w:r w:rsidRPr="008E3B06">
              <w:rPr>
                <w:rFonts w:cs="Times New Roman"/>
              </w:rPr>
              <w:t>approvedBy</w:t>
            </w:r>
          </w:p>
          <w:p w:rsidR="004316E7" w:rsidRPr="008E3B06" w:rsidRDefault="00711121" w:rsidP="004316E7">
            <w:pPr>
              <w:pStyle w:val="AViVABulletLevel2"/>
              <w:spacing w:after="200"/>
              <w:rPr>
                <w:rFonts w:cs="Times New Roman"/>
              </w:rPr>
            </w:pPr>
            <w:r w:rsidRPr="008E3B06">
              <w:rPr>
                <w:rFonts w:cs="Times New Roman"/>
              </w:rPr>
              <w:t>assigned</w:t>
            </w:r>
          </w:p>
          <w:p w:rsidR="00D64B63" w:rsidRPr="008E3B06" w:rsidRDefault="00711121">
            <w:pPr>
              <w:pStyle w:val="AViVABulletLevel2"/>
              <w:spacing w:after="200"/>
              <w:rPr>
                <w:rFonts w:cs="Times New Roman"/>
              </w:rPr>
            </w:pPr>
            <w:r w:rsidRPr="008E3B06">
              <w:rPr>
                <w:rFonts w:cs="Times New Roman"/>
              </w:rPr>
              <w:t>category</w:t>
            </w:r>
          </w:p>
          <w:p w:rsidR="00D64B63" w:rsidRPr="008E3B06" w:rsidRDefault="00711121">
            <w:pPr>
              <w:pStyle w:val="AViVABulletLevel2"/>
              <w:spacing w:after="200"/>
              <w:rPr>
                <w:rFonts w:cs="Times New Roman"/>
              </w:rPr>
            </w:pPr>
            <w:r w:rsidRPr="008E3B06">
              <w:rPr>
                <w:rFonts w:cs="Times New Roman"/>
              </w:rPr>
              <w:t>content</w:t>
            </w:r>
          </w:p>
          <w:p w:rsidR="004316E7" w:rsidRPr="008E3B06" w:rsidRDefault="00711121">
            <w:pPr>
              <w:pStyle w:val="AViVABulletLevel2"/>
              <w:spacing w:after="200"/>
              <w:rPr>
                <w:rFonts w:cs="Times New Roman"/>
              </w:rPr>
            </w:pPr>
            <w:r w:rsidRPr="008E3B06">
              <w:rPr>
                <w:rFonts w:cs="Times New Roman"/>
              </w:rPr>
              <w:t xml:space="preserve">document </w:t>
            </w:r>
          </w:p>
          <w:p w:rsidR="00D64B63" w:rsidRPr="008E3B06" w:rsidRDefault="00711121">
            <w:pPr>
              <w:pStyle w:val="AViVABulletLevel2"/>
              <w:spacing w:after="200"/>
              <w:rPr>
                <w:rFonts w:cs="Times New Roman"/>
              </w:rPr>
            </w:pPr>
            <w:r w:rsidRPr="008E3B06">
              <w:rPr>
                <w:rFonts w:cs="Times New Roman"/>
              </w:rPr>
              <w:t>id</w:t>
            </w:r>
          </w:p>
          <w:p w:rsidR="00D64B63" w:rsidRPr="008E3B06" w:rsidRDefault="00711121">
            <w:pPr>
              <w:pStyle w:val="AViVABulletLevel2"/>
              <w:spacing w:after="200"/>
              <w:rPr>
                <w:rFonts w:cs="Times New Roman"/>
              </w:rPr>
            </w:pPr>
            <w:r w:rsidRPr="008E3B06">
              <w:rPr>
                <w:rFonts w:cs="Times New Roman"/>
              </w:rPr>
              <w:t>name</w:t>
            </w:r>
          </w:p>
          <w:p w:rsidR="00D64B63" w:rsidRPr="008E3B06" w:rsidRDefault="00711121">
            <w:pPr>
              <w:pStyle w:val="AViVABulletLevel2"/>
              <w:spacing w:after="200"/>
              <w:rPr>
                <w:rFonts w:cs="Times New Roman"/>
              </w:rPr>
            </w:pPr>
            <w:r w:rsidRPr="008E3B06">
              <w:rPr>
                <w:rFonts w:cs="Times New Roman"/>
              </w:rPr>
              <w:t>origSite</w:t>
            </w:r>
          </w:p>
          <w:p w:rsidR="00D64B63" w:rsidRPr="008E3B06" w:rsidRDefault="00711121">
            <w:pPr>
              <w:pStyle w:val="AViVABulletLevel2"/>
              <w:spacing w:after="200"/>
              <w:rPr>
                <w:rFonts w:cs="Times New Roman"/>
              </w:rPr>
            </w:pPr>
            <w:r w:rsidRPr="008E3B06">
              <w:rPr>
                <w:rFonts w:cs="Times New Roman"/>
              </w:rPr>
              <w:t>ownSite</w:t>
            </w:r>
          </w:p>
          <w:p w:rsidR="00D64B63" w:rsidRPr="008E3B06" w:rsidRDefault="00711121">
            <w:pPr>
              <w:pStyle w:val="AViVABulletLevel2"/>
              <w:spacing w:after="200"/>
              <w:rPr>
                <w:rFonts w:cs="Times New Roman"/>
              </w:rPr>
            </w:pPr>
            <w:r w:rsidRPr="008E3B06">
              <w:rPr>
                <w:rFonts w:cs="Times New Roman"/>
              </w:rPr>
              <w:t>reviewDue</w:t>
            </w:r>
          </w:p>
          <w:p w:rsidR="002B1C65" w:rsidRPr="008E3B06" w:rsidRDefault="00711121" w:rsidP="004316E7">
            <w:pPr>
              <w:pStyle w:val="AViVABulletLevel2"/>
              <w:rPr>
                <w:rFonts w:cs="Times New Roman"/>
              </w:rPr>
            </w:pPr>
            <w:r w:rsidRPr="008E3B06">
              <w:rPr>
                <w:rFonts w:cs="Times New Roman"/>
              </w:rPr>
              <w:t>type</w:t>
            </w:r>
          </w:p>
        </w:tc>
      </w:tr>
      <w:tr w:rsidR="00E94195" w:rsidRPr="008E3B06" w:rsidTr="008E3B06">
        <w:tc>
          <w:tcPr>
            <w:tcW w:w="578" w:type="dxa"/>
            <w:shd w:val="clear" w:color="auto" w:fill="auto"/>
          </w:tcPr>
          <w:p w:rsidR="00A9757A" w:rsidRPr="008E3B06" w:rsidRDefault="00711121" w:rsidP="000A32FB">
            <w:pPr>
              <w:pStyle w:val="AViVABody"/>
            </w:pPr>
            <w:r w:rsidRPr="008E3B06">
              <w:lastRenderedPageBreak/>
              <w:t>7</w:t>
            </w:r>
          </w:p>
        </w:tc>
        <w:tc>
          <w:tcPr>
            <w:tcW w:w="1510" w:type="dxa"/>
            <w:shd w:val="clear" w:color="auto" w:fill="auto"/>
          </w:tcPr>
          <w:p w:rsidR="00A9757A" w:rsidRPr="008E3B06" w:rsidRDefault="00711121" w:rsidP="000A32FB">
            <w:pPr>
              <w:pStyle w:val="AViVABody"/>
            </w:pPr>
            <w:bookmarkStart w:id="33" w:name="Insurance"/>
            <w:r w:rsidRPr="008E3B06">
              <w:t>VPRDIB</w:t>
            </w:r>
            <w:bookmarkEnd w:id="33"/>
          </w:p>
        </w:tc>
        <w:tc>
          <w:tcPr>
            <w:tcW w:w="7061" w:type="dxa"/>
            <w:shd w:val="clear" w:color="auto" w:fill="auto"/>
          </w:tcPr>
          <w:p w:rsidR="009E6ECF" w:rsidRPr="008E3B06" w:rsidRDefault="00711121">
            <w:pPr>
              <w:pStyle w:val="AViVABody"/>
            </w:pPr>
            <w:r w:rsidRPr="008E3B06">
              <w:t>Insurance Policies  Extract: responds to requests for insurance data and returns XML-formatted results for the following attributes (only policies th</w:t>
            </w:r>
            <w:r w:rsidR="0040672B">
              <w:t xml:space="preserve">at are currently active are </w:t>
            </w:r>
            <w:r w:rsidR="0040672B" w:rsidRPr="00BB7CFD">
              <w:t>return</w:t>
            </w:r>
            <w:r w:rsidRPr="00BB7CFD">
              <w:t>ed</w:t>
            </w:r>
            <w:r w:rsidRPr="008E3B06">
              <w:t>):</w:t>
            </w:r>
          </w:p>
          <w:p w:rsidR="00D64B63" w:rsidRPr="008E3B06" w:rsidRDefault="00711121">
            <w:pPr>
              <w:pStyle w:val="AViVABulletLevel2"/>
              <w:rPr>
                <w:rFonts w:cs="Times New Roman"/>
              </w:rPr>
            </w:pPr>
            <w:r w:rsidRPr="008E3B06">
              <w:rPr>
                <w:rFonts w:cs="Times New Roman"/>
              </w:rPr>
              <w:t>company</w:t>
            </w:r>
          </w:p>
          <w:p w:rsidR="00AE10AF" w:rsidRPr="008E3B06" w:rsidRDefault="00711121">
            <w:pPr>
              <w:pStyle w:val="AViVABulletLevel3"/>
            </w:pPr>
            <w:r w:rsidRPr="008E3B06">
              <w:t>id</w:t>
            </w:r>
          </w:p>
          <w:p w:rsidR="00AE10AF" w:rsidRPr="008E3B06" w:rsidRDefault="00711121" w:rsidP="00AE10AF">
            <w:pPr>
              <w:pStyle w:val="AViVABulletLevel3"/>
            </w:pPr>
            <w:r w:rsidRPr="008E3B06">
              <w:t>name</w:t>
            </w:r>
          </w:p>
          <w:p w:rsidR="009E6ECF" w:rsidRPr="008E3B06" w:rsidRDefault="00711121">
            <w:pPr>
              <w:pStyle w:val="AViVABulletLevel3"/>
            </w:pPr>
            <w:r w:rsidRPr="008E3B06">
              <w:t>address</w:t>
            </w:r>
          </w:p>
          <w:p w:rsidR="009E6ECF" w:rsidRPr="008E3B06" w:rsidRDefault="00711121">
            <w:pPr>
              <w:pStyle w:val="AViVABulletLevel3"/>
            </w:pPr>
            <w:r w:rsidRPr="008E3B06">
              <w:t>telecom</w:t>
            </w:r>
          </w:p>
          <w:p w:rsidR="00AE10AF" w:rsidRPr="008E3B06" w:rsidRDefault="00711121">
            <w:pPr>
              <w:pStyle w:val="AViVABulletLevel2"/>
              <w:rPr>
                <w:rFonts w:cs="Times New Roman"/>
              </w:rPr>
            </w:pPr>
            <w:r w:rsidRPr="008E3B06">
              <w:rPr>
                <w:rFonts w:cs="Times New Roman"/>
              </w:rPr>
              <w:t>effectiveDate</w:t>
            </w:r>
          </w:p>
          <w:p w:rsidR="00D64B63" w:rsidRPr="008E3B06" w:rsidRDefault="00711121">
            <w:pPr>
              <w:pStyle w:val="AViVABulletLevel2"/>
              <w:rPr>
                <w:rFonts w:cs="Times New Roman"/>
              </w:rPr>
            </w:pPr>
            <w:r w:rsidRPr="008E3B06">
              <w:rPr>
                <w:rFonts w:cs="Times New Roman"/>
              </w:rPr>
              <w:t>expirationDate</w:t>
            </w:r>
          </w:p>
          <w:p w:rsidR="00D64B63" w:rsidRPr="008E3B06" w:rsidRDefault="00711121">
            <w:pPr>
              <w:pStyle w:val="AViVABulletLevel2"/>
              <w:rPr>
                <w:rFonts w:cs="Times New Roman"/>
              </w:rPr>
            </w:pPr>
            <w:r w:rsidRPr="008E3B06">
              <w:rPr>
                <w:rFonts w:cs="Times New Roman"/>
              </w:rPr>
              <w:t>groupName</w:t>
            </w:r>
          </w:p>
          <w:p w:rsidR="00D64B63" w:rsidRPr="008E3B06" w:rsidRDefault="00711121">
            <w:pPr>
              <w:pStyle w:val="AViVABulletLevel2"/>
              <w:rPr>
                <w:rFonts w:cs="Times New Roman"/>
              </w:rPr>
            </w:pPr>
            <w:r w:rsidRPr="008E3B06">
              <w:rPr>
                <w:rFonts w:cs="Times New Roman"/>
              </w:rPr>
              <w:t>groupNumber</w:t>
            </w:r>
          </w:p>
          <w:p w:rsidR="00D64B63" w:rsidRPr="008E3B06" w:rsidRDefault="00711121">
            <w:pPr>
              <w:pStyle w:val="AViVABulletLevel2"/>
              <w:rPr>
                <w:rFonts w:cs="Times New Roman"/>
              </w:rPr>
            </w:pPr>
            <w:r w:rsidRPr="008E3B06">
              <w:rPr>
                <w:rFonts w:cs="Times New Roman"/>
              </w:rPr>
              <w:t>id</w:t>
            </w:r>
          </w:p>
          <w:p w:rsidR="00D64B63" w:rsidRPr="008E3B06" w:rsidRDefault="00711121">
            <w:pPr>
              <w:pStyle w:val="AViVABulletLevel2"/>
              <w:rPr>
                <w:rFonts w:cs="Times New Roman"/>
              </w:rPr>
            </w:pPr>
            <w:r w:rsidRPr="008E3B06">
              <w:rPr>
                <w:rFonts w:cs="Times New Roman"/>
              </w:rPr>
              <w:t>insuranceType</w:t>
            </w:r>
          </w:p>
          <w:p w:rsidR="00D64B63" w:rsidRPr="008E3B06" w:rsidRDefault="00711121">
            <w:pPr>
              <w:pStyle w:val="AViVABulletLevel2"/>
              <w:rPr>
                <w:rFonts w:cs="Times New Roman"/>
              </w:rPr>
            </w:pPr>
            <w:r w:rsidRPr="008E3B06">
              <w:rPr>
                <w:rFonts w:cs="Times New Roman"/>
              </w:rPr>
              <w:t>relationship</w:t>
            </w:r>
          </w:p>
          <w:p w:rsidR="00D64B63" w:rsidRPr="008E3B06" w:rsidRDefault="00711121" w:rsidP="006F4167">
            <w:pPr>
              <w:pStyle w:val="AViVABulletLevel2"/>
              <w:rPr>
                <w:rFonts w:cs="Times New Roman"/>
              </w:rPr>
            </w:pPr>
            <w:r w:rsidRPr="008E3B06">
              <w:rPr>
                <w:rFonts w:cs="Times New Roman"/>
              </w:rPr>
              <w:t>subscriber</w:t>
            </w:r>
          </w:p>
        </w:tc>
      </w:tr>
      <w:tr w:rsidR="00F826F8" w:rsidRPr="008E3B06" w:rsidTr="008E3B06">
        <w:tc>
          <w:tcPr>
            <w:tcW w:w="578" w:type="dxa"/>
            <w:shd w:val="clear" w:color="auto" w:fill="auto"/>
          </w:tcPr>
          <w:p w:rsidR="00A9757A" w:rsidRPr="008E3B06" w:rsidRDefault="00711121" w:rsidP="000A32FB">
            <w:pPr>
              <w:pStyle w:val="AViVABody"/>
            </w:pPr>
            <w:r w:rsidRPr="008E3B06">
              <w:t>8</w:t>
            </w:r>
          </w:p>
        </w:tc>
        <w:tc>
          <w:tcPr>
            <w:tcW w:w="1510" w:type="dxa"/>
            <w:shd w:val="clear" w:color="auto" w:fill="auto"/>
          </w:tcPr>
          <w:p w:rsidR="00A9757A" w:rsidRPr="008E3B06" w:rsidRDefault="00711121" w:rsidP="000A32FB">
            <w:pPr>
              <w:pStyle w:val="AViVABody"/>
            </w:pPr>
            <w:bookmarkStart w:id="34" w:name="Labs"/>
            <w:r w:rsidRPr="008E3B06">
              <w:t xml:space="preserve">VPRDLR </w:t>
            </w:r>
            <w:bookmarkEnd w:id="34"/>
          </w:p>
        </w:tc>
        <w:tc>
          <w:tcPr>
            <w:tcW w:w="7061" w:type="dxa"/>
            <w:shd w:val="clear" w:color="auto" w:fill="auto"/>
          </w:tcPr>
          <w:p w:rsidR="009E6ECF" w:rsidRPr="008E3B06" w:rsidRDefault="00711121">
            <w:pPr>
              <w:pStyle w:val="AViVABody"/>
            </w:pPr>
            <w:r w:rsidRPr="008E3B06">
              <w:t>Labs Extract: responds to requests for chemistry results and returns XML-formatted results for the following attributes:</w:t>
            </w:r>
          </w:p>
          <w:p w:rsidR="002B1C65" w:rsidRPr="008E3B06" w:rsidRDefault="00711121">
            <w:pPr>
              <w:pStyle w:val="AViVABulletLevel2"/>
              <w:rPr>
                <w:rFonts w:cs="Times New Roman"/>
              </w:rPr>
            </w:pPr>
            <w:r w:rsidRPr="008E3B06">
              <w:rPr>
                <w:rFonts w:cs="Times New Roman"/>
              </w:rPr>
              <w:t xml:space="preserve">collected </w:t>
            </w:r>
          </w:p>
          <w:p w:rsidR="002B1C65" w:rsidRPr="008E3B06" w:rsidRDefault="00711121">
            <w:pPr>
              <w:pStyle w:val="AViVABulletLevel2"/>
              <w:rPr>
                <w:rFonts w:cs="Times New Roman"/>
              </w:rPr>
            </w:pPr>
            <w:r w:rsidRPr="008E3B06">
              <w:rPr>
                <w:rFonts w:cs="Times New Roman"/>
              </w:rPr>
              <w:t>comment</w:t>
            </w:r>
          </w:p>
          <w:p w:rsidR="002B1C65" w:rsidRPr="008E3B06" w:rsidRDefault="00711121">
            <w:pPr>
              <w:pStyle w:val="AViVABulletLevel2"/>
              <w:rPr>
                <w:rFonts w:cs="Times New Roman"/>
              </w:rPr>
            </w:pPr>
            <w:r w:rsidRPr="008E3B06">
              <w:rPr>
                <w:rFonts w:cs="Times New Roman"/>
              </w:rPr>
              <w:t>facility</w:t>
            </w:r>
          </w:p>
          <w:p w:rsidR="002B1C65" w:rsidRPr="008E3B06" w:rsidRDefault="00711121">
            <w:pPr>
              <w:pStyle w:val="AViVABulletLevel2"/>
              <w:rPr>
                <w:rFonts w:cs="Times New Roman"/>
              </w:rPr>
            </w:pPr>
            <w:r w:rsidRPr="008E3B06">
              <w:rPr>
                <w:rFonts w:cs="Times New Roman"/>
              </w:rPr>
              <w:t>groupName</w:t>
            </w:r>
          </w:p>
          <w:p w:rsidR="003D45E6" w:rsidRPr="008E3B06" w:rsidRDefault="003D45E6" w:rsidP="003D45E6">
            <w:pPr>
              <w:pStyle w:val="AViVABulletLevel2"/>
              <w:rPr>
                <w:rFonts w:cs="Times New Roman"/>
              </w:rPr>
            </w:pPr>
            <w:r w:rsidRPr="008E3B06">
              <w:rPr>
                <w:rFonts w:cs="Times New Roman"/>
              </w:rPr>
              <w:t>high</w:t>
            </w:r>
          </w:p>
          <w:p w:rsidR="002B1C65" w:rsidRPr="008E3B06" w:rsidRDefault="00711121">
            <w:pPr>
              <w:pStyle w:val="AViVABulletLevel2"/>
              <w:rPr>
                <w:rFonts w:cs="Times New Roman"/>
              </w:rPr>
            </w:pPr>
            <w:r w:rsidRPr="008E3B06">
              <w:rPr>
                <w:rFonts w:cs="Times New Roman"/>
              </w:rPr>
              <w:t>id</w:t>
            </w:r>
          </w:p>
          <w:p w:rsidR="002B1C65" w:rsidRPr="008E3B06" w:rsidRDefault="00711121">
            <w:pPr>
              <w:pStyle w:val="AViVABulletLevel2"/>
              <w:rPr>
                <w:rFonts w:cs="Times New Roman"/>
              </w:rPr>
            </w:pPr>
            <w:r w:rsidRPr="008E3B06">
              <w:rPr>
                <w:rFonts w:cs="Times New Roman"/>
              </w:rPr>
              <w:t>interpretation</w:t>
            </w:r>
          </w:p>
          <w:p w:rsidR="003D45E6" w:rsidRPr="008E3B06" w:rsidRDefault="003D45E6" w:rsidP="003D45E6">
            <w:pPr>
              <w:pStyle w:val="AViVABulletLevel2"/>
              <w:rPr>
                <w:rFonts w:cs="Times New Roman"/>
              </w:rPr>
            </w:pPr>
            <w:r w:rsidRPr="008E3B06">
              <w:rPr>
                <w:rFonts w:cs="Times New Roman"/>
              </w:rPr>
              <w:t>labOrderID</w:t>
            </w:r>
          </w:p>
          <w:p w:rsidR="003D45E6" w:rsidRPr="008E3B06" w:rsidRDefault="003D45E6" w:rsidP="003D45E6">
            <w:pPr>
              <w:pStyle w:val="AViVABulletLevel2"/>
              <w:rPr>
                <w:rFonts w:cs="Times New Roman"/>
              </w:rPr>
            </w:pPr>
            <w:r w:rsidRPr="008E3B06">
              <w:rPr>
                <w:rFonts w:cs="Times New Roman"/>
              </w:rPr>
              <w:t>localName</w:t>
            </w:r>
          </w:p>
          <w:p w:rsidR="002B1C65" w:rsidRPr="008E3B06" w:rsidRDefault="00711121">
            <w:pPr>
              <w:pStyle w:val="AViVABulletLevel2"/>
              <w:rPr>
                <w:rFonts w:cs="Times New Roman"/>
              </w:rPr>
            </w:pPr>
            <w:r w:rsidRPr="008E3B06">
              <w:rPr>
                <w:rFonts w:cs="Times New Roman"/>
              </w:rPr>
              <w:t>loinc</w:t>
            </w:r>
          </w:p>
          <w:p w:rsidR="003D45E6" w:rsidRPr="008E3B06" w:rsidRDefault="003D45E6" w:rsidP="003D45E6">
            <w:pPr>
              <w:pStyle w:val="AViVABulletLevel2"/>
              <w:spacing w:after="200"/>
              <w:rPr>
                <w:rFonts w:cs="Times New Roman"/>
              </w:rPr>
            </w:pPr>
            <w:r w:rsidRPr="008E3B06">
              <w:rPr>
                <w:rFonts w:cs="Times New Roman"/>
              </w:rPr>
              <w:t>low</w:t>
            </w:r>
          </w:p>
          <w:p w:rsidR="003D45E6" w:rsidRPr="008E3B06" w:rsidRDefault="003D45E6" w:rsidP="003D45E6">
            <w:pPr>
              <w:pStyle w:val="AViVABulletLevel2"/>
              <w:rPr>
                <w:rFonts w:cs="Times New Roman"/>
              </w:rPr>
            </w:pPr>
            <w:r w:rsidRPr="008E3B06">
              <w:rPr>
                <w:rFonts w:cs="Times New Roman"/>
              </w:rPr>
              <w:t>orderID</w:t>
            </w:r>
          </w:p>
          <w:p w:rsidR="002B1C65" w:rsidRPr="008E3B06" w:rsidRDefault="00711121">
            <w:pPr>
              <w:pStyle w:val="AViVABulletLevel2"/>
              <w:rPr>
                <w:rFonts w:cs="Times New Roman"/>
              </w:rPr>
            </w:pPr>
            <w:r w:rsidRPr="008E3B06">
              <w:rPr>
                <w:rFonts w:cs="Times New Roman"/>
              </w:rPr>
              <w:t>result</w:t>
            </w:r>
          </w:p>
          <w:p w:rsidR="002B1C65" w:rsidRPr="008E3B06" w:rsidRDefault="00711121">
            <w:pPr>
              <w:pStyle w:val="AViVABulletLevel2"/>
              <w:rPr>
                <w:rFonts w:cs="Times New Roman"/>
              </w:rPr>
            </w:pPr>
            <w:r w:rsidRPr="008E3B06">
              <w:rPr>
                <w:rFonts w:cs="Times New Roman"/>
              </w:rPr>
              <w:t>resulted</w:t>
            </w:r>
          </w:p>
          <w:p w:rsidR="002B1C65" w:rsidRPr="008E3B06" w:rsidRDefault="00711121">
            <w:pPr>
              <w:pStyle w:val="AViVABulletLevel2"/>
              <w:rPr>
                <w:rFonts w:cs="Times New Roman"/>
              </w:rPr>
            </w:pPr>
            <w:r w:rsidRPr="008E3B06">
              <w:rPr>
                <w:rFonts w:cs="Times New Roman"/>
              </w:rPr>
              <w:t>sample</w:t>
            </w:r>
          </w:p>
          <w:p w:rsidR="002B1C65" w:rsidRPr="008E3B06" w:rsidRDefault="00711121">
            <w:pPr>
              <w:pStyle w:val="AViVABulletLevel2"/>
              <w:rPr>
                <w:rFonts w:cs="Times New Roman"/>
              </w:rPr>
            </w:pPr>
            <w:r w:rsidRPr="008E3B06">
              <w:rPr>
                <w:rFonts w:cs="Times New Roman"/>
              </w:rPr>
              <w:t>specimen</w:t>
            </w:r>
          </w:p>
          <w:p w:rsidR="002B1C65" w:rsidRPr="008E3B06" w:rsidRDefault="00711121">
            <w:pPr>
              <w:pStyle w:val="AViVABulletLevel2"/>
              <w:rPr>
                <w:rFonts w:cs="Times New Roman"/>
              </w:rPr>
            </w:pPr>
            <w:r w:rsidRPr="008E3B06">
              <w:rPr>
                <w:rFonts w:cs="Times New Roman"/>
              </w:rPr>
              <w:t>status</w:t>
            </w:r>
          </w:p>
          <w:p w:rsidR="003D45E6" w:rsidRPr="008E3B06" w:rsidRDefault="003D45E6" w:rsidP="003D45E6">
            <w:pPr>
              <w:pStyle w:val="AViVABulletLevel2"/>
              <w:spacing w:after="200"/>
              <w:rPr>
                <w:rFonts w:cs="Times New Roman"/>
              </w:rPr>
            </w:pPr>
            <w:r w:rsidRPr="008E3B06">
              <w:rPr>
                <w:rFonts w:cs="Times New Roman"/>
              </w:rPr>
              <w:t>test</w:t>
            </w:r>
          </w:p>
          <w:p w:rsidR="002B1C65" w:rsidRPr="008E3B06" w:rsidRDefault="00711121">
            <w:pPr>
              <w:pStyle w:val="AViVABulletLevel2"/>
              <w:rPr>
                <w:rFonts w:cs="Times New Roman"/>
              </w:rPr>
            </w:pPr>
            <w:r w:rsidRPr="008E3B06">
              <w:rPr>
                <w:rFonts w:cs="Times New Roman"/>
              </w:rPr>
              <w:t>type</w:t>
            </w:r>
          </w:p>
          <w:p w:rsidR="003D45E6" w:rsidRDefault="003D45E6">
            <w:pPr>
              <w:pStyle w:val="AViVABulletLevel2"/>
              <w:rPr>
                <w:rFonts w:cs="Times New Roman"/>
              </w:rPr>
            </w:pPr>
            <w:r w:rsidRPr="008E3B06">
              <w:rPr>
                <w:rFonts w:cs="Times New Roman"/>
              </w:rPr>
              <w:t xml:space="preserve">units </w:t>
            </w:r>
          </w:p>
          <w:p w:rsidR="00D64B63" w:rsidRPr="008E3B06" w:rsidRDefault="00711121" w:rsidP="003D45E6">
            <w:pPr>
              <w:pStyle w:val="AViVABulletLevel2"/>
              <w:rPr>
                <w:rFonts w:cs="Times New Roman"/>
              </w:rPr>
            </w:pPr>
            <w:r w:rsidRPr="008E3B06">
              <w:rPr>
                <w:rFonts w:cs="Times New Roman"/>
              </w:rPr>
              <w:t>vuid</w:t>
            </w:r>
          </w:p>
        </w:tc>
      </w:tr>
      <w:tr w:rsidR="00F826F8" w:rsidRPr="008E3B06" w:rsidTr="008E3B06">
        <w:tc>
          <w:tcPr>
            <w:tcW w:w="578" w:type="dxa"/>
            <w:shd w:val="clear" w:color="auto" w:fill="auto"/>
          </w:tcPr>
          <w:p w:rsidR="00A9757A" w:rsidRPr="008E3B06" w:rsidRDefault="00711121" w:rsidP="000A32FB">
            <w:pPr>
              <w:pStyle w:val="AViVABody"/>
            </w:pPr>
            <w:r w:rsidRPr="008E3B06">
              <w:lastRenderedPageBreak/>
              <w:t>9</w:t>
            </w:r>
          </w:p>
        </w:tc>
        <w:tc>
          <w:tcPr>
            <w:tcW w:w="1510" w:type="dxa"/>
            <w:shd w:val="clear" w:color="auto" w:fill="auto"/>
          </w:tcPr>
          <w:p w:rsidR="00A9757A" w:rsidRPr="008E3B06" w:rsidRDefault="00711121" w:rsidP="000A32FB">
            <w:pPr>
              <w:pStyle w:val="AViVABody"/>
            </w:pPr>
            <w:bookmarkStart w:id="35" w:name="LabsAccession"/>
            <w:r w:rsidRPr="008E3B06">
              <w:t>VPRDLRA</w:t>
            </w:r>
            <w:bookmarkEnd w:id="35"/>
          </w:p>
        </w:tc>
        <w:tc>
          <w:tcPr>
            <w:tcW w:w="7061" w:type="dxa"/>
            <w:shd w:val="clear" w:color="auto" w:fill="auto"/>
          </w:tcPr>
          <w:p w:rsidR="009E6ECF" w:rsidRPr="008E3B06" w:rsidRDefault="00711121">
            <w:pPr>
              <w:pStyle w:val="AViVABody"/>
            </w:pPr>
            <w:r w:rsidRPr="008E3B06">
              <w:t>Labs By Accession Extract: responds to requests for lab results grouped by accession and returns XML-formatted results for the following attributes:</w:t>
            </w:r>
          </w:p>
          <w:p w:rsidR="002B1C65" w:rsidRPr="008E3B06" w:rsidRDefault="00711121">
            <w:pPr>
              <w:pStyle w:val="AViVABulletLevel2"/>
              <w:rPr>
                <w:rFonts w:cs="Times New Roman"/>
              </w:rPr>
            </w:pPr>
            <w:r w:rsidRPr="008E3B06">
              <w:rPr>
                <w:rFonts w:cs="Times New Roman"/>
              </w:rPr>
              <w:t xml:space="preserve">collected </w:t>
            </w:r>
          </w:p>
          <w:p w:rsidR="002B1C65" w:rsidRPr="008E3B06" w:rsidRDefault="00711121">
            <w:pPr>
              <w:pStyle w:val="AViVABulletLevel2"/>
              <w:rPr>
                <w:rFonts w:cs="Times New Roman"/>
              </w:rPr>
            </w:pPr>
            <w:r w:rsidRPr="008E3B06">
              <w:rPr>
                <w:rFonts w:cs="Times New Roman"/>
              </w:rPr>
              <w:t>comment</w:t>
            </w:r>
          </w:p>
          <w:p w:rsidR="002701F1" w:rsidRPr="008E3B06" w:rsidRDefault="00711121">
            <w:pPr>
              <w:pStyle w:val="AViVABulletLevel2"/>
              <w:rPr>
                <w:rFonts w:cs="Times New Roman"/>
              </w:rPr>
            </w:pPr>
            <w:r w:rsidRPr="008E3B06">
              <w:rPr>
                <w:rFonts w:cs="Times New Roman"/>
              </w:rPr>
              <w:t>document</w:t>
            </w:r>
          </w:p>
          <w:p w:rsidR="002B1C65" w:rsidRPr="008E3B06" w:rsidRDefault="00711121">
            <w:pPr>
              <w:pStyle w:val="AViVABulletLevel2"/>
              <w:rPr>
                <w:rFonts w:cs="Times New Roman"/>
              </w:rPr>
            </w:pPr>
            <w:r w:rsidRPr="008E3B06">
              <w:rPr>
                <w:rFonts w:cs="Times New Roman"/>
              </w:rPr>
              <w:t>facility</w:t>
            </w:r>
          </w:p>
          <w:p w:rsidR="002B1C65" w:rsidRPr="008E3B06" w:rsidRDefault="00711121">
            <w:pPr>
              <w:pStyle w:val="AViVABulletLevel2"/>
              <w:rPr>
                <w:rFonts w:cs="Times New Roman"/>
              </w:rPr>
            </w:pPr>
            <w:r w:rsidRPr="008E3B06">
              <w:rPr>
                <w:rFonts w:cs="Times New Roman"/>
              </w:rPr>
              <w:t>groupName</w:t>
            </w:r>
          </w:p>
          <w:p w:rsidR="002B1C65" w:rsidRPr="008E3B06" w:rsidRDefault="00711121">
            <w:pPr>
              <w:pStyle w:val="AViVABulletLevel2"/>
              <w:rPr>
                <w:rFonts w:cs="Times New Roman"/>
              </w:rPr>
            </w:pPr>
            <w:r w:rsidRPr="008E3B06">
              <w:rPr>
                <w:rFonts w:cs="Times New Roman"/>
              </w:rPr>
              <w:t>id</w:t>
            </w:r>
          </w:p>
          <w:p w:rsidR="00021B59" w:rsidRDefault="00021B59" w:rsidP="00790095">
            <w:pPr>
              <w:pStyle w:val="AViVABulletLevel2"/>
              <w:rPr>
                <w:rFonts w:cs="Times New Roman"/>
              </w:rPr>
            </w:pPr>
            <w:r w:rsidRPr="008E3B06">
              <w:rPr>
                <w:rFonts w:cs="Times New Roman"/>
              </w:rPr>
              <w:t xml:space="preserve">labOrderID </w:t>
            </w:r>
          </w:p>
          <w:p w:rsidR="00790095" w:rsidRPr="008E3B06" w:rsidRDefault="00711121" w:rsidP="00790095">
            <w:pPr>
              <w:pStyle w:val="AViVABulletLevel2"/>
              <w:rPr>
                <w:rFonts w:cs="Times New Roman"/>
              </w:rPr>
            </w:pPr>
            <w:r w:rsidRPr="008E3B06">
              <w:rPr>
                <w:rFonts w:cs="Times New Roman"/>
              </w:rPr>
              <w:t>name</w:t>
            </w:r>
          </w:p>
          <w:p w:rsidR="002B1C65" w:rsidRPr="008E3B06" w:rsidRDefault="00711121">
            <w:pPr>
              <w:pStyle w:val="AViVABulletLevel2"/>
              <w:rPr>
                <w:rFonts w:cs="Times New Roman"/>
              </w:rPr>
            </w:pPr>
            <w:r w:rsidRPr="008E3B06">
              <w:rPr>
                <w:rFonts w:cs="Times New Roman"/>
              </w:rPr>
              <w:t>resulted</w:t>
            </w:r>
          </w:p>
          <w:p w:rsidR="002B1C65" w:rsidRPr="008E3B06" w:rsidRDefault="00711121">
            <w:pPr>
              <w:pStyle w:val="AViVABulletLevel2"/>
              <w:rPr>
                <w:rFonts w:cs="Times New Roman"/>
              </w:rPr>
            </w:pPr>
            <w:r w:rsidRPr="008E3B06">
              <w:rPr>
                <w:rFonts w:cs="Times New Roman"/>
              </w:rPr>
              <w:t>sample</w:t>
            </w:r>
          </w:p>
          <w:p w:rsidR="002B1C65" w:rsidRPr="008E3B06" w:rsidRDefault="00711121">
            <w:pPr>
              <w:pStyle w:val="AViVABulletLevel2"/>
              <w:rPr>
                <w:rFonts w:cs="Times New Roman"/>
              </w:rPr>
            </w:pPr>
            <w:r w:rsidRPr="008E3B06">
              <w:rPr>
                <w:rFonts w:cs="Times New Roman"/>
              </w:rPr>
              <w:t>specimen</w:t>
            </w:r>
          </w:p>
          <w:p w:rsidR="002B1C65" w:rsidRPr="008E3B06" w:rsidRDefault="00711121">
            <w:pPr>
              <w:pStyle w:val="AViVABulletLevel2"/>
              <w:rPr>
                <w:rFonts w:cs="Times New Roman"/>
              </w:rPr>
            </w:pPr>
            <w:r w:rsidRPr="008E3B06">
              <w:rPr>
                <w:rFonts w:cs="Times New Roman"/>
              </w:rPr>
              <w:t>status</w:t>
            </w:r>
          </w:p>
          <w:p w:rsidR="002B1C65" w:rsidRPr="008E3B06" w:rsidRDefault="00711121">
            <w:pPr>
              <w:pStyle w:val="AViVABulletLevel2"/>
              <w:rPr>
                <w:rFonts w:cs="Times New Roman"/>
              </w:rPr>
            </w:pPr>
            <w:r w:rsidRPr="008E3B06">
              <w:rPr>
                <w:rFonts w:cs="Times New Roman"/>
              </w:rPr>
              <w:t>type</w:t>
            </w:r>
          </w:p>
          <w:p w:rsidR="00790095" w:rsidRPr="008E3B06" w:rsidRDefault="00711121">
            <w:pPr>
              <w:pStyle w:val="AViVABulletLevel2"/>
              <w:rPr>
                <w:rFonts w:cs="Times New Roman"/>
              </w:rPr>
            </w:pPr>
            <w:r w:rsidRPr="008E3B06">
              <w:rPr>
                <w:rFonts w:cs="Times New Roman"/>
              </w:rPr>
              <w:t>value</w:t>
            </w:r>
          </w:p>
          <w:p w:rsidR="00974193" w:rsidRPr="008E3B06" w:rsidRDefault="00974193" w:rsidP="00974193">
            <w:pPr>
              <w:pStyle w:val="AViVABulletLevel3"/>
            </w:pPr>
            <w:r w:rsidRPr="008E3B06">
              <w:t>high</w:t>
            </w:r>
          </w:p>
          <w:p w:rsidR="00AE10AF" w:rsidRPr="008E3B06" w:rsidRDefault="00711121">
            <w:pPr>
              <w:pStyle w:val="AViVABulletLevel3"/>
            </w:pPr>
            <w:r w:rsidRPr="008E3B06">
              <w:t>id</w:t>
            </w:r>
          </w:p>
          <w:p w:rsidR="00AE10AF" w:rsidRPr="008E3B06" w:rsidRDefault="00711121" w:rsidP="00AE10AF">
            <w:pPr>
              <w:pStyle w:val="AViVABulletLevel3"/>
            </w:pPr>
            <w:r w:rsidRPr="008E3B06">
              <w:t>interpretation</w:t>
            </w:r>
          </w:p>
          <w:p w:rsidR="00EE7C5F" w:rsidRPr="008E3B06" w:rsidRDefault="00EE7C5F" w:rsidP="00AE10AF">
            <w:pPr>
              <w:pStyle w:val="AViVABulletLevel3"/>
            </w:pPr>
            <w:r w:rsidRPr="008E3B06">
              <w:t>localName</w:t>
            </w:r>
          </w:p>
          <w:p w:rsidR="009E6ECF" w:rsidRPr="008E3B06" w:rsidRDefault="00711121">
            <w:pPr>
              <w:pStyle w:val="AViVABulletLevel3"/>
            </w:pPr>
            <w:r w:rsidRPr="008E3B06">
              <w:t>loinc</w:t>
            </w:r>
          </w:p>
          <w:p w:rsidR="00021B59" w:rsidRPr="008E3B06" w:rsidRDefault="00021B59" w:rsidP="00021B59">
            <w:pPr>
              <w:pStyle w:val="AViVABulletLevel3"/>
            </w:pPr>
            <w:r w:rsidRPr="008E3B06">
              <w:t>low</w:t>
            </w:r>
          </w:p>
          <w:p w:rsidR="009E6ECF" w:rsidRPr="008E3B06" w:rsidRDefault="00711121">
            <w:pPr>
              <w:pStyle w:val="AViVABulletLevel3"/>
            </w:pPr>
            <w:r w:rsidRPr="008E3B06">
              <w:t>result</w:t>
            </w:r>
          </w:p>
          <w:p w:rsidR="00021B59" w:rsidRPr="008E3B06" w:rsidRDefault="00021B59" w:rsidP="00021B59">
            <w:pPr>
              <w:pStyle w:val="AViVABulletLevel3"/>
            </w:pPr>
            <w:r w:rsidRPr="008E3B06">
              <w:t>test</w:t>
            </w:r>
          </w:p>
          <w:p w:rsidR="00021B59" w:rsidRPr="008E3B06" w:rsidRDefault="00021B59" w:rsidP="00021B59">
            <w:pPr>
              <w:pStyle w:val="AViVABulletLevel3"/>
            </w:pPr>
            <w:r w:rsidRPr="008E3B06">
              <w:t>units</w:t>
            </w:r>
          </w:p>
          <w:p w:rsidR="00F65DD6" w:rsidRDefault="00711121">
            <w:pPr>
              <w:pStyle w:val="AViVABulletLevel3"/>
              <w:rPr>
                <w:rFonts w:cs="Times New Roman"/>
              </w:rPr>
            </w:pPr>
            <w:r w:rsidRPr="008E3B06">
              <w:t>vuid</w:t>
            </w:r>
          </w:p>
        </w:tc>
      </w:tr>
      <w:tr w:rsidR="00F826F8" w:rsidRPr="008E3B06" w:rsidTr="008E3B06">
        <w:tc>
          <w:tcPr>
            <w:tcW w:w="578" w:type="dxa"/>
            <w:shd w:val="clear" w:color="auto" w:fill="auto"/>
          </w:tcPr>
          <w:p w:rsidR="00A9757A" w:rsidRPr="008E3B06" w:rsidRDefault="00711121" w:rsidP="000A32FB">
            <w:pPr>
              <w:pStyle w:val="AViVABody"/>
              <w:rPr>
                <w:b/>
              </w:rPr>
            </w:pPr>
            <w:r w:rsidRPr="008E3B06">
              <w:lastRenderedPageBreak/>
              <w:t>10</w:t>
            </w:r>
          </w:p>
        </w:tc>
        <w:tc>
          <w:tcPr>
            <w:tcW w:w="1510" w:type="dxa"/>
            <w:shd w:val="clear" w:color="auto" w:fill="auto"/>
          </w:tcPr>
          <w:p w:rsidR="00A9757A" w:rsidRPr="008E3B06" w:rsidRDefault="00711121" w:rsidP="000A32FB">
            <w:pPr>
              <w:pStyle w:val="AViVABody"/>
              <w:rPr>
                <w:b/>
              </w:rPr>
            </w:pPr>
            <w:bookmarkStart w:id="36" w:name="LabsPanel"/>
            <w:r w:rsidRPr="008E3B06">
              <w:t>VPRDLRO</w:t>
            </w:r>
            <w:bookmarkEnd w:id="36"/>
          </w:p>
        </w:tc>
        <w:tc>
          <w:tcPr>
            <w:tcW w:w="7061" w:type="dxa"/>
            <w:shd w:val="clear" w:color="auto" w:fill="auto"/>
          </w:tcPr>
          <w:p w:rsidR="009E6ECF" w:rsidRPr="008E3B06" w:rsidRDefault="00711121">
            <w:pPr>
              <w:pStyle w:val="AViVABody"/>
            </w:pPr>
            <w:r w:rsidRPr="008E3B06">
              <w:t xml:space="preserve">Lab Panel Extract: responds to requests for lab results grouped by order/panel and returns XML-formatted results for the following attributes: </w:t>
            </w:r>
          </w:p>
          <w:p w:rsidR="002B1C65" w:rsidRPr="008E3B06" w:rsidRDefault="00711121">
            <w:pPr>
              <w:pStyle w:val="AViVABulletLevel2"/>
              <w:rPr>
                <w:rFonts w:cs="Times New Roman"/>
              </w:rPr>
            </w:pPr>
            <w:r w:rsidRPr="008E3B06">
              <w:rPr>
                <w:rFonts w:cs="Times New Roman"/>
              </w:rPr>
              <w:t xml:space="preserve">collected </w:t>
            </w:r>
          </w:p>
          <w:p w:rsidR="002B1C65" w:rsidRPr="008E3B06" w:rsidRDefault="00711121">
            <w:pPr>
              <w:pStyle w:val="AViVABulletLevel2"/>
              <w:rPr>
                <w:rFonts w:cs="Times New Roman"/>
              </w:rPr>
            </w:pPr>
            <w:r w:rsidRPr="008E3B06">
              <w:rPr>
                <w:rFonts w:cs="Times New Roman"/>
              </w:rPr>
              <w:t>comment</w:t>
            </w:r>
          </w:p>
          <w:p w:rsidR="002B1C65" w:rsidRPr="008E3B06" w:rsidRDefault="00711121">
            <w:pPr>
              <w:pStyle w:val="AViVABulletLevel2"/>
              <w:rPr>
                <w:rFonts w:cs="Times New Roman"/>
              </w:rPr>
            </w:pPr>
            <w:r w:rsidRPr="008E3B06">
              <w:rPr>
                <w:rFonts w:cs="Times New Roman"/>
              </w:rPr>
              <w:t>facility</w:t>
            </w:r>
          </w:p>
          <w:p w:rsidR="002B1C65" w:rsidRDefault="00711121">
            <w:pPr>
              <w:pStyle w:val="AViVABulletLevel2"/>
              <w:rPr>
                <w:rFonts w:cs="Times New Roman"/>
              </w:rPr>
            </w:pPr>
            <w:r w:rsidRPr="008E3B06">
              <w:rPr>
                <w:rFonts w:cs="Times New Roman"/>
              </w:rPr>
              <w:t>groupName</w:t>
            </w:r>
          </w:p>
          <w:p w:rsidR="00BF0911" w:rsidRPr="008E3B06" w:rsidRDefault="00BF0911">
            <w:pPr>
              <w:pStyle w:val="AViVABulletLevel2"/>
              <w:rPr>
                <w:rFonts w:cs="Times New Roman"/>
              </w:rPr>
            </w:pPr>
            <w:r>
              <w:rPr>
                <w:rFonts w:cs="Times New Roman"/>
              </w:rPr>
              <w:t>id</w:t>
            </w:r>
          </w:p>
          <w:p w:rsidR="00021B59" w:rsidRPr="008E3B06" w:rsidRDefault="00021B59" w:rsidP="00021B59">
            <w:pPr>
              <w:pStyle w:val="AViVABulletLevel2"/>
              <w:rPr>
                <w:rFonts w:cs="Times New Roman"/>
              </w:rPr>
            </w:pPr>
            <w:r w:rsidRPr="008E3B06">
              <w:rPr>
                <w:rFonts w:cs="Times New Roman"/>
              </w:rPr>
              <w:t>order</w:t>
            </w:r>
          </w:p>
          <w:p w:rsidR="006F4167" w:rsidRPr="008E3B06" w:rsidRDefault="00711121" w:rsidP="006F4167">
            <w:pPr>
              <w:pStyle w:val="AViVABulletLevel2"/>
              <w:rPr>
                <w:rFonts w:cs="Times New Roman"/>
              </w:rPr>
            </w:pPr>
            <w:r w:rsidRPr="008E3B06">
              <w:rPr>
                <w:rFonts w:cs="Times New Roman"/>
              </w:rPr>
              <w:t>resulted</w:t>
            </w:r>
          </w:p>
          <w:p w:rsidR="006F4167" w:rsidRPr="008E3B06" w:rsidRDefault="00711121" w:rsidP="006F4167">
            <w:pPr>
              <w:pStyle w:val="AViVABulletLevel2"/>
              <w:rPr>
                <w:rFonts w:cs="Times New Roman"/>
              </w:rPr>
            </w:pPr>
            <w:r w:rsidRPr="008E3B06">
              <w:rPr>
                <w:rFonts w:cs="Times New Roman"/>
              </w:rPr>
              <w:t>sample</w:t>
            </w:r>
          </w:p>
          <w:p w:rsidR="006F4167" w:rsidRPr="008E3B06" w:rsidRDefault="00711121" w:rsidP="006F4167">
            <w:pPr>
              <w:pStyle w:val="AViVABulletLevel2"/>
              <w:rPr>
                <w:rFonts w:cs="Times New Roman"/>
              </w:rPr>
            </w:pPr>
            <w:r w:rsidRPr="008E3B06">
              <w:rPr>
                <w:rFonts w:cs="Times New Roman"/>
              </w:rPr>
              <w:t>specimen</w:t>
            </w:r>
          </w:p>
          <w:p w:rsidR="006F4167" w:rsidRPr="008E3B06" w:rsidRDefault="00711121" w:rsidP="006F4167">
            <w:pPr>
              <w:pStyle w:val="AViVABulletLevel2"/>
              <w:rPr>
                <w:rFonts w:cs="Times New Roman"/>
              </w:rPr>
            </w:pPr>
            <w:r w:rsidRPr="008E3B06">
              <w:rPr>
                <w:rFonts w:cs="Times New Roman"/>
              </w:rPr>
              <w:t>status</w:t>
            </w:r>
          </w:p>
          <w:p w:rsidR="006F4167" w:rsidRPr="008E3B06" w:rsidRDefault="00711121" w:rsidP="006F4167">
            <w:pPr>
              <w:pStyle w:val="AViVABulletLevel2"/>
              <w:rPr>
                <w:rFonts w:cs="Times New Roman"/>
              </w:rPr>
            </w:pPr>
            <w:r w:rsidRPr="008E3B06">
              <w:rPr>
                <w:rFonts w:cs="Times New Roman"/>
              </w:rPr>
              <w:t>type</w:t>
            </w:r>
          </w:p>
          <w:p w:rsidR="006F4167" w:rsidRPr="008E3B06" w:rsidRDefault="00711121">
            <w:pPr>
              <w:pStyle w:val="AViVABulletLevel2"/>
              <w:rPr>
                <w:rFonts w:cs="Times New Roman"/>
              </w:rPr>
            </w:pPr>
            <w:r w:rsidRPr="008E3B06">
              <w:rPr>
                <w:rFonts w:cs="Times New Roman"/>
              </w:rPr>
              <w:t>value</w:t>
            </w:r>
          </w:p>
          <w:p w:rsidR="00021B59" w:rsidRPr="008E3B06" w:rsidRDefault="00021B59" w:rsidP="00021B59">
            <w:pPr>
              <w:pStyle w:val="AViVABulletLevel3"/>
              <w:rPr>
                <w:rFonts w:cs="Times New Roman"/>
              </w:rPr>
            </w:pPr>
            <w:r w:rsidRPr="008E3B06">
              <w:rPr>
                <w:rFonts w:cs="Times New Roman"/>
              </w:rPr>
              <w:t>high</w:t>
            </w:r>
          </w:p>
          <w:p w:rsidR="00AE10AF" w:rsidRPr="008E3B06" w:rsidRDefault="00711121">
            <w:pPr>
              <w:pStyle w:val="AViVABulletLevel3"/>
            </w:pPr>
            <w:r w:rsidRPr="008E3B06">
              <w:t>id</w:t>
            </w:r>
          </w:p>
          <w:p w:rsidR="009E6ECF" w:rsidRPr="008E3B06" w:rsidRDefault="00711121">
            <w:pPr>
              <w:pStyle w:val="AViVABulletLevel3"/>
            </w:pPr>
            <w:r w:rsidRPr="008E3B06">
              <w:t>interpretation</w:t>
            </w:r>
          </w:p>
          <w:p w:rsidR="009E6ECF" w:rsidRPr="008E3B06" w:rsidRDefault="00711121">
            <w:pPr>
              <w:pStyle w:val="AViVABulletLevel3"/>
            </w:pPr>
            <w:r w:rsidRPr="008E3B06">
              <w:t>loinc</w:t>
            </w:r>
          </w:p>
          <w:p w:rsidR="00021B59" w:rsidRPr="008E3B06" w:rsidRDefault="00021B59" w:rsidP="00021B59">
            <w:pPr>
              <w:pStyle w:val="AViVABulletLevel3"/>
              <w:rPr>
                <w:rFonts w:cs="Times New Roman"/>
              </w:rPr>
            </w:pPr>
            <w:r w:rsidRPr="008E3B06">
              <w:rPr>
                <w:rFonts w:cs="Times New Roman"/>
              </w:rPr>
              <w:t>low</w:t>
            </w:r>
          </w:p>
          <w:p w:rsidR="009E6ECF" w:rsidRPr="008E3B06" w:rsidRDefault="00711121">
            <w:pPr>
              <w:pStyle w:val="AViVABulletLevel3"/>
            </w:pPr>
            <w:r w:rsidRPr="008E3B06">
              <w:t>result</w:t>
            </w:r>
          </w:p>
          <w:p w:rsidR="00021B59" w:rsidRPr="008E3B06" w:rsidRDefault="00021B59" w:rsidP="00021B59">
            <w:pPr>
              <w:pStyle w:val="AViVABulletLevel3"/>
              <w:rPr>
                <w:rFonts w:cs="Times New Roman"/>
              </w:rPr>
            </w:pPr>
            <w:r w:rsidRPr="008E3B06">
              <w:rPr>
                <w:rFonts w:cs="Times New Roman"/>
              </w:rPr>
              <w:t>test</w:t>
            </w:r>
          </w:p>
          <w:p w:rsidR="00021B59" w:rsidRDefault="00021B59" w:rsidP="00021B59">
            <w:pPr>
              <w:pStyle w:val="AViVABulletLevel3"/>
              <w:rPr>
                <w:rFonts w:cs="Times New Roman"/>
              </w:rPr>
            </w:pPr>
            <w:r w:rsidRPr="008E3B06">
              <w:rPr>
                <w:rFonts w:cs="Times New Roman"/>
              </w:rPr>
              <w:t xml:space="preserve">units </w:t>
            </w:r>
          </w:p>
          <w:p w:rsidR="009E6ECF" w:rsidRPr="008E3B06" w:rsidRDefault="00711121" w:rsidP="00204C99">
            <w:pPr>
              <w:pStyle w:val="AViVABulletLevel3"/>
              <w:rPr>
                <w:rFonts w:cs="Times New Roman"/>
              </w:rPr>
            </w:pPr>
            <w:r w:rsidRPr="008E3B06">
              <w:rPr>
                <w:rFonts w:cs="Times New Roman"/>
              </w:rPr>
              <w:t>vuid</w:t>
            </w:r>
          </w:p>
        </w:tc>
      </w:tr>
      <w:tr w:rsidR="003B01B5" w:rsidTr="008E3B06">
        <w:tc>
          <w:tcPr>
            <w:tcW w:w="578" w:type="dxa"/>
            <w:shd w:val="clear" w:color="auto" w:fill="auto"/>
          </w:tcPr>
          <w:p w:rsidR="00A9757A" w:rsidRPr="008E3B06" w:rsidRDefault="00711121" w:rsidP="000A32FB">
            <w:pPr>
              <w:pStyle w:val="AViVABody"/>
              <w:rPr>
                <w:b/>
              </w:rPr>
            </w:pPr>
            <w:r w:rsidRPr="008E3B06">
              <w:lastRenderedPageBreak/>
              <w:t>11</w:t>
            </w:r>
          </w:p>
        </w:tc>
        <w:tc>
          <w:tcPr>
            <w:tcW w:w="1510" w:type="dxa"/>
            <w:shd w:val="clear" w:color="auto" w:fill="auto"/>
          </w:tcPr>
          <w:p w:rsidR="00A9757A" w:rsidRPr="008E3B06" w:rsidRDefault="00711121" w:rsidP="000A32FB">
            <w:pPr>
              <w:pStyle w:val="AViVABody"/>
              <w:rPr>
                <w:b/>
              </w:rPr>
            </w:pPr>
            <w:bookmarkStart w:id="37" w:name="ClinProc"/>
            <w:r w:rsidRPr="008E3B06">
              <w:t>VPRDMC</w:t>
            </w:r>
            <w:bookmarkEnd w:id="37"/>
          </w:p>
        </w:tc>
        <w:tc>
          <w:tcPr>
            <w:tcW w:w="7061" w:type="dxa"/>
            <w:shd w:val="clear" w:color="auto" w:fill="auto"/>
          </w:tcPr>
          <w:p w:rsidR="003B01B5" w:rsidRPr="008E3B06" w:rsidRDefault="00711121" w:rsidP="003B01B5">
            <w:pPr>
              <w:pStyle w:val="AViVABulletLevel2"/>
              <w:numPr>
                <w:ilvl w:val="0"/>
                <w:numId w:val="0"/>
              </w:numPr>
              <w:rPr>
                <w:rFonts w:cs="Times New Roman"/>
              </w:rPr>
            </w:pPr>
            <w:r w:rsidRPr="008E3B06">
              <w:rPr>
                <w:rFonts w:cs="Times New Roman"/>
              </w:rPr>
              <w:t xml:space="preserve">Clinical Procedure Extract: responds to requests for medicine/cardiology procedure  data, directly or via the Procedures extract, and returns XML-formatted results for the following attributes: </w:t>
            </w:r>
          </w:p>
          <w:p w:rsidR="003B01B5" w:rsidRPr="008E3B06" w:rsidRDefault="00711121" w:rsidP="003B01B5">
            <w:pPr>
              <w:pStyle w:val="AViVABulletLevel2"/>
              <w:rPr>
                <w:rFonts w:cs="Times New Roman"/>
              </w:rPr>
            </w:pPr>
            <w:r w:rsidRPr="008E3B06">
              <w:rPr>
                <w:rFonts w:cs="Times New Roman"/>
              </w:rPr>
              <w:t>category</w:t>
            </w:r>
          </w:p>
          <w:p w:rsidR="003B01B5" w:rsidRPr="008E3B06" w:rsidRDefault="00711121" w:rsidP="003B01B5">
            <w:pPr>
              <w:pStyle w:val="AViVABulletLevel2"/>
              <w:rPr>
                <w:rFonts w:cs="Times New Roman"/>
              </w:rPr>
            </w:pPr>
            <w:r w:rsidRPr="008E3B06">
              <w:rPr>
                <w:rFonts w:cs="Times New Roman"/>
              </w:rPr>
              <w:t>consult</w:t>
            </w:r>
          </w:p>
          <w:p w:rsidR="003B01B5" w:rsidRPr="008E3B06" w:rsidRDefault="00711121" w:rsidP="003B01B5">
            <w:pPr>
              <w:pStyle w:val="AViVABulletLevel2"/>
              <w:rPr>
                <w:rFonts w:cs="Times New Roman"/>
              </w:rPr>
            </w:pPr>
            <w:r w:rsidRPr="008E3B06">
              <w:rPr>
                <w:rFonts w:cs="Times New Roman"/>
              </w:rPr>
              <w:t>dateTime</w:t>
            </w:r>
          </w:p>
          <w:p w:rsidR="003B01B5" w:rsidRPr="008E3B06" w:rsidRDefault="00711121" w:rsidP="003B01B5">
            <w:pPr>
              <w:pStyle w:val="AViVABulletLevel2"/>
              <w:rPr>
                <w:rFonts w:cs="Times New Roman"/>
              </w:rPr>
            </w:pPr>
            <w:r w:rsidRPr="008E3B06">
              <w:rPr>
                <w:rFonts w:cs="Times New Roman"/>
              </w:rPr>
              <w:t>document [m]</w:t>
            </w:r>
          </w:p>
          <w:p w:rsidR="003B01B5" w:rsidRPr="008E3B06" w:rsidRDefault="00711121" w:rsidP="003B01B5">
            <w:pPr>
              <w:pStyle w:val="AViVABulletLevel2"/>
              <w:rPr>
                <w:rFonts w:cs="Times New Roman"/>
              </w:rPr>
            </w:pPr>
            <w:r w:rsidRPr="008E3B06">
              <w:rPr>
                <w:rFonts w:cs="Times New Roman"/>
              </w:rPr>
              <w:t>encounter</w:t>
            </w:r>
          </w:p>
          <w:p w:rsidR="003B01B5" w:rsidRPr="008E3B06" w:rsidRDefault="00711121" w:rsidP="003B01B5">
            <w:pPr>
              <w:pStyle w:val="AViVABulletLevel2"/>
              <w:rPr>
                <w:rFonts w:cs="Times New Roman"/>
              </w:rPr>
            </w:pPr>
            <w:r w:rsidRPr="008E3B06">
              <w:rPr>
                <w:rFonts w:cs="Times New Roman"/>
              </w:rPr>
              <w:t>facility</w:t>
            </w:r>
          </w:p>
          <w:p w:rsidR="003B01B5" w:rsidRPr="008E3B06" w:rsidRDefault="00711121" w:rsidP="003B01B5">
            <w:pPr>
              <w:pStyle w:val="AViVABulletLevel2"/>
              <w:rPr>
                <w:rFonts w:cs="Times New Roman"/>
              </w:rPr>
            </w:pPr>
            <w:r w:rsidRPr="008E3B06">
              <w:rPr>
                <w:rFonts w:cs="Times New Roman"/>
              </w:rPr>
              <w:t>hasImages</w:t>
            </w:r>
          </w:p>
          <w:p w:rsidR="003B01B5" w:rsidRPr="008E3B06" w:rsidRDefault="00711121" w:rsidP="003B01B5">
            <w:pPr>
              <w:pStyle w:val="AViVABulletLevel2"/>
              <w:rPr>
                <w:rFonts w:cs="Times New Roman"/>
              </w:rPr>
            </w:pPr>
            <w:r w:rsidRPr="008E3B06">
              <w:rPr>
                <w:rFonts w:cs="Times New Roman"/>
              </w:rPr>
              <w:t>id</w:t>
            </w:r>
          </w:p>
          <w:p w:rsidR="003B01B5" w:rsidRPr="008E3B06" w:rsidRDefault="00711121" w:rsidP="003B01B5">
            <w:pPr>
              <w:pStyle w:val="AViVABulletLevel2"/>
              <w:rPr>
                <w:rFonts w:cs="Times New Roman"/>
              </w:rPr>
            </w:pPr>
            <w:r w:rsidRPr="008E3B06">
              <w:rPr>
                <w:rFonts w:cs="Times New Roman"/>
              </w:rPr>
              <w:t>interpretation</w:t>
            </w:r>
          </w:p>
          <w:p w:rsidR="003B01B5" w:rsidRPr="008E3B06" w:rsidRDefault="00711121" w:rsidP="003B01B5">
            <w:pPr>
              <w:pStyle w:val="AViVABulletLevel2"/>
              <w:rPr>
                <w:rFonts w:cs="Times New Roman"/>
              </w:rPr>
            </w:pPr>
            <w:r w:rsidRPr="008E3B06">
              <w:rPr>
                <w:rFonts w:cs="Times New Roman"/>
              </w:rPr>
              <w:t>location</w:t>
            </w:r>
          </w:p>
          <w:p w:rsidR="003B01B5" w:rsidRPr="008E3B06" w:rsidRDefault="00711121" w:rsidP="003B01B5">
            <w:pPr>
              <w:pStyle w:val="AViVABulletLevel2"/>
              <w:rPr>
                <w:rFonts w:cs="Times New Roman"/>
              </w:rPr>
            </w:pPr>
            <w:r w:rsidRPr="008E3B06">
              <w:rPr>
                <w:rFonts w:cs="Times New Roman"/>
              </w:rPr>
              <w:t>name</w:t>
            </w:r>
          </w:p>
          <w:p w:rsidR="003B01B5" w:rsidRPr="008E3B06" w:rsidRDefault="00711121" w:rsidP="003B01B5">
            <w:pPr>
              <w:pStyle w:val="AViVABulletLevel2"/>
              <w:rPr>
                <w:rFonts w:cs="Times New Roman"/>
              </w:rPr>
            </w:pPr>
            <w:r w:rsidRPr="008E3B06">
              <w:rPr>
                <w:rFonts w:cs="Times New Roman"/>
              </w:rPr>
              <w:t>order</w:t>
            </w:r>
          </w:p>
          <w:p w:rsidR="003B01B5" w:rsidRPr="008E3B06" w:rsidRDefault="00711121" w:rsidP="003B01B5">
            <w:pPr>
              <w:pStyle w:val="AViVABulletLevel2"/>
              <w:rPr>
                <w:rFonts w:cs="Times New Roman"/>
              </w:rPr>
            </w:pPr>
            <w:r w:rsidRPr="008E3B06">
              <w:rPr>
                <w:rFonts w:cs="Times New Roman"/>
              </w:rPr>
              <w:t>provider</w:t>
            </w:r>
          </w:p>
          <w:p w:rsidR="003B01B5" w:rsidRPr="008E3B06" w:rsidRDefault="00711121" w:rsidP="003B01B5">
            <w:pPr>
              <w:pStyle w:val="AViVABulletLevel2"/>
              <w:rPr>
                <w:rFonts w:cs="Times New Roman"/>
              </w:rPr>
            </w:pPr>
            <w:r w:rsidRPr="008E3B06">
              <w:rPr>
                <w:rFonts w:cs="Times New Roman"/>
              </w:rPr>
              <w:t>requested</w:t>
            </w:r>
          </w:p>
          <w:p w:rsidR="002B1C65" w:rsidRPr="008E3B06" w:rsidRDefault="00711121">
            <w:pPr>
              <w:pStyle w:val="AViVABulletLevel2"/>
              <w:rPr>
                <w:rFonts w:cs="Times New Roman"/>
              </w:rPr>
            </w:pPr>
            <w:r w:rsidRPr="008E3B06">
              <w:rPr>
                <w:rFonts w:cs="Times New Roman"/>
              </w:rPr>
              <w:t>status</w:t>
            </w:r>
          </w:p>
          <w:p w:rsidR="00690280" w:rsidRPr="008E3B06" w:rsidRDefault="00711121">
            <w:pPr>
              <w:pStyle w:val="AViVABulletLevel2"/>
              <w:rPr>
                <w:rFonts w:cs="Times New Roman"/>
              </w:rPr>
            </w:pPr>
            <w:r w:rsidRPr="008E3B06">
              <w:rPr>
                <w:rFonts w:cs="Times New Roman"/>
              </w:rPr>
              <w:t>type</w:t>
            </w:r>
          </w:p>
        </w:tc>
      </w:tr>
      <w:tr w:rsidR="009F5CC3" w:rsidTr="008E3B06">
        <w:tc>
          <w:tcPr>
            <w:tcW w:w="578" w:type="dxa"/>
            <w:shd w:val="clear" w:color="auto" w:fill="auto"/>
          </w:tcPr>
          <w:p w:rsidR="00A9757A" w:rsidRPr="008E3B06" w:rsidRDefault="00711121" w:rsidP="000A32FB">
            <w:pPr>
              <w:pStyle w:val="AViVABody"/>
              <w:rPr>
                <w:b/>
              </w:rPr>
            </w:pPr>
            <w:r w:rsidRPr="008E3B06">
              <w:t>12</w:t>
            </w:r>
          </w:p>
        </w:tc>
        <w:tc>
          <w:tcPr>
            <w:tcW w:w="1510" w:type="dxa"/>
            <w:shd w:val="clear" w:color="auto" w:fill="auto"/>
          </w:tcPr>
          <w:p w:rsidR="00A9757A" w:rsidRPr="008E3B06" w:rsidRDefault="00711121" w:rsidP="000A32FB">
            <w:pPr>
              <w:pStyle w:val="AViVABody"/>
              <w:rPr>
                <w:b/>
              </w:rPr>
            </w:pPr>
            <w:bookmarkStart w:id="38" w:name="CLiO"/>
            <w:r w:rsidRPr="008E3B06">
              <w:t>VPRDMDC</w:t>
            </w:r>
            <w:bookmarkEnd w:id="38"/>
          </w:p>
        </w:tc>
        <w:tc>
          <w:tcPr>
            <w:tcW w:w="7061" w:type="dxa"/>
            <w:shd w:val="clear" w:color="auto" w:fill="auto"/>
          </w:tcPr>
          <w:p w:rsidR="009F5CC3" w:rsidRPr="008E3B06" w:rsidRDefault="00711121" w:rsidP="009F5CC3">
            <w:pPr>
              <w:pStyle w:val="AViVABulletLevel2"/>
              <w:numPr>
                <w:ilvl w:val="0"/>
                <w:numId w:val="0"/>
              </w:numPr>
              <w:rPr>
                <w:rFonts w:cs="Times New Roman"/>
              </w:rPr>
            </w:pPr>
            <w:r w:rsidRPr="008E3B06">
              <w:rPr>
                <w:rFonts w:cs="Times New Roman"/>
              </w:rPr>
              <w:t xml:space="preserve">Observations (CLiO) Extract: responds to requests for clinical observation data and returns XML-formatted results for the following attributes (only verified observations are returned): </w:t>
            </w:r>
          </w:p>
          <w:p w:rsidR="001D5E2C" w:rsidRPr="008E3B06" w:rsidRDefault="001D5E2C" w:rsidP="001D5E2C">
            <w:pPr>
              <w:pStyle w:val="AViVABulletLevel2"/>
              <w:rPr>
                <w:rFonts w:cs="Times New Roman"/>
              </w:rPr>
            </w:pPr>
            <w:r w:rsidRPr="008E3B06">
              <w:rPr>
                <w:rFonts w:cs="Times New Roman"/>
              </w:rPr>
              <w:t>bodySite</w:t>
            </w:r>
          </w:p>
          <w:p w:rsidR="002B1C65" w:rsidRPr="008E3B06" w:rsidRDefault="00711121">
            <w:pPr>
              <w:pStyle w:val="AViVABulletLevel2"/>
              <w:rPr>
                <w:rFonts w:cs="Times New Roman"/>
              </w:rPr>
            </w:pPr>
            <w:r w:rsidRPr="008E3B06">
              <w:rPr>
                <w:rFonts w:cs="Times New Roman"/>
              </w:rPr>
              <w:t>comment</w:t>
            </w:r>
          </w:p>
          <w:p w:rsidR="002B1C65" w:rsidRPr="008E3B06" w:rsidRDefault="00711121">
            <w:pPr>
              <w:pStyle w:val="AViVABulletLevel2"/>
              <w:rPr>
                <w:rFonts w:cs="Times New Roman"/>
              </w:rPr>
            </w:pPr>
            <w:r w:rsidRPr="008E3B06">
              <w:rPr>
                <w:rFonts w:cs="Times New Roman"/>
              </w:rPr>
              <w:t>entered</w:t>
            </w:r>
          </w:p>
          <w:p w:rsidR="002B1C65" w:rsidRPr="008E3B06" w:rsidRDefault="00711121">
            <w:pPr>
              <w:pStyle w:val="AViVABulletLevel2"/>
              <w:rPr>
                <w:rFonts w:cs="Times New Roman"/>
              </w:rPr>
            </w:pPr>
            <w:r w:rsidRPr="008E3B06">
              <w:rPr>
                <w:rFonts w:cs="Times New Roman"/>
              </w:rPr>
              <w:t>facility</w:t>
            </w:r>
          </w:p>
          <w:p w:rsidR="002B1C65" w:rsidRPr="008E3B06" w:rsidRDefault="00711121">
            <w:pPr>
              <w:pStyle w:val="AViVABulletLevel2"/>
              <w:rPr>
                <w:rFonts w:cs="Times New Roman"/>
              </w:rPr>
            </w:pPr>
            <w:r w:rsidRPr="008E3B06">
              <w:rPr>
                <w:rFonts w:cs="Times New Roman"/>
              </w:rPr>
              <w:t>id</w:t>
            </w:r>
          </w:p>
          <w:p w:rsidR="002B1C65" w:rsidRPr="008E3B06" w:rsidRDefault="00711121">
            <w:pPr>
              <w:pStyle w:val="AViVABulletLevel2"/>
              <w:rPr>
                <w:rFonts w:cs="Times New Roman"/>
              </w:rPr>
            </w:pPr>
            <w:r w:rsidRPr="008E3B06">
              <w:rPr>
                <w:rFonts w:cs="Times New Roman"/>
              </w:rPr>
              <w:t>location</w:t>
            </w:r>
          </w:p>
          <w:p w:rsidR="001D5E2C" w:rsidRPr="008E3B06" w:rsidRDefault="001D5E2C" w:rsidP="001D5E2C">
            <w:pPr>
              <w:pStyle w:val="AViVABulletLevel2"/>
              <w:rPr>
                <w:rFonts w:cs="Times New Roman"/>
              </w:rPr>
            </w:pPr>
            <w:r w:rsidRPr="008E3B06">
              <w:rPr>
                <w:rFonts w:cs="Times New Roman"/>
              </w:rPr>
              <w:t>method</w:t>
            </w:r>
          </w:p>
          <w:p w:rsidR="002B1C65" w:rsidRPr="008E3B06" w:rsidRDefault="00711121">
            <w:pPr>
              <w:pStyle w:val="AViVABulletLevel2"/>
              <w:rPr>
                <w:rFonts w:cs="Times New Roman"/>
              </w:rPr>
            </w:pPr>
            <w:r w:rsidRPr="008E3B06">
              <w:rPr>
                <w:rFonts w:cs="Times New Roman"/>
              </w:rPr>
              <w:t>name</w:t>
            </w:r>
          </w:p>
          <w:p w:rsidR="002B1C65" w:rsidRPr="008E3B06" w:rsidRDefault="00711121">
            <w:pPr>
              <w:pStyle w:val="AViVABulletLevel2"/>
              <w:rPr>
                <w:rFonts w:cs="Times New Roman"/>
              </w:rPr>
            </w:pPr>
            <w:r w:rsidRPr="008E3B06">
              <w:rPr>
                <w:rFonts w:cs="Times New Roman"/>
              </w:rPr>
              <w:t>observed</w:t>
            </w:r>
          </w:p>
          <w:p w:rsidR="001D5E2C" w:rsidRPr="008E3B06" w:rsidRDefault="001D5E2C" w:rsidP="001D5E2C">
            <w:pPr>
              <w:pStyle w:val="AViVABulletLevel2"/>
              <w:rPr>
                <w:rFonts w:cs="Times New Roman"/>
              </w:rPr>
            </w:pPr>
            <w:r w:rsidRPr="008E3B06">
              <w:rPr>
                <w:rFonts w:cs="Times New Roman"/>
              </w:rPr>
              <w:t>position</w:t>
            </w:r>
          </w:p>
          <w:p w:rsidR="001D5E2C" w:rsidRPr="008E3B06" w:rsidRDefault="001D5E2C" w:rsidP="001D5E2C">
            <w:pPr>
              <w:pStyle w:val="AViVABulletLevel2"/>
              <w:rPr>
                <w:rFonts w:cs="Times New Roman"/>
              </w:rPr>
            </w:pPr>
            <w:r w:rsidRPr="008E3B06">
              <w:rPr>
                <w:rFonts w:cs="Times New Roman"/>
              </w:rPr>
              <w:t>product</w:t>
            </w:r>
          </w:p>
          <w:p w:rsidR="001D5E2C" w:rsidRPr="008E3B06" w:rsidRDefault="001D5E2C" w:rsidP="001D5E2C">
            <w:pPr>
              <w:pStyle w:val="AViVABulletLevel2"/>
              <w:rPr>
                <w:rFonts w:cs="Times New Roman"/>
              </w:rPr>
            </w:pPr>
            <w:r w:rsidRPr="008E3B06">
              <w:rPr>
                <w:rFonts w:cs="Times New Roman"/>
              </w:rPr>
              <w:t>quality</w:t>
            </w:r>
          </w:p>
          <w:p w:rsidR="002B1C65" w:rsidRPr="008E3B06" w:rsidRDefault="00711121">
            <w:pPr>
              <w:pStyle w:val="AViVABulletLevel2"/>
              <w:rPr>
                <w:rFonts w:cs="Times New Roman"/>
              </w:rPr>
            </w:pPr>
            <w:r w:rsidRPr="008E3B06">
              <w:rPr>
                <w:rFonts w:cs="Times New Roman"/>
              </w:rPr>
              <w:t>range</w:t>
            </w:r>
          </w:p>
          <w:p w:rsidR="002B1C65" w:rsidRDefault="00711121">
            <w:pPr>
              <w:pStyle w:val="AViVABulletLevel2"/>
              <w:rPr>
                <w:rFonts w:cs="Times New Roman"/>
              </w:rPr>
            </w:pPr>
            <w:r w:rsidRPr="008E3B06">
              <w:rPr>
                <w:rFonts w:cs="Times New Roman"/>
              </w:rPr>
              <w:t>status</w:t>
            </w:r>
          </w:p>
          <w:p w:rsidR="001D5E2C" w:rsidRPr="008E3B06" w:rsidRDefault="001D5E2C">
            <w:pPr>
              <w:pStyle w:val="AViVABulletLevel2"/>
              <w:rPr>
                <w:rFonts w:cs="Times New Roman"/>
              </w:rPr>
            </w:pPr>
            <w:r w:rsidRPr="008E3B06">
              <w:rPr>
                <w:rFonts w:cs="Times New Roman"/>
              </w:rPr>
              <w:t>units</w:t>
            </w:r>
          </w:p>
          <w:p w:rsidR="002B1C65" w:rsidRPr="008E3B06" w:rsidRDefault="00711121">
            <w:pPr>
              <w:pStyle w:val="AViVABulletLevel2"/>
              <w:rPr>
                <w:rFonts w:cs="Times New Roman"/>
              </w:rPr>
            </w:pPr>
            <w:r w:rsidRPr="008E3B06">
              <w:rPr>
                <w:rFonts w:cs="Times New Roman"/>
              </w:rPr>
              <w:t>value</w:t>
            </w:r>
          </w:p>
          <w:p w:rsidR="00D64B63" w:rsidRPr="008E3B06" w:rsidRDefault="00711121" w:rsidP="00204C99">
            <w:pPr>
              <w:pStyle w:val="AViVABulletLevel2"/>
              <w:rPr>
                <w:rFonts w:cs="Times New Roman"/>
              </w:rPr>
            </w:pPr>
            <w:r w:rsidRPr="008E3B06">
              <w:rPr>
                <w:rFonts w:cs="Times New Roman"/>
              </w:rPr>
              <w:t>vuid</w:t>
            </w:r>
          </w:p>
        </w:tc>
      </w:tr>
      <w:tr w:rsidR="00F826F8" w:rsidTr="008E3B06">
        <w:trPr>
          <w:trHeight w:val="3932"/>
        </w:trPr>
        <w:tc>
          <w:tcPr>
            <w:tcW w:w="578" w:type="dxa"/>
            <w:shd w:val="clear" w:color="auto" w:fill="auto"/>
          </w:tcPr>
          <w:p w:rsidR="00A9757A" w:rsidRPr="008E3B06" w:rsidRDefault="00711121" w:rsidP="000A32FB">
            <w:pPr>
              <w:pStyle w:val="AViVABody"/>
              <w:rPr>
                <w:b/>
              </w:rPr>
            </w:pPr>
            <w:r w:rsidRPr="008E3B06">
              <w:lastRenderedPageBreak/>
              <w:t>13</w:t>
            </w:r>
          </w:p>
        </w:tc>
        <w:tc>
          <w:tcPr>
            <w:tcW w:w="1510" w:type="dxa"/>
            <w:shd w:val="clear" w:color="auto" w:fill="auto"/>
          </w:tcPr>
          <w:p w:rsidR="00A9757A" w:rsidRPr="008E3B06" w:rsidRDefault="00711121" w:rsidP="000A32FB">
            <w:pPr>
              <w:pStyle w:val="AViVABody"/>
              <w:rPr>
                <w:b/>
              </w:rPr>
            </w:pPr>
            <w:bookmarkStart w:id="39" w:name="Orders"/>
            <w:r w:rsidRPr="008E3B06">
              <w:t>VPRDOR</w:t>
            </w:r>
            <w:bookmarkEnd w:id="39"/>
          </w:p>
        </w:tc>
        <w:tc>
          <w:tcPr>
            <w:tcW w:w="7061" w:type="dxa"/>
            <w:shd w:val="clear" w:color="auto" w:fill="auto"/>
          </w:tcPr>
          <w:p w:rsidR="002B1C65" w:rsidRPr="008E3B06" w:rsidRDefault="00711121">
            <w:pPr>
              <w:pStyle w:val="AViVABulletLevel2"/>
              <w:numPr>
                <w:ilvl w:val="0"/>
                <w:numId w:val="0"/>
              </w:numPr>
              <w:rPr>
                <w:rFonts w:cs="Times New Roman"/>
              </w:rPr>
            </w:pPr>
            <w:r w:rsidRPr="008E3B06">
              <w:rPr>
                <w:rFonts w:cs="Times New Roman"/>
              </w:rPr>
              <w:t xml:space="preserve">Orders Extract: responds to requests for order data and returns XML-formatted results for the following attributes: </w:t>
            </w:r>
          </w:p>
          <w:p w:rsidR="00712EB7" w:rsidRPr="008E3B06" w:rsidRDefault="00711121">
            <w:pPr>
              <w:pStyle w:val="AViVABulletLevel2"/>
              <w:spacing w:after="200"/>
              <w:rPr>
                <w:rFonts w:cs="Times New Roman"/>
              </w:rPr>
            </w:pPr>
            <w:r w:rsidRPr="008E3B06">
              <w:rPr>
                <w:rFonts w:cs="Times New Roman"/>
              </w:rPr>
              <w:t>acknowledgement [m]</w:t>
            </w:r>
          </w:p>
          <w:p w:rsidR="00D64B63" w:rsidRPr="008E3B06" w:rsidRDefault="00711121">
            <w:pPr>
              <w:pStyle w:val="AViVABulletLevel2"/>
              <w:spacing w:after="200"/>
              <w:rPr>
                <w:rFonts w:cs="Times New Roman"/>
              </w:rPr>
            </w:pPr>
            <w:r w:rsidRPr="008E3B06">
              <w:rPr>
                <w:rFonts w:cs="Times New Roman"/>
              </w:rPr>
              <w:t>content</w:t>
            </w:r>
          </w:p>
          <w:p w:rsidR="00D64B63" w:rsidRPr="008E3B06" w:rsidRDefault="00711121">
            <w:pPr>
              <w:pStyle w:val="AViVABulletLevel2"/>
              <w:spacing w:after="200"/>
              <w:rPr>
                <w:rFonts w:cs="Times New Roman"/>
              </w:rPr>
            </w:pPr>
            <w:r w:rsidRPr="008E3B06">
              <w:rPr>
                <w:rFonts w:cs="Times New Roman"/>
              </w:rPr>
              <w:t>entered</w:t>
            </w:r>
          </w:p>
          <w:p w:rsidR="00D64B63" w:rsidRPr="008E3B06" w:rsidRDefault="00711121">
            <w:pPr>
              <w:pStyle w:val="AViVABulletLevel2"/>
              <w:spacing w:after="200"/>
              <w:rPr>
                <w:rFonts w:cs="Times New Roman"/>
              </w:rPr>
            </w:pPr>
            <w:r w:rsidRPr="008E3B06">
              <w:rPr>
                <w:rFonts w:cs="Times New Roman"/>
              </w:rPr>
              <w:t>facility</w:t>
            </w:r>
          </w:p>
          <w:p w:rsidR="00D64B63" w:rsidRPr="008E3B06" w:rsidRDefault="00711121">
            <w:pPr>
              <w:pStyle w:val="AViVABulletLevel2"/>
              <w:spacing w:after="200"/>
              <w:rPr>
                <w:rFonts w:cs="Times New Roman"/>
              </w:rPr>
            </w:pPr>
            <w:r w:rsidRPr="008E3B06">
              <w:rPr>
                <w:rFonts w:cs="Times New Roman"/>
              </w:rPr>
              <w:t>group</w:t>
            </w:r>
          </w:p>
          <w:p w:rsidR="00D64B63" w:rsidRPr="008E3B06" w:rsidRDefault="00711121">
            <w:pPr>
              <w:pStyle w:val="AViVABulletLevel2"/>
              <w:spacing w:after="200"/>
              <w:rPr>
                <w:rFonts w:cs="Times New Roman"/>
              </w:rPr>
            </w:pPr>
            <w:r w:rsidRPr="008E3B06">
              <w:rPr>
                <w:rFonts w:cs="Times New Roman"/>
              </w:rPr>
              <w:t>id</w:t>
            </w:r>
          </w:p>
          <w:p w:rsidR="00D64B63" w:rsidRPr="008E3B06" w:rsidRDefault="00711121">
            <w:pPr>
              <w:pStyle w:val="AViVABulletLevel2"/>
              <w:spacing w:after="200"/>
              <w:rPr>
                <w:rFonts w:cs="Times New Roman"/>
              </w:rPr>
            </w:pPr>
            <w:r w:rsidRPr="008E3B06">
              <w:rPr>
                <w:rFonts w:cs="Times New Roman"/>
              </w:rPr>
              <w:t>location</w:t>
            </w:r>
          </w:p>
          <w:p w:rsidR="00D64B63" w:rsidRPr="008E3B06" w:rsidRDefault="00711121">
            <w:pPr>
              <w:pStyle w:val="AViVABulletLevel2"/>
              <w:spacing w:after="200"/>
              <w:rPr>
                <w:rFonts w:cs="Times New Roman"/>
              </w:rPr>
            </w:pPr>
            <w:r w:rsidRPr="008E3B06">
              <w:rPr>
                <w:rFonts w:cs="Times New Roman"/>
              </w:rPr>
              <w:t>name</w:t>
            </w:r>
          </w:p>
          <w:p w:rsidR="00D64B63" w:rsidRPr="008E3B06" w:rsidRDefault="00711121">
            <w:pPr>
              <w:pStyle w:val="AViVABulletLevel2"/>
              <w:spacing w:after="200"/>
              <w:rPr>
                <w:rFonts w:cs="Times New Roman"/>
              </w:rPr>
            </w:pPr>
            <w:r w:rsidRPr="008E3B06">
              <w:rPr>
                <w:rFonts w:cs="Times New Roman"/>
              </w:rPr>
              <w:t>provider</w:t>
            </w:r>
          </w:p>
          <w:p w:rsidR="00EE7C5F" w:rsidRPr="008E3B06" w:rsidRDefault="00EE7C5F">
            <w:pPr>
              <w:pStyle w:val="AViVABulletLevel2"/>
              <w:spacing w:after="200"/>
              <w:rPr>
                <w:rFonts w:cs="Times New Roman"/>
              </w:rPr>
            </w:pPr>
            <w:r w:rsidRPr="008E3B06">
              <w:rPr>
                <w:rFonts w:cs="Times New Roman"/>
              </w:rPr>
              <w:t>service</w:t>
            </w:r>
          </w:p>
          <w:p w:rsidR="00D64B63" w:rsidRPr="008E3B06" w:rsidRDefault="00711121">
            <w:pPr>
              <w:pStyle w:val="AViVABulletLevel2"/>
              <w:spacing w:after="200"/>
              <w:rPr>
                <w:rFonts w:cs="Times New Roman"/>
              </w:rPr>
            </w:pPr>
            <w:r w:rsidRPr="008E3B06">
              <w:rPr>
                <w:rFonts w:cs="Times New Roman"/>
              </w:rPr>
              <w:t>start</w:t>
            </w:r>
          </w:p>
          <w:p w:rsidR="002B1C65" w:rsidRPr="008E3B06" w:rsidRDefault="00711121">
            <w:pPr>
              <w:pStyle w:val="AViVABulletLevel2"/>
              <w:rPr>
                <w:rFonts w:cs="Times New Roman"/>
              </w:rPr>
            </w:pPr>
            <w:r w:rsidRPr="008E3B06">
              <w:rPr>
                <w:rFonts w:cs="Times New Roman"/>
              </w:rPr>
              <w:t>status</w:t>
            </w:r>
          </w:p>
          <w:p w:rsidR="006F119F" w:rsidRPr="008E3B06" w:rsidRDefault="00711121" w:rsidP="00712EB7">
            <w:pPr>
              <w:pStyle w:val="AViVABulletLevel2"/>
              <w:rPr>
                <w:rFonts w:cs="Times New Roman"/>
              </w:rPr>
            </w:pPr>
            <w:r w:rsidRPr="008E3B06">
              <w:rPr>
                <w:rFonts w:cs="Times New Roman"/>
              </w:rPr>
              <w:t>stop</w:t>
            </w:r>
          </w:p>
        </w:tc>
      </w:tr>
      <w:tr w:rsidR="00F826F8" w:rsidTr="008E3B06">
        <w:tc>
          <w:tcPr>
            <w:tcW w:w="578" w:type="dxa"/>
            <w:shd w:val="clear" w:color="auto" w:fill="auto"/>
          </w:tcPr>
          <w:p w:rsidR="00A9757A" w:rsidRPr="008E3B06" w:rsidRDefault="00711121" w:rsidP="000A32FB">
            <w:pPr>
              <w:pStyle w:val="AViVABody"/>
              <w:rPr>
                <w:b/>
              </w:rPr>
            </w:pPr>
            <w:r w:rsidRPr="008E3B06">
              <w:t>14</w:t>
            </w:r>
          </w:p>
        </w:tc>
        <w:tc>
          <w:tcPr>
            <w:tcW w:w="1510" w:type="dxa"/>
            <w:shd w:val="clear" w:color="auto" w:fill="auto"/>
          </w:tcPr>
          <w:p w:rsidR="00A9757A" w:rsidRPr="008E3B06" w:rsidRDefault="00711121" w:rsidP="000A32FB">
            <w:pPr>
              <w:pStyle w:val="AViVABody"/>
              <w:rPr>
                <w:b/>
              </w:rPr>
            </w:pPr>
            <w:bookmarkStart w:id="40" w:name="Procedures"/>
            <w:r w:rsidRPr="008E3B06">
              <w:t>VPRDPROC</w:t>
            </w:r>
            <w:bookmarkEnd w:id="40"/>
          </w:p>
        </w:tc>
        <w:tc>
          <w:tcPr>
            <w:tcW w:w="7061" w:type="dxa"/>
            <w:shd w:val="clear" w:color="auto" w:fill="auto"/>
          </w:tcPr>
          <w:p w:rsidR="002B1C65" w:rsidRPr="008E3B06" w:rsidRDefault="00711121" w:rsidP="00655908">
            <w:pPr>
              <w:pStyle w:val="AViVABulletLevel2"/>
              <w:numPr>
                <w:ilvl w:val="0"/>
                <w:numId w:val="0"/>
              </w:numPr>
              <w:rPr>
                <w:rFonts w:cs="Times New Roman"/>
              </w:rPr>
            </w:pPr>
            <w:r w:rsidRPr="008E3B06">
              <w:rPr>
                <w:rFonts w:cs="Times New Roman"/>
              </w:rPr>
              <w:t>Procedures Extract: responds to requests for procedure data. The domain is a combination of the Surgery, Radiology, and Clinical Procedures packages. Please refer to VPRDSR, VPRDRA, and VPRDMC in this table for attribute information.</w:t>
            </w:r>
          </w:p>
        </w:tc>
      </w:tr>
      <w:tr w:rsidR="00F826F8" w:rsidTr="008E3B06">
        <w:tc>
          <w:tcPr>
            <w:tcW w:w="578" w:type="dxa"/>
            <w:shd w:val="clear" w:color="auto" w:fill="auto"/>
          </w:tcPr>
          <w:p w:rsidR="00A9757A" w:rsidRPr="008E3B06" w:rsidRDefault="00711121" w:rsidP="000A32FB">
            <w:pPr>
              <w:pStyle w:val="AViVABody"/>
              <w:rPr>
                <w:b/>
              </w:rPr>
            </w:pPr>
            <w:r w:rsidRPr="008E3B06">
              <w:t>15</w:t>
            </w:r>
          </w:p>
        </w:tc>
        <w:tc>
          <w:tcPr>
            <w:tcW w:w="1510" w:type="dxa"/>
            <w:shd w:val="clear" w:color="auto" w:fill="auto"/>
          </w:tcPr>
          <w:p w:rsidR="00A9757A" w:rsidRPr="008E3B06" w:rsidRDefault="00711121" w:rsidP="000A32FB">
            <w:pPr>
              <w:pStyle w:val="AViVABody"/>
              <w:rPr>
                <w:b/>
              </w:rPr>
            </w:pPr>
            <w:bookmarkStart w:id="41" w:name="Medications"/>
            <w:r w:rsidRPr="008E3B06">
              <w:t>VPRDPS</w:t>
            </w:r>
            <w:bookmarkEnd w:id="41"/>
          </w:p>
        </w:tc>
        <w:tc>
          <w:tcPr>
            <w:tcW w:w="7061" w:type="dxa"/>
            <w:shd w:val="clear" w:color="auto" w:fill="auto"/>
          </w:tcPr>
          <w:p w:rsidR="009E6ECF" w:rsidRPr="008E3B06" w:rsidRDefault="00711121" w:rsidP="009500FE">
            <w:pPr>
              <w:pStyle w:val="AViVABody"/>
            </w:pPr>
            <w:r w:rsidRPr="008E3B06">
              <w:t xml:space="preserve">Medications Extract: responds to requests for medication data and returns XML-formatted results for attributes based on the type of medication.  See the next four table entries for attribute details. </w:t>
            </w:r>
          </w:p>
        </w:tc>
      </w:tr>
      <w:tr w:rsidR="00F826F8" w:rsidTr="008E3B06">
        <w:tc>
          <w:tcPr>
            <w:tcW w:w="578" w:type="dxa"/>
            <w:shd w:val="clear" w:color="auto" w:fill="auto"/>
          </w:tcPr>
          <w:p w:rsidR="00A9757A" w:rsidRPr="008E3B06" w:rsidRDefault="00711121" w:rsidP="000A32FB">
            <w:pPr>
              <w:pStyle w:val="AViVABody"/>
              <w:rPr>
                <w:b/>
              </w:rPr>
            </w:pPr>
            <w:r w:rsidRPr="008E3B06">
              <w:lastRenderedPageBreak/>
              <w:t>15a</w:t>
            </w:r>
          </w:p>
        </w:tc>
        <w:tc>
          <w:tcPr>
            <w:tcW w:w="1510" w:type="dxa"/>
            <w:shd w:val="clear" w:color="auto" w:fill="auto"/>
          </w:tcPr>
          <w:p w:rsidR="00A9757A" w:rsidRPr="008E3B06" w:rsidRDefault="00711121" w:rsidP="000A32FB">
            <w:pPr>
              <w:pStyle w:val="AViVABody"/>
              <w:rPr>
                <w:b/>
              </w:rPr>
            </w:pPr>
            <w:bookmarkStart w:id="42" w:name="MedsIn"/>
            <w:r w:rsidRPr="008E3B06">
              <w:t>VPRDPS: Inp</w:t>
            </w:r>
            <w:bookmarkEnd w:id="42"/>
            <w:r w:rsidRPr="008E3B06">
              <w:t>atient (unit dose) Meds</w:t>
            </w:r>
          </w:p>
        </w:tc>
        <w:tc>
          <w:tcPr>
            <w:tcW w:w="7061" w:type="dxa"/>
            <w:shd w:val="clear" w:color="auto" w:fill="auto"/>
          </w:tcPr>
          <w:p w:rsidR="009F3254" w:rsidRPr="008E3B06" w:rsidRDefault="00711121" w:rsidP="009F3254">
            <w:pPr>
              <w:pStyle w:val="AViVABulletLevel2"/>
              <w:numPr>
                <w:ilvl w:val="0"/>
                <w:numId w:val="0"/>
              </w:numPr>
              <w:rPr>
                <w:rFonts w:cs="Times New Roman"/>
              </w:rPr>
            </w:pPr>
            <w:r w:rsidRPr="008E3B06">
              <w:rPr>
                <w:rFonts w:cs="Times New Roman"/>
              </w:rPr>
              <w:t xml:space="preserve">Medications Extract/Inpatient (unit dose) Meds returns XML-formatted results for the following attributes: </w:t>
            </w:r>
          </w:p>
          <w:p w:rsidR="00C361DD" w:rsidRPr="008E3B06" w:rsidRDefault="00711121" w:rsidP="00A959ED">
            <w:pPr>
              <w:pStyle w:val="AViVABulletLevel2"/>
            </w:pPr>
            <w:r w:rsidRPr="008E3B06">
              <w:t>currentProvider</w:t>
            </w:r>
          </w:p>
          <w:p w:rsidR="00C361DD" w:rsidRPr="008E3B06" w:rsidRDefault="00711121" w:rsidP="00A959ED">
            <w:pPr>
              <w:pStyle w:val="AViVABulletLevel2"/>
            </w:pPr>
            <w:r w:rsidRPr="008E3B06">
              <w:t>dose [m]</w:t>
            </w:r>
          </w:p>
          <w:p w:rsidR="00AE10AF" w:rsidRPr="008E3B06" w:rsidRDefault="00711121" w:rsidP="00A959ED">
            <w:pPr>
              <w:pStyle w:val="AViVABulletLevel3"/>
            </w:pPr>
            <w:r w:rsidRPr="008E3B06">
              <w:t>conjunction</w:t>
            </w:r>
          </w:p>
          <w:p w:rsidR="00AE10AF" w:rsidRPr="008E3B06" w:rsidRDefault="00711121" w:rsidP="00A959ED">
            <w:pPr>
              <w:pStyle w:val="AViVABulletLevel3"/>
            </w:pPr>
            <w:r w:rsidRPr="008E3B06">
              <w:t>dose</w:t>
            </w:r>
          </w:p>
          <w:p w:rsidR="009E6ECF" w:rsidRPr="008E3B06" w:rsidRDefault="00711121" w:rsidP="00A959ED">
            <w:pPr>
              <w:pStyle w:val="AViVABulletLevel3"/>
            </w:pPr>
            <w:r w:rsidRPr="008E3B06">
              <w:t>doseStart</w:t>
            </w:r>
          </w:p>
          <w:p w:rsidR="009E6ECF" w:rsidRPr="008E3B06" w:rsidRDefault="00711121" w:rsidP="00A959ED">
            <w:pPr>
              <w:pStyle w:val="AViVABulletLevel3"/>
            </w:pPr>
            <w:r w:rsidRPr="008E3B06">
              <w:t>doseStop</w:t>
            </w:r>
          </w:p>
          <w:p w:rsidR="009E6ECF" w:rsidRPr="008E3B06" w:rsidRDefault="00711121" w:rsidP="00A959ED">
            <w:pPr>
              <w:pStyle w:val="AViVABulletLevel3"/>
            </w:pPr>
            <w:r w:rsidRPr="008E3B06">
              <w:t>duration</w:t>
            </w:r>
          </w:p>
          <w:p w:rsidR="009E6ECF" w:rsidRPr="008E3B06" w:rsidRDefault="00711121" w:rsidP="00A959ED">
            <w:pPr>
              <w:pStyle w:val="AViVABulletLevel3"/>
            </w:pPr>
            <w:r w:rsidRPr="008E3B06">
              <w:t>noun</w:t>
            </w:r>
          </w:p>
          <w:p w:rsidR="009E6ECF" w:rsidRPr="008E3B06" w:rsidRDefault="00711121" w:rsidP="00A959ED">
            <w:pPr>
              <w:pStyle w:val="AViVABulletLevel3"/>
            </w:pPr>
            <w:r w:rsidRPr="008E3B06">
              <w:t>order</w:t>
            </w:r>
          </w:p>
          <w:p w:rsidR="009E6ECF" w:rsidRPr="008E3B06" w:rsidRDefault="00711121" w:rsidP="00A959ED">
            <w:pPr>
              <w:pStyle w:val="AViVABulletLevel3"/>
            </w:pPr>
            <w:r w:rsidRPr="008E3B06">
              <w:t>route</w:t>
            </w:r>
          </w:p>
          <w:p w:rsidR="009E6ECF" w:rsidRPr="008E3B06" w:rsidRDefault="00711121" w:rsidP="00A959ED">
            <w:pPr>
              <w:pStyle w:val="AViVABulletLevel3"/>
            </w:pPr>
            <w:r w:rsidRPr="008E3B06">
              <w:t>schedule</w:t>
            </w:r>
          </w:p>
          <w:p w:rsidR="009E6ECF" w:rsidRPr="008E3B06" w:rsidRDefault="00711121" w:rsidP="00A959ED">
            <w:pPr>
              <w:pStyle w:val="AViVABulletLevel3"/>
            </w:pPr>
            <w:r w:rsidRPr="008E3B06">
              <w:t>units</w:t>
            </w:r>
          </w:p>
          <w:p w:rsidR="00A959ED" w:rsidRPr="008E3B06" w:rsidRDefault="00711121" w:rsidP="00A959ED">
            <w:pPr>
              <w:pStyle w:val="AViVABulletLevel3"/>
            </w:pPr>
            <w:r w:rsidRPr="008E3B06">
              <w:t>unitsPerDose</w:t>
            </w:r>
          </w:p>
          <w:p w:rsidR="00C361DD" w:rsidRPr="008E3B06" w:rsidRDefault="00711121" w:rsidP="00C361DD">
            <w:pPr>
              <w:pStyle w:val="AViVABulletLevel2"/>
              <w:rPr>
                <w:rFonts w:cs="Times New Roman"/>
              </w:rPr>
            </w:pPr>
            <w:r w:rsidRPr="008E3B06">
              <w:rPr>
                <w:rFonts w:cs="Times New Roman"/>
              </w:rPr>
              <w:t>facility</w:t>
            </w:r>
          </w:p>
          <w:p w:rsidR="00C361DD" w:rsidRPr="008E3B06" w:rsidRDefault="00711121" w:rsidP="00C361DD">
            <w:pPr>
              <w:pStyle w:val="AViVABulletLevel2"/>
              <w:rPr>
                <w:rFonts w:cs="Times New Roman"/>
              </w:rPr>
            </w:pPr>
            <w:r w:rsidRPr="008E3B06">
              <w:rPr>
                <w:rFonts w:cs="Times New Roman"/>
              </w:rPr>
              <w:t>form</w:t>
            </w:r>
          </w:p>
          <w:p w:rsidR="009217E4" w:rsidRPr="008E3B06" w:rsidRDefault="00711121" w:rsidP="00C361DD">
            <w:pPr>
              <w:pStyle w:val="AViVABulletLevel2"/>
              <w:rPr>
                <w:rFonts w:cs="Times New Roman"/>
              </w:rPr>
            </w:pPr>
            <w:r w:rsidRPr="008E3B06">
              <w:rPr>
                <w:rFonts w:cs="Times New Roman"/>
              </w:rPr>
              <w:t>id</w:t>
            </w:r>
          </w:p>
          <w:p w:rsidR="00C361DD" w:rsidRPr="008E3B06" w:rsidRDefault="00711121" w:rsidP="00C361DD">
            <w:pPr>
              <w:pStyle w:val="AViVABulletLevel2"/>
              <w:rPr>
                <w:rFonts w:cs="Times New Roman"/>
              </w:rPr>
            </w:pPr>
            <w:r w:rsidRPr="008E3B06">
              <w:rPr>
                <w:rFonts w:cs="Times New Roman"/>
              </w:rPr>
              <w:t xml:space="preserve"> IMO</w:t>
            </w:r>
          </w:p>
          <w:p w:rsidR="00C361DD" w:rsidRPr="008E3B06" w:rsidRDefault="00711121" w:rsidP="00C361DD">
            <w:pPr>
              <w:pStyle w:val="AViVABulletLevel2"/>
              <w:rPr>
                <w:rFonts w:cs="Times New Roman"/>
              </w:rPr>
            </w:pPr>
            <w:r w:rsidRPr="008E3B06">
              <w:rPr>
                <w:rFonts w:cs="Times New Roman"/>
              </w:rPr>
              <w:t>location</w:t>
            </w:r>
          </w:p>
          <w:p w:rsidR="009217E4" w:rsidRPr="008E3B06" w:rsidRDefault="00711121" w:rsidP="00C361DD">
            <w:pPr>
              <w:pStyle w:val="AViVABulletLevel2"/>
              <w:rPr>
                <w:rFonts w:cs="Times New Roman"/>
              </w:rPr>
            </w:pPr>
            <w:r w:rsidRPr="008E3B06">
              <w:rPr>
                <w:rFonts w:cs="Times New Roman"/>
              </w:rPr>
              <w:t>medID</w:t>
            </w:r>
          </w:p>
          <w:p w:rsidR="00C361DD" w:rsidRPr="008E3B06" w:rsidRDefault="00711121" w:rsidP="00C361DD">
            <w:pPr>
              <w:pStyle w:val="AViVABulletLevel2"/>
              <w:rPr>
                <w:rFonts w:cs="Times New Roman"/>
              </w:rPr>
            </w:pPr>
            <w:r w:rsidRPr="008E3B06">
              <w:rPr>
                <w:rFonts w:cs="Times New Roman"/>
              </w:rPr>
              <w:t>name</w:t>
            </w:r>
          </w:p>
          <w:p w:rsidR="00C361DD" w:rsidRPr="008E3B06" w:rsidRDefault="00711121" w:rsidP="00C361DD">
            <w:pPr>
              <w:pStyle w:val="AViVABulletLevel2"/>
              <w:rPr>
                <w:rFonts w:cs="Times New Roman"/>
              </w:rPr>
            </w:pPr>
            <w:r w:rsidRPr="008E3B06">
              <w:rPr>
                <w:rFonts w:cs="Times New Roman"/>
              </w:rPr>
              <w:t>ordered</w:t>
            </w:r>
          </w:p>
          <w:p w:rsidR="00C361DD" w:rsidRPr="008E3B06" w:rsidRDefault="00711121" w:rsidP="00C361DD">
            <w:pPr>
              <w:pStyle w:val="AViVABulletLevel2"/>
              <w:rPr>
                <w:rFonts w:cs="Times New Roman"/>
              </w:rPr>
            </w:pPr>
            <w:r w:rsidRPr="008E3B06">
              <w:rPr>
                <w:rFonts w:cs="Times New Roman"/>
              </w:rPr>
              <w:t>orderID</w:t>
            </w:r>
          </w:p>
          <w:p w:rsidR="00C361DD" w:rsidRPr="008E3B06" w:rsidRDefault="00711121" w:rsidP="00C361DD">
            <w:pPr>
              <w:pStyle w:val="AViVABulletLevel2"/>
              <w:rPr>
                <w:rFonts w:cs="Times New Roman"/>
              </w:rPr>
            </w:pPr>
            <w:r w:rsidRPr="008E3B06">
              <w:rPr>
                <w:rFonts w:cs="Times New Roman"/>
              </w:rPr>
              <w:t>orderingProvider</w:t>
            </w:r>
          </w:p>
          <w:p w:rsidR="00C361DD" w:rsidRPr="008E3B06" w:rsidRDefault="00711121" w:rsidP="00C361DD">
            <w:pPr>
              <w:pStyle w:val="AViVABulletLevel2"/>
              <w:rPr>
                <w:rFonts w:cs="Times New Roman"/>
              </w:rPr>
            </w:pPr>
            <w:r w:rsidRPr="008E3B06">
              <w:rPr>
                <w:rFonts w:cs="Times New Roman"/>
              </w:rPr>
              <w:t>parent</w:t>
            </w:r>
          </w:p>
          <w:p w:rsidR="00C361DD" w:rsidRPr="00AD6093" w:rsidRDefault="00711121" w:rsidP="00C361DD">
            <w:pPr>
              <w:pStyle w:val="AViVABulletLevel2"/>
              <w:rPr>
                <w:rFonts w:cs="Times New Roman"/>
              </w:rPr>
            </w:pPr>
            <w:r w:rsidRPr="00AD6093">
              <w:rPr>
                <w:rFonts w:cs="Times New Roman"/>
              </w:rPr>
              <w:t>pharmacist</w:t>
            </w:r>
          </w:p>
          <w:p w:rsidR="00C361DD" w:rsidRPr="00AD6093" w:rsidRDefault="00711121" w:rsidP="00C361DD">
            <w:pPr>
              <w:pStyle w:val="AViVABulletLevel2"/>
              <w:rPr>
                <w:rFonts w:cs="Times New Roman"/>
              </w:rPr>
            </w:pPr>
            <w:r w:rsidRPr="00AD6093">
              <w:rPr>
                <w:rFonts w:cs="Times New Roman"/>
              </w:rPr>
              <w:t>product [m]</w:t>
            </w:r>
          </w:p>
          <w:p w:rsidR="001D5E2C" w:rsidRPr="00AD6093" w:rsidRDefault="001D5E2C" w:rsidP="001D5E2C">
            <w:pPr>
              <w:pStyle w:val="AViVABulletLevel3"/>
            </w:pPr>
            <w:r w:rsidRPr="00AD6093">
              <w:t>class</w:t>
            </w:r>
          </w:p>
          <w:p w:rsidR="001D5E2C" w:rsidRPr="00AD6093" w:rsidRDefault="00B17C8A">
            <w:pPr>
              <w:pStyle w:val="AViVABulletLevel3"/>
              <w:spacing w:line="276" w:lineRule="auto"/>
            </w:pPr>
            <w:r w:rsidRPr="00AD6093">
              <w:t>code</w:t>
            </w:r>
          </w:p>
          <w:p w:rsidR="001D5E2C" w:rsidRPr="00AD6093" w:rsidRDefault="001D5E2C" w:rsidP="001D5E2C">
            <w:pPr>
              <w:pStyle w:val="AViVABulletLevel3"/>
            </w:pPr>
            <w:r w:rsidRPr="00AD6093">
              <w:t>concentration</w:t>
            </w:r>
          </w:p>
          <w:p w:rsidR="00AE10AF" w:rsidRPr="00AD6093" w:rsidRDefault="00711121">
            <w:pPr>
              <w:pStyle w:val="AViVABulletLevel3"/>
            </w:pPr>
            <w:r w:rsidRPr="00AD6093">
              <w:t>name</w:t>
            </w:r>
          </w:p>
          <w:p w:rsidR="00AE10AF" w:rsidRPr="008E3B06" w:rsidRDefault="00711121" w:rsidP="00AE10AF">
            <w:pPr>
              <w:pStyle w:val="AViVABulletLevel3"/>
            </w:pPr>
            <w:r w:rsidRPr="008E3B06">
              <w:t>order</w:t>
            </w:r>
          </w:p>
          <w:p w:rsidR="001D5E2C" w:rsidRPr="008E3B06" w:rsidRDefault="001D5E2C" w:rsidP="001D5E2C">
            <w:pPr>
              <w:pStyle w:val="AViVABulletLevel3"/>
            </w:pPr>
            <w:r w:rsidRPr="008E3B06">
              <w:t>role</w:t>
            </w:r>
          </w:p>
          <w:p w:rsidR="009E6ECF" w:rsidRPr="008E3B06" w:rsidRDefault="00711121">
            <w:pPr>
              <w:pStyle w:val="AViVABulletLevel3"/>
            </w:pPr>
            <w:r w:rsidRPr="008E3B06">
              <w:t>vaGeneric</w:t>
            </w:r>
          </w:p>
          <w:p w:rsidR="009E6ECF" w:rsidRPr="008E3B06" w:rsidRDefault="00711121">
            <w:pPr>
              <w:pStyle w:val="AViVABulletLevel3"/>
            </w:pPr>
            <w:r w:rsidRPr="008E3B06">
              <w:t>vaProduct</w:t>
            </w:r>
          </w:p>
          <w:p w:rsidR="00C361DD" w:rsidRPr="008E3B06" w:rsidRDefault="00711121" w:rsidP="00C361DD">
            <w:pPr>
              <w:pStyle w:val="AViVABulletLevel2"/>
              <w:rPr>
                <w:rFonts w:cs="Times New Roman"/>
              </w:rPr>
            </w:pPr>
            <w:r w:rsidRPr="008E3B06">
              <w:rPr>
                <w:rFonts w:cs="Times New Roman"/>
              </w:rPr>
              <w:t>sig</w:t>
            </w:r>
          </w:p>
          <w:p w:rsidR="00C361DD" w:rsidRPr="008E3B06" w:rsidRDefault="00711121" w:rsidP="00C361DD">
            <w:pPr>
              <w:pStyle w:val="AViVABulletLevel2"/>
              <w:rPr>
                <w:rFonts w:cs="Times New Roman"/>
              </w:rPr>
            </w:pPr>
            <w:r w:rsidRPr="008E3B06">
              <w:rPr>
                <w:rFonts w:cs="Times New Roman"/>
              </w:rPr>
              <w:t>start</w:t>
            </w:r>
          </w:p>
          <w:p w:rsidR="00C361DD" w:rsidRPr="008E3B06" w:rsidRDefault="00711121" w:rsidP="00C361DD">
            <w:pPr>
              <w:pStyle w:val="AViVABulletLevel2"/>
              <w:rPr>
                <w:rFonts w:cs="Times New Roman"/>
              </w:rPr>
            </w:pPr>
            <w:r w:rsidRPr="008E3B06">
              <w:rPr>
                <w:rFonts w:cs="Times New Roman"/>
              </w:rPr>
              <w:t>status</w:t>
            </w:r>
          </w:p>
          <w:p w:rsidR="00C361DD" w:rsidRPr="008E3B06" w:rsidRDefault="00711121" w:rsidP="00C361DD">
            <w:pPr>
              <w:pStyle w:val="AViVABulletLevel2"/>
              <w:rPr>
                <w:rFonts w:cs="Times New Roman"/>
              </w:rPr>
            </w:pPr>
            <w:r w:rsidRPr="008E3B06">
              <w:rPr>
                <w:rFonts w:cs="Times New Roman"/>
              </w:rPr>
              <w:t>stop</w:t>
            </w:r>
          </w:p>
          <w:p w:rsidR="00C361DD" w:rsidRPr="008E3B06" w:rsidRDefault="00711121" w:rsidP="00C361DD">
            <w:pPr>
              <w:pStyle w:val="AViVABulletLevel2"/>
              <w:rPr>
                <w:rFonts w:cs="Times New Roman"/>
              </w:rPr>
            </w:pPr>
            <w:r w:rsidRPr="008E3B06">
              <w:rPr>
                <w:rFonts w:cs="Times New Roman"/>
              </w:rPr>
              <w:lastRenderedPageBreak/>
              <w:t>vaStatus</w:t>
            </w:r>
          </w:p>
          <w:p w:rsidR="00EC1B44" w:rsidRPr="008E3B06" w:rsidRDefault="00711121">
            <w:pPr>
              <w:pStyle w:val="AViVABulletLevel2"/>
              <w:rPr>
                <w:rFonts w:cs="Times New Roman"/>
              </w:rPr>
            </w:pPr>
            <w:r w:rsidRPr="008E3B06">
              <w:rPr>
                <w:rFonts w:cs="Times New Roman"/>
              </w:rPr>
              <w:t>vaType</w:t>
            </w:r>
          </w:p>
        </w:tc>
      </w:tr>
      <w:tr w:rsidR="00C361DD" w:rsidTr="008E3B06">
        <w:tc>
          <w:tcPr>
            <w:tcW w:w="578" w:type="dxa"/>
            <w:shd w:val="clear" w:color="auto" w:fill="auto"/>
          </w:tcPr>
          <w:p w:rsidR="00A9757A" w:rsidRPr="008E3B06" w:rsidRDefault="00711121" w:rsidP="000A32FB">
            <w:pPr>
              <w:pStyle w:val="AViVABody"/>
              <w:rPr>
                <w:b/>
              </w:rPr>
            </w:pPr>
            <w:r w:rsidRPr="008E3B06">
              <w:lastRenderedPageBreak/>
              <w:t>15b</w:t>
            </w:r>
          </w:p>
        </w:tc>
        <w:tc>
          <w:tcPr>
            <w:tcW w:w="1510" w:type="dxa"/>
            <w:shd w:val="clear" w:color="auto" w:fill="auto"/>
          </w:tcPr>
          <w:p w:rsidR="00A9757A" w:rsidRPr="008E3B06" w:rsidRDefault="00711121" w:rsidP="000A32FB">
            <w:pPr>
              <w:pStyle w:val="AViVABody"/>
              <w:rPr>
                <w:b/>
              </w:rPr>
            </w:pPr>
            <w:bookmarkStart w:id="43" w:name="MedsNonVA"/>
            <w:r w:rsidRPr="008E3B06">
              <w:t xml:space="preserve">VPRDPS: Non-VA </w:t>
            </w:r>
            <w:bookmarkEnd w:id="43"/>
            <w:r w:rsidRPr="008E3B06">
              <w:t>Meds</w:t>
            </w:r>
          </w:p>
        </w:tc>
        <w:tc>
          <w:tcPr>
            <w:tcW w:w="7061" w:type="dxa"/>
            <w:shd w:val="clear" w:color="auto" w:fill="auto"/>
          </w:tcPr>
          <w:p w:rsidR="009F3254" w:rsidRPr="008E3B06" w:rsidRDefault="00711121" w:rsidP="009F3254">
            <w:pPr>
              <w:pStyle w:val="AViVABulletLevel2"/>
              <w:numPr>
                <w:ilvl w:val="0"/>
                <w:numId w:val="0"/>
              </w:numPr>
              <w:rPr>
                <w:rFonts w:cs="Times New Roman"/>
              </w:rPr>
            </w:pPr>
            <w:r w:rsidRPr="008E3B06">
              <w:rPr>
                <w:rFonts w:cs="Times New Roman"/>
              </w:rPr>
              <w:t xml:space="preserve">Medications Extract/Non-VA Meds returns XML-formatted results for the following attributes: </w:t>
            </w:r>
          </w:p>
          <w:p w:rsidR="009E6ECF" w:rsidRPr="008E3B06" w:rsidRDefault="00711121">
            <w:pPr>
              <w:pStyle w:val="AViVABulletLevel2"/>
            </w:pPr>
            <w:r w:rsidRPr="008E3B06">
              <w:t>currentProvider</w:t>
            </w:r>
          </w:p>
          <w:p w:rsidR="009E6ECF" w:rsidRPr="008E3B06" w:rsidRDefault="00711121">
            <w:pPr>
              <w:pStyle w:val="AViVABulletLevel2"/>
            </w:pPr>
            <w:r w:rsidRPr="008E3B06">
              <w:t>dose [m]</w:t>
            </w:r>
          </w:p>
          <w:p w:rsidR="009E6ECF" w:rsidRPr="008E3B06" w:rsidRDefault="00711121">
            <w:pPr>
              <w:pStyle w:val="AViVABulletLevel3"/>
            </w:pPr>
            <w:r w:rsidRPr="008E3B06">
              <w:t>noun</w:t>
            </w:r>
          </w:p>
          <w:p w:rsidR="009E6ECF" w:rsidRPr="008E3B06" w:rsidRDefault="00711121">
            <w:pPr>
              <w:pStyle w:val="AViVABulletLevel3"/>
            </w:pPr>
            <w:r w:rsidRPr="008E3B06">
              <w:t>route</w:t>
            </w:r>
          </w:p>
          <w:p w:rsidR="009E6ECF" w:rsidRPr="008E3B06" w:rsidRDefault="00711121">
            <w:pPr>
              <w:pStyle w:val="AViVABulletLevel3"/>
            </w:pPr>
            <w:r w:rsidRPr="008E3B06">
              <w:t>schedule</w:t>
            </w:r>
          </w:p>
          <w:p w:rsidR="009E6ECF" w:rsidRPr="008E3B06" w:rsidRDefault="00711121">
            <w:pPr>
              <w:pStyle w:val="AViVABulletLevel3"/>
            </w:pPr>
            <w:r w:rsidRPr="008E3B06">
              <w:t>units</w:t>
            </w:r>
          </w:p>
          <w:p w:rsidR="009E6ECF" w:rsidRPr="008E3B06" w:rsidRDefault="00711121">
            <w:pPr>
              <w:pStyle w:val="AViVABulletLevel3"/>
            </w:pPr>
            <w:r w:rsidRPr="008E3B06">
              <w:t>unitsPerDose</w:t>
            </w:r>
          </w:p>
          <w:p w:rsidR="009E6ECF" w:rsidRPr="008E3B06" w:rsidRDefault="00711121">
            <w:pPr>
              <w:pStyle w:val="AViVABulletLevel2"/>
            </w:pPr>
            <w:r w:rsidRPr="008E3B06">
              <w:t>facility</w:t>
            </w:r>
          </w:p>
          <w:p w:rsidR="009E6ECF" w:rsidRPr="008E3B06" w:rsidRDefault="00711121">
            <w:pPr>
              <w:pStyle w:val="AViVABulletLevel2"/>
            </w:pPr>
            <w:r w:rsidRPr="008E3B06">
              <w:t>form</w:t>
            </w:r>
          </w:p>
          <w:p w:rsidR="009E6ECF" w:rsidRPr="008E3B06" w:rsidRDefault="00711121">
            <w:pPr>
              <w:pStyle w:val="AViVABulletLevel2"/>
            </w:pPr>
            <w:r w:rsidRPr="008E3B06">
              <w:t>id</w:t>
            </w:r>
          </w:p>
          <w:p w:rsidR="009E6ECF" w:rsidRPr="008E3B06" w:rsidRDefault="00711121">
            <w:pPr>
              <w:pStyle w:val="AViVABulletLevel2"/>
            </w:pPr>
            <w:r w:rsidRPr="008E3B06">
              <w:t>location</w:t>
            </w:r>
          </w:p>
          <w:p w:rsidR="009E6ECF" w:rsidRPr="008E3B06" w:rsidRDefault="00711121">
            <w:pPr>
              <w:pStyle w:val="AViVABulletLevel2"/>
            </w:pPr>
            <w:r w:rsidRPr="008E3B06">
              <w:t>medID</w:t>
            </w:r>
          </w:p>
          <w:p w:rsidR="009E6ECF" w:rsidRPr="008E3B06" w:rsidRDefault="00711121">
            <w:pPr>
              <w:pStyle w:val="AViVABulletLevel2"/>
            </w:pPr>
            <w:r w:rsidRPr="008E3B06">
              <w:t xml:space="preserve">name </w:t>
            </w:r>
          </w:p>
          <w:p w:rsidR="009E6ECF" w:rsidRPr="00AD6093" w:rsidRDefault="00711121">
            <w:pPr>
              <w:pStyle w:val="AViVABulletLevel2"/>
            </w:pPr>
            <w:r w:rsidRPr="00AD6093">
              <w:t>ordered</w:t>
            </w:r>
          </w:p>
          <w:p w:rsidR="009E6ECF" w:rsidRPr="00AD6093" w:rsidRDefault="00711121">
            <w:pPr>
              <w:pStyle w:val="AViVABulletLevel2"/>
            </w:pPr>
            <w:r w:rsidRPr="00AD6093">
              <w:t>orderID</w:t>
            </w:r>
          </w:p>
          <w:p w:rsidR="009E6ECF" w:rsidRPr="00AD6093" w:rsidRDefault="00711121">
            <w:pPr>
              <w:pStyle w:val="AViVABulletLevel2"/>
            </w:pPr>
            <w:r w:rsidRPr="00AD6093">
              <w:t>orderingProvider</w:t>
            </w:r>
          </w:p>
          <w:p w:rsidR="009E6ECF" w:rsidRPr="00AD6093" w:rsidRDefault="00711121">
            <w:pPr>
              <w:pStyle w:val="AViVABulletLevel2"/>
            </w:pPr>
            <w:r w:rsidRPr="00AD6093">
              <w:t xml:space="preserve">product [m] </w:t>
            </w:r>
          </w:p>
          <w:p w:rsidR="00957756" w:rsidRPr="00AD6093" w:rsidRDefault="00B17C8A" w:rsidP="00957756">
            <w:pPr>
              <w:pStyle w:val="AViVABulletLevel3"/>
              <w:spacing w:line="276" w:lineRule="auto"/>
            </w:pPr>
            <w:r w:rsidRPr="00AD6093">
              <w:t>class</w:t>
            </w:r>
            <w:r w:rsidR="00C70CB6" w:rsidRPr="00AD6093">
              <w:t xml:space="preserve"> </w:t>
            </w:r>
          </w:p>
          <w:p w:rsidR="00957756" w:rsidRPr="00AD6093" w:rsidRDefault="00957756">
            <w:pPr>
              <w:pStyle w:val="AViVABulletLevel3"/>
            </w:pPr>
            <w:r w:rsidRPr="00AD6093">
              <w:t>code</w:t>
            </w:r>
          </w:p>
          <w:p w:rsidR="00957756" w:rsidRPr="00AD6093" w:rsidRDefault="00957756" w:rsidP="00957756">
            <w:pPr>
              <w:pStyle w:val="AViVABulletLevel3"/>
            </w:pPr>
            <w:r w:rsidRPr="00AD6093">
              <w:t>concentration</w:t>
            </w:r>
          </w:p>
          <w:p w:rsidR="009E6ECF" w:rsidRPr="00AD6093" w:rsidRDefault="00711121">
            <w:pPr>
              <w:pStyle w:val="AViVABulletLevel3"/>
            </w:pPr>
            <w:r w:rsidRPr="00AD6093">
              <w:t>name</w:t>
            </w:r>
          </w:p>
          <w:p w:rsidR="009E6ECF" w:rsidRPr="00AD6093" w:rsidRDefault="00711121">
            <w:pPr>
              <w:pStyle w:val="AViVABulletLevel3"/>
            </w:pPr>
            <w:r w:rsidRPr="00AD6093">
              <w:t>role</w:t>
            </w:r>
          </w:p>
          <w:p w:rsidR="009E6ECF" w:rsidRPr="00AD6093" w:rsidRDefault="00711121">
            <w:pPr>
              <w:pStyle w:val="AViVABulletLevel3"/>
            </w:pPr>
            <w:r w:rsidRPr="00AD6093">
              <w:t>vaGeneric</w:t>
            </w:r>
          </w:p>
          <w:p w:rsidR="009E6ECF" w:rsidRPr="008E3B06" w:rsidRDefault="00711121">
            <w:pPr>
              <w:pStyle w:val="AViVABulletLevel3"/>
            </w:pPr>
            <w:r w:rsidRPr="00AD6093">
              <w:t>vaProduct</w:t>
            </w:r>
          </w:p>
          <w:p w:rsidR="009E6ECF" w:rsidRPr="008E3B06" w:rsidRDefault="00711121">
            <w:pPr>
              <w:pStyle w:val="AViVABulletLevel2"/>
            </w:pPr>
            <w:r w:rsidRPr="008E3B06">
              <w:t>sig</w:t>
            </w:r>
          </w:p>
          <w:p w:rsidR="009E6ECF" w:rsidRPr="008E3B06" w:rsidRDefault="00711121">
            <w:pPr>
              <w:pStyle w:val="AViVABulletLevel2"/>
            </w:pPr>
            <w:r w:rsidRPr="008E3B06">
              <w:t>start</w:t>
            </w:r>
          </w:p>
          <w:p w:rsidR="009E6ECF" w:rsidRPr="008E3B06" w:rsidRDefault="00711121">
            <w:pPr>
              <w:pStyle w:val="AViVABulletLevel2"/>
            </w:pPr>
            <w:r w:rsidRPr="008E3B06">
              <w:t>status</w:t>
            </w:r>
          </w:p>
          <w:p w:rsidR="009E6ECF" w:rsidRPr="008E3B06" w:rsidRDefault="00711121">
            <w:pPr>
              <w:pStyle w:val="AViVABulletLevel2"/>
            </w:pPr>
            <w:r w:rsidRPr="008E3B06">
              <w:t>stop</w:t>
            </w:r>
          </w:p>
          <w:p w:rsidR="009E6ECF" w:rsidRPr="008E3B06" w:rsidRDefault="00711121">
            <w:pPr>
              <w:pStyle w:val="AViVABulletLevel2"/>
            </w:pPr>
            <w:r w:rsidRPr="008E3B06">
              <w:t>type</w:t>
            </w:r>
          </w:p>
          <w:p w:rsidR="009E6ECF" w:rsidRPr="008E3B06" w:rsidRDefault="00711121">
            <w:pPr>
              <w:pStyle w:val="AViVABulletLevel2"/>
            </w:pPr>
            <w:r w:rsidRPr="008E3B06">
              <w:t>vaStatus</w:t>
            </w:r>
          </w:p>
          <w:p w:rsidR="009E6ECF" w:rsidRPr="008E3B06" w:rsidRDefault="00711121">
            <w:pPr>
              <w:pStyle w:val="AViVABulletLevel2"/>
            </w:pPr>
            <w:r w:rsidRPr="008E3B06">
              <w:t>vaType</w:t>
            </w:r>
          </w:p>
        </w:tc>
      </w:tr>
      <w:tr w:rsidR="00F826F8" w:rsidTr="008E3B06">
        <w:tc>
          <w:tcPr>
            <w:tcW w:w="578" w:type="dxa"/>
            <w:shd w:val="clear" w:color="auto" w:fill="auto"/>
          </w:tcPr>
          <w:p w:rsidR="00A9757A" w:rsidRPr="008E3B06" w:rsidRDefault="00711121" w:rsidP="000A32FB">
            <w:pPr>
              <w:pStyle w:val="AViVABody"/>
              <w:rPr>
                <w:b/>
              </w:rPr>
            </w:pPr>
            <w:r w:rsidRPr="008E3B06">
              <w:lastRenderedPageBreak/>
              <w:t>15c</w:t>
            </w:r>
          </w:p>
        </w:tc>
        <w:tc>
          <w:tcPr>
            <w:tcW w:w="1510" w:type="dxa"/>
            <w:shd w:val="clear" w:color="auto" w:fill="auto"/>
          </w:tcPr>
          <w:p w:rsidR="00A9757A" w:rsidRPr="008E3B06" w:rsidRDefault="00711121" w:rsidP="000A32FB">
            <w:pPr>
              <w:pStyle w:val="AViVABody"/>
              <w:rPr>
                <w:b/>
              </w:rPr>
            </w:pPr>
            <w:bookmarkStart w:id="44" w:name="MedsOut"/>
            <w:r w:rsidRPr="008E3B06">
              <w:t>VPRDPS: Out</w:t>
            </w:r>
            <w:bookmarkEnd w:id="44"/>
            <w:r w:rsidRPr="008E3B06">
              <w:t>patient Meds</w:t>
            </w:r>
          </w:p>
        </w:tc>
        <w:tc>
          <w:tcPr>
            <w:tcW w:w="7061" w:type="dxa"/>
            <w:shd w:val="clear" w:color="auto" w:fill="auto"/>
          </w:tcPr>
          <w:p w:rsidR="009F3254" w:rsidRPr="008E3B06" w:rsidRDefault="00711121" w:rsidP="009F3254">
            <w:pPr>
              <w:pStyle w:val="AViVABulletLevel2"/>
              <w:numPr>
                <w:ilvl w:val="0"/>
                <w:numId w:val="0"/>
              </w:numPr>
              <w:rPr>
                <w:rFonts w:cs="Times New Roman"/>
              </w:rPr>
            </w:pPr>
            <w:r w:rsidRPr="008E3B06">
              <w:rPr>
                <w:rFonts w:cs="Times New Roman"/>
              </w:rPr>
              <w:t xml:space="preserve">Medications Extract/Outpatient Meds returns XML-formatted results for the following attributes: </w:t>
            </w:r>
          </w:p>
          <w:p w:rsidR="00DF0185" w:rsidRPr="008E3B06" w:rsidRDefault="00711121" w:rsidP="00DF0185">
            <w:pPr>
              <w:pStyle w:val="AViVABulletLevel2"/>
              <w:rPr>
                <w:rFonts w:cs="Times New Roman"/>
              </w:rPr>
            </w:pPr>
            <w:r w:rsidRPr="008E3B06">
              <w:rPr>
                <w:rFonts w:cs="Times New Roman"/>
              </w:rPr>
              <w:t>currentProvider</w:t>
            </w:r>
          </w:p>
          <w:p w:rsidR="00DF0185" w:rsidRPr="008E3B06" w:rsidRDefault="00711121" w:rsidP="00DF0185">
            <w:pPr>
              <w:pStyle w:val="AViVABulletLevel2"/>
              <w:rPr>
                <w:rFonts w:cs="Times New Roman"/>
              </w:rPr>
            </w:pPr>
            <w:r w:rsidRPr="008E3B06">
              <w:rPr>
                <w:rFonts w:cs="Times New Roman"/>
              </w:rPr>
              <w:t>daysSupply</w:t>
            </w:r>
          </w:p>
          <w:p w:rsidR="00DF0185" w:rsidRPr="008E3B06" w:rsidRDefault="00711121" w:rsidP="00DF0185">
            <w:pPr>
              <w:pStyle w:val="AViVABulletLevel2"/>
              <w:rPr>
                <w:rFonts w:cs="Times New Roman"/>
              </w:rPr>
            </w:pPr>
            <w:r w:rsidRPr="008E3B06">
              <w:rPr>
                <w:rFonts w:cs="Times New Roman"/>
              </w:rPr>
              <w:t>dose [m]</w:t>
            </w:r>
          </w:p>
          <w:p w:rsidR="00AE10AF" w:rsidRPr="008E3B06" w:rsidRDefault="00711121">
            <w:pPr>
              <w:pStyle w:val="AViVABulletLevel3"/>
            </w:pPr>
            <w:r w:rsidRPr="008E3B06">
              <w:t xml:space="preserve">conjunction </w:t>
            </w:r>
          </w:p>
          <w:p w:rsidR="00AE10AF" w:rsidRPr="008E3B06" w:rsidRDefault="00711121" w:rsidP="00AE10AF">
            <w:pPr>
              <w:pStyle w:val="AViVABulletLevel3"/>
            </w:pPr>
            <w:r w:rsidRPr="008E3B06">
              <w:t>dose</w:t>
            </w:r>
          </w:p>
          <w:p w:rsidR="009E6ECF" w:rsidRPr="008E3B06" w:rsidRDefault="00711121">
            <w:pPr>
              <w:pStyle w:val="AViVABulletLevel3"/>
            </w:pPr>
            <w:r w:rsidRPr="008E3B06">
              <w:t>doseStart</w:t>
            </w:r>
          </w:p>
          <w:p w:rsidR="009E6ECF" w:rsidRPr="008E3B06" w:rsidRDefault="00711121">
            <w:pPr>
              <w:pStyle w:val="AViVABulletLevel3"/>
            </w:pPr>
            <w:r w:rsidRPr="008E3B06">
              <w:t>doseStop</w:t>
            </w:r>
          </w:p>
          <w:p w:rsidR="009E6ECF" w:rsidRPr="008E3B06" w:rsidRDefault="00711121">
            <w:pPr>
              <w:pStyle w:val="AViVABulletLevel3"/>
            </w:pPr>
            <w:r w:rsidRPr="008E3B06">
              <w:t>duration</w:t>
            </w:r>
          </w:p>
          <w:p w:rsidR="009E6ECF" w:rsidRPr="008E3B06" w:rsidRDefault="00711121">
            <w:pPr>
              <w:pStyle w:val="AViVABulletLevel3"/>
            </w:pPr>
            <w:r w:rsidRPr="008E3B06">
              <w:t>noun</w:t>
            </w:r>
          </w:p>
          <w:p w:rsidR="009E6ECF" w:rsidRPr="008E3B06" w:rsidRDefault="00711121">
            <w:pPr>
              <w:pStyle w:val="AViVABulletLevel3"/>
            </w:pPr>
            <w:r w:rsidRPr="008E3B06">
              <w:t>route</w:t>
            </w:r>
          </w:p>
          <w:p w:rsidR="009E6ECF" w:rsidRPr="008E3B06" w:rsidRDefault="00711121">
            <w:pPr>
              <w:pStyle w:val="AViVABulletLevel3"/>
            </w:pPr>
            <w:r w:rsidRPr="008E3B06">
              <w:t>schedule</w:t>
            </w:r>
          </w:p>
          <w:p w:rsidR="009E6ECF" w:rsidRPr="008E3B06" w:rsidRDefault="00711121">
            <w:pPr>
              <w:pStyle w:val="AViVABulletLevel3"/>
            </w:pPr>
            <w:r w:rsidRPr="008E3B06">
              <w:t>units</w:t>
            </w:r>
          </w:p>
          <w:p w:rsidR="009E6ECF" w:rsidRPr="008E3B06" w:rsidRDefault="00711121">
            <w:pPr>
              <w:pStyle w:val="AViVABulletLevel3"/>
            </w:pPr>
            <w:r w:rsidRPr="008E3B06">
              <w:t>unitsPerDose</w:t>
            </w:r>
          </w:p>
          <w:p w:rsidR="00DF0185" w:rsidRPr="008E3B06" w:rsidRDefault="00711121" w:rsidP="00DF0185">
            <w:pPr>
              <w:pStyle w:val="AViVABulletLevel2"/>
              <w:rPr>
                <w:rFonts w:cs="Times New Roman"/>
              </w:rPr>
            </w:pPr>
            <w:r w:rsidRPr="008E3B06">
              <w:rPr>
                <w:rFonts w:cs="Times New Roman"/>
              </w:rPr>
              <w:t>expires</w:t>
            </w:r>
          </w:p>
          <w:p w:rsidR="00DF0185" w:rsidRPr="008E3B06" w:rsidRDefault="00711121" w:rsidP="00DF0185">
            <w:pPr>
              <w:pStyle w:val="AViVABulletLevel2"/>
              <w:rPr>
                <w:rFonts w:cs="Times New Roman"/>
              </w:rPr>
            </w:pPr>
            <w:r w:rsidRPr="008E3B06">
              <w:rPr>
                <w:rFonts w:cs="Times New Roman"/>
              </w:rPr>
              <w:t>facility</w:t>
            </w:r>
          </w:p>
          <w:p w:rsidR="00DF0185" w:rsidRPr="008E3B06" w:rsidRDefault="00711121" w:rsidP="00DF0185">
            <w:pPr>
              <w:pStyle w:val="AViVABulletLevel2"/>
              <w:rPr>
                <w:rFonts w:cs="Times New Roman"/>
              </w:rPr>
            </w:pPr>
            <w:r w:rsidRPr="008E3B06">
              <w:rPr>
                <w:rFonts w:cs="Times New Roman"/>
              </w:rPr>
              <w:t>fill [m]</w:t>
            </w:r>
          </w:p>
          <w:p w:rsidR="00780C5E" w:rsidRPr="008E3B06" w:rsidRDefault="00711121" w:rsidP="00780C5E">
            <w:pPr>
              <w:pStyle w:val="AViVABulletLevel2"/>
              <w:rPr>
                <w:rFonts w:cs="Times New Roman"/>
              </w:rPr>
            </w:pPr>
            <w:r w:rsidRPr="008E3B06">
              <w:rPr>
                <w:rFonts w:cs="Times New Roman"/>
              </w:rPr>
              <w:t>fillCost</w:t>
            </w:r>
          </w:p>
          <w:p w:rsidR="00DF0185" w:rsidRPr="008E3B06" w:rsidRDefault="00711121" w:rsidP="00DF0185">
            <w:pPr>
              <w:pStyle w:val="AViVABulletLevel2"/>
              <w:rPr>
                <w:rFonts w:cs="Times New Roman"/>
              </w:rPr>
            </w:pPr>
            <w:r w:rsidRPr="008E3B06">
              <w:rPr>
                <w:rFonts w:cs="Times New Roman"/>
              </w:rPr>
              <w:t>fillsAllowed</w:t>
            </w:r>
          </w:p>
          <w:p w:rsidR="00DF0185" w:rsidRPr="008E3B06" w:rsidRDefault="00711121" w:rsidP="00DF0185">
            <w:pPr>
              <w:pStyle w:val="AViVABulletLevel2"/>
              <w:rPr>
                <w:rFonts w:cs="Times New Roman"/>
              </w:rPr>
            </w:pPr>
            <w:r w:rsidRPr="008E3B06">
              <w:rPr>
                <w:rFonts w:cs="Times New Roman"/>
              </w:rPr>
              <w:t>fillsRemaining</w:t>
            </w:r>
          </w:p>
          <w:p w:rsidR="00DF0185" w:rsidRPr="008E3B06" w:rsidRDefault="00711121" w:rsidP="00DF0185">
            <w:pPr>
              <w:pStyle w:val="AViVABulletLevel2"/>
              <w:rPr>
                <w:rFonts w:cs="Times New Roman"/>
              </w:rPr>
            </w:pPr>
            <w:r w:rsidRPr="008E3B06">
              <w:rPr>
                <w:rFonts w:cs="Times New Roman"/>
              </w:rPr>
              <w:t>form</w:t>
            </w:r>
          </w:p>
          <w:p w:rsidR="00780C5E" w:rsidRPr="008E3B06" w:rsidRDefault="00711121" w:rsidP="00DF0185">
            <w:pPr>
              <w:pStyle w:val="AViVABulletLevel2"/>
              <w:rPr>
                <w:rFonts w:cs="Times New Roman"/>
              </w:rPr>
            </w:pPr>
            <w:r w:rsidRPr="008E3B06">
              <w:rPr>
                <w:rFonts w:cs="Times New Roman"/>
              </w:rPr>
              <w:t>id</w:t>
            </w:r>
          </w:p>
          <w:p w:rsidR="00DF0185" w:rsidRPr="008E3B06" w:rsidRDefault="00711121" w:rsidP="00DF0185">
            <w:pPr>
              <w:pStyle w:val="AViVABulletLevel2"/>
              <w:rPr>
                <w:rFonts w:cs="Times New Roman"/>
              </w:rPr>
            </w:pPr>
            <w:r w:rsidRPr="008E3B06">
              <w:rPr>
                <w:rFonts w:cs="Times New Roman"/>
              </w:rPr>
              <w:t>lastFilled</w:t>
            </w:r>
          </w:p>
          <w:p w:rsidR="00DF0185" w:rsidRPr="008E3B06" w:rsidRDefault="00711121" w:rsidP="00DF0185">
            <w:pPr>
              <w:pStyle w:val="AViVABulletLevel2"/>
              <w:rPr>
                <w:rFonts w:cs="Times New Roman"/>
              </w:rPr>
            </w:pPr>
            <w:r w:rsidRPr="008E3B06">
              <w:rPr>
                <w:rFonts w:cs="Times New Roman"/>
              </w:rPr>
              <w:t>location</w:t>
            </w:r>
          </w:p>
          <w:p w:rsidR="00780C5E" w:rsidRPr="008E3B06" w:rsidRDefault="00711121" w:rsidP="00DF0185">
            <w:pPr>
              <w:pStyle w:val="AViVABulletLevel2"/>
              <w:rPr>
                <w:rFonts w:cs="Times New Roman"/>
              </w:rPr>
            </w:pPr>
            <w:r w:rsidRPr="008E3B06">
              <w:rPr>
                <w:rFonts w:cs="Times New Roman"/>
              </w:rPr>
              <w:t>medID</w:t>
            </w:r>
          </w:p>
          <w:p w:rsidR="00DF0185" w:rsidRPr="008E3B06" w:rsidRDefault="00711121" w:rsidP="00DF0185">
            <w:pPr>
              <w:pStyle w:val="AViVABulletLevel2"/>
              <w:rPr>
                <w:rFonts w:cs="Times New Roman"/>
              </w:rPr>
            </w:pPr>
            <w:r w:rsidRPr="008E3B06">
              <w:rPr>
                <w:rFonts w:cs="Times New Roman"/>
              </w:rPr>
              <w:t>name</w:t>
            </w:r>
          </w:p>
          <w:p w:rsidR="00DF0185" w:rsidRPr="008E3B06" w:rsidRDefault="00711121" w:rsidP="00DF0185">
            <w:pPr>
              <w:pStyle w:val="AViVABulletLevel2"/>
              <w:rPr>
                <w:rFonts w:cs="Times New Roman"/>
              </w:rPr>
            </w:pPr>
            <w:r w:rsidRPr="008E3B06">
              <w:rPr>
                <w:rFonts w:cs="Times New Roman"/>
              </w:rPr>
              <w:t>ordered</w:t>
            </w:r>
          </w:p>
          <w:p w:rsidR="00DF0185" w:rsidRPr="00AD6093" w:rsidRDefault="00711121" w:rsidP="00DF0185">
            <w:pPr>
              <w:pStyle w:val="AViVABulletLevel2"/>
              <w:rPr>
                <w:rFonts w:cs="Times New Roman"/>
              </w:rPr>
            </w:pPr>
            <w:r w:rsidRPr="00AD6093">
              <w:rPr>
                <w:rFonts w:cs="Times New Roman"/>
              </w:rPr>
              <w:t>orderID</w:t>
            </w:r>
          </w:p>
          <w:p w:rsidR="00DF0185" w:rsidRPr="00AD6093" w:rsidRDefault="00711121" w:rsidP="00DF0185">
            <w:pPr>
              <w:pStyle w:val="AViVABulletLevel2"/>
              <w:rPr>
                <w:rFonts w:cs="Times New Roman"/>
              </w:rPr>
            </w:pPr>
            <w:r w:rsidRPr="00AD6093">
              <w:rPr>
                <w:rFonts w:cs="Times New Roman"/>
              </w:rPr>
              <w:t>orderingProvider</w:t>
            </w:r>
          </w:p>
          <w:p w:rsidR="00DF0185" w:rsidRPr="00AD6093" w:rsidRDefault="00711121" w:rsidP="00DF0185">
            <w:pPr>
              <w:pStyle w:val="AViVABulletLevel2"/>
              <w:rPr>
                <w:rFonts w:cs="Times New Roman"/>
              </w:rPr>
            </w:pPr>
            <w:r w:rsidRPr="00AD6093">
              <w:rPr>
                <w:rFonts w:cs="Times New Roman"/>
              </w:rPr>
              <w:t>pharmacist</w:t>
            </w:r>
          </w:p>
          <w:p w:rsidR="00DF0185" w:rsidRPr="00AD6093" w:rsidRDefault="00711121" w:rsidP="00DF0185">
            <w:pPr>
              <w:pStyle w:val="AViVABulletLevel2"/>
              <w:rPr>
                <w:rFonts w:cs="Times New Roman"/>
              </w:rPr>
            </w:pPr>
            <w:r w:rsidRPr="00AD6093">
              <w:rPr>
                <w:rFonts w:cs="Times New Roman"/>
              </w:rPr>
              <w:t>prescription</w:t>
            </w:r>
          </w:p>
          <w:p w:rsidR="00DF0185" w:rsidRPr="00AD6093" w:rsidRDefault="00711121" w:rsidP="00DF0185">
            <w:pPr>
              <w:pStyle w:val="AViVABulletLevel2"/>
              <w:rPr>
                <w:rFonts w:cs="Times New Roman"/>
              </w:rPr>
            </w:pPr>
            <w:r w:rsidRPr="00AD6093">
              <w:rPr>
                <w:rFonts w:cs="Times New Roman"/>
              </w:rPr>
              <w:t>product [m]</w:t>
            </w:r>
          </w:p>
          <w:p w:rsidR="009862FA" w:rsidRPr="00AD6093" w:rsidRDefault="00B17C8A" w:rsidP="009862FA">
            <w:pPr>
              <w:pStyle w:val="AViVABulletLevel3"/>
              <w:spacing w:line="276" w:lineRule="auto"/>
            </w:pPr>
            <w:r w:rsidRPr="00AD6093">
              <w:t>class</w:t>
            </w:r>
            <w:r w:rsidR="00C70CB6" w:rsidRPr="00AD6093">
              <w:t xml:space="preserve"> </w:t>
            </w:r>
          </w:p>
          <w:p w:rsidR="009862FA" w:rsidRPr="00AD6093" w:rsidRDefault="009862FA">
            <w:pPr>
              <w:pStyle w:val="AViVABulletLevel3"/>
            </w:pPr>
            <w:r w:rsidRPr="00AD6093">
              <w:t>code</w:t>
            </w:r>
          </w:p>
          <w:p w:rsidR="009862FA" w:rsidRPr="00AD6093" w:rsidRDefault="009862FA" w:rsidP="009862FA">
            <w:pPr>
              <w:pStyle w:val="AViVABulletLevel3"/>
            </w:pPr>
            <w:r w:rsidRPr="00AD6093">
              <w:t>concentration</w:t>
            </w:r>
          </w:p>
          <w:p w:rsidR="00AE10AF" w:rsidRPr="00AD6093" w:rsidRDefault="00711121">
            <w:pPr>
              <w:pStyle w:val="AViVABulletLevel3"/>
            </w:pPr>
            <w:r w:rsidRPr="00AD6093">
              <w:t>name</w:t>
            </w:r>
          </w:p>
          <w:p w:rsidR="00AE10AF" w:rsidRPr="00AD6093" w:rsidRDefault="00711121" w:rsidP="00AE10AF">
            <w:pPr>
              <w:pStyle w:val="AViVABulletLevel3"/>
            </w:pPr>
            <w:r w:rsidRPr="00AD6093">
              <w:t>role</w:t>
            </w:r>
          </w:p>
          <w:p w:rsidR="009E6ECF" w:rsidRPr="00AD6093" w:rsidRDefault="00711121">
            <w:pPr>
              <w:pStyle w:val="AViVABulletLevel3"/>
            </w:pPr>
            <w:r w:rsidRPr="00AD6093">
              <w:t>vaGeneric</w:t>
            </w:r>
          </w:p>
          <w:p w:rsidR="009E6ECF" w:rsidRPr="008E3B06" w:rsidRDefault="00711121">
            <w:pPr>
              <w:pStyle w:val="AViVABulletLevel3"/>
            </w:pPr>
            <w:r w:rsidRPr="008E3B06">
              <w:t>vaProduct</w:t>
            </w:r>
          </w:p>
          <w:p w:rsidR="00DF0185" w:rsidRPr="008E3B06" w:rsidRDefault="00711121" w:rsidP="00DF0185">
            <w:pPr>
              <w:pStyle w:val="AViVABulletLevel2"/>
              <w:rPr>
                <w:rFonts w:cs="Times New Roman"/>
              </w:rPr>
            </w:pPr>
            <w:r w:rsidRPr="008E3B06">
              <w:rPr>
                <w:rFonts w:cs="Times New Roman"/>
              </w:rPr>
              <w:lastRenderedPageBreak/>
              <w:t>ptInstructions</w:t>
            </w:r>
          </w:p>
          <w:p w:rsidR="00DF0185" w:rsidRPr="008E3B06" w:rsidRDefault="00711121" w:rsidP="00DF0185">
            <w:pPr>
              <w:pStyle w:val="AViVABulletLevel2"/>
              <w:rPr>
                <w:rFonts w:cs="Times New Roman"/>
              </w:rPr>
            </w:pPr>
            <w:r w:rsidRPr="008E3B06">
              <w:rPr>
                <w:rFonts w:cs="Times New Roman"/>
              </w:rPr>
              <w:t>quantity</w:t>
            </w:r>
          </w:p>
          <w:p w:rsidR="00DF0185" w:rsidRPr="008E3B06" w:rsidRDefault="00711121" w:rsidP="00DF0185">
            <w:pPr>
              <w:pStyle w:val="AViVABulletLevel2"/>
              <w:rPr>
                <w:rFonts w:cs="Times New Roman"/>
              </w:rPr>
            </w:pPr>
            <w:r w:rsidRPr="008E3B06">
              <w:rPr>
                <w:rFonts w:cs="Times New Roman"/>
              </w:rPr>
              <w:t>routing</w:t>
            </w:r>
          </w:p>
          <w:p w:rsidR="00DF0185" w:rsidRPr="008E3B06" w:rsidRDefault="00711121" w:rsidP="00DF0185">
            <w:pPr>
              <w:pStyle w:val="AViVABulletLevel2"/>
              <w:rPr>
                <w:rFonts w:cs="Times New Roman"/>
              </w:rPr>
            </w:pPr>
            <w:r w:rsidRPr="008E3B06">
              <w:rPr>
                <w:rFonts w:cs="Times New Roman"/>
              </w:rPr>
              <w:t>sig</w:t>
            </w:r>
          </w:p>
          <w:p w:rsidR="00DF0185" w:rsidRPr="008E3B06" w:rsidRDefault="00711121" w:rsidP="00DF0185">
            <w:pPr>
              <w:pStyle w:val="AViVABulletLevel2"/>
              <w:rPr>
                <w:rFonts w:cs="Times New Roman"/>
              </w:rPr>
            </w:pPr>
            <w:r w:rsidRPr="008E3B06">
              <w:rPr>
                <w:rFonts w:cs="Times New Roman"/>
              </w:rPr>
              <w:t>start</w:t>
            </w:r>
          </w:p>
          <w:p w:rsidR="00DF0185" w:rsidRPr="008E3B06" w:rsidRDefault="00711121" w:rsidP="00DF0185">
            <w:pPr>
              <w:pStyle w:val="AViVABulletLevel2"/>
              <w:rPr>
                <w:rFonts w:cs="Times New Roman"/>
              </w:rPr>
            </w:pPr>
            <w:r w:rsidRPr="008E3B06">
              <w:rPr>
                <w:rFonts w:cs="Times New Roman"/>
              </w:rPr>
              <w:t>status</w:t>
            </w:r>
          </w:p>
          <w:p w:rsidR="00DF0185" w:rsidRPr="008E3B06" w:rsidRDefault="00711121" w:rsidP="00DF0185">
            <w:pPr>
              <w:pStyle w:val="AViVABulletLevel2"/>
              <w:rPr>
                <w:rFonts w:cs="Times New Roman"/>
              </w:rPr>
            </w:pPr>
            <w:r w:rsidRPr="008E3B06">
              <w:rPr>
                <w:rFonts w:cs="Times New Roman"/>
              </w:rPr>
              <w:t>stop</w:t>
            </w:r>
          </w:p>
          <w:p w:rsidR="00EE7C5F" w:rsidRPr="008E3B06" w:rsidRDefault="00EE7C5F" w:rsidP="00DF0185">
            <w:pPr>
              <w:pStyle w:val="AViVABulletLevel2"/>
              <w:rPr>
                <w:rFonts w:cs="Times New Roman"/>
              </w:rPr>
            </w:pPr>
            <w:r w:rsidRPr="008E3B06">
              <w:rPr>
                <w:rFonts w:cs="Times New Roman"/>
              </w:rPr>
              <w:t>supply</w:t>
            </w:r>
          </w:p>
          <w:p w:rsidR="00DF0185" w:rsidRPr="008E3B06" w:rsidRDefault="00711121" w:rsidP="00DF0185">
            <w:pPr>
              <w:pStyle w:val="AViVABulletLevel2"/>
              <w:rPr>
                <w:rFonts w:cs="Times New Roman"/>
              </w:rPr>
            </w:pPr>
            <w:r w:rsidRPr="008E3B06">
              <w:rPr>
                <w:rFonts w:cs="Times New Roman"/>
              </w:rPr>
              <w:t>type</w:t>
            </w:r>
          </w:p>
          <w:p w:rsidR="00DF0185" w:rsidRPr="008E3B06" w:rsidRDefault="00711121" w:rsidP="00DF0185">
            <w:pPr>
              <w:pStyle w:val="AViVABulletLevel2"/>
              <w:rPr>
                <w:rFonts w:cs="Times New Roman"/>
              </w:rPr>
            </w:pPr>
            <w:r w:rsidRPr="008E3B06">
              <w:rPr>
                <w:rFonts w:cs="Times New Roman"/>
              </w:rPr>
              <w:t>vaStatus</w:t>
            </w:r>
          </w:p>
          <w:p w:rsidR="002B1C65" w:rsidRPr="008E3B06" w:rsidRDefault="00711121" w:rsidP="001701CE">
            <w:pPr>
              <w:pStyle w:val="AViVABulletLevel2"/>
              <w:rPr>
                <w:rFonts w:cs="Times New Roman"/>
              </w:rPr>
            </w:pPr>
            <w:r w:rsidRPr="008E3B06">
              <w:rPr>
                <w:rFonts w:cs="Times New Roman"/>
              </w:rPr>
              <w:t>vaType</w:t>
            </w:r>
          </w:p>
        </w:tc>
      </w:tr>
      <w:tr w:rsidR="001701CE" w:rsidRPr="00EB762B" w:rsidTr="008E3B06">
        <w:tc>
          <w:tcPr>
            <w:tcW w:w="578" w:type="dxa"/>
            <w:shd w:val="clear" w:color="auto" w:fill="auto"/>
          </w:tcPr>
          <w:p w:rsidR="00A9757A" w:rsidRPr="008E3B06" w:rsidRDefault="00711121" w:rsidP="000A32FB">
            <w:pPr>
              <w:pStyle w:val="AViVABody"/>
              <w:rPr>
                <w:b/>
              </w:rPr>
            </w:pPr>
            <w:r w:rsidRPr="008E3B06">
              <w:lastRenderedPageBreak/>
              <w:t>15d</w:t>
            </w:r>
          </w:p>
        </w:tc>
        <w:tc>
          <w:tcPr>
            <w:tcW w:w="1510" w:type="dxa"/>
            <w:shd w:val="clear" w:color="auto" w:fill="auto"/>
          </w:tcPr>
          <w:p w:rsidR="00A9757A" w:rsidRPr="008E3B06" w:rsidRDefault="00711121" w:rsidP="000A32FB">
            <w:pPr>
              <w:pStyle w:val="AViVABody"/>
              <w:rPr>
                <w:b/>
              </w:rPr>
            </w:pPr>
            <w:bookmarkStart w:id="45" w:name="MedsIV"/>
            <w:r w:rsidRPr="008E3B06">
              <w:t xml:space="preserve">VPRDPS: IV </w:t>
            </w:r>
            <w:bookmarkEnd w:id="45"/>
            <w:r w:rsidRPr="008E3B06">
              <w:t>Fluids/ Infusions</w:t>
            </w:r>
          </w:p>
        </w:tc>
        <w:tc>
          <w:tcPr>
            <w:tcW w:w="7061" w:type="dxa"/>
            <w:shd w:val="clear" w:color="auto" w:fill="auto"/>
          </w:tcPr>
          <w:p w:rsidR="009F3254" w:rsidRPr="008E3B06" w:rsidRDefault="00711121" w:rsidP="009F3254">
            <w:pPr>
              <w:pStyle w:val="AViVABulletLevel2"/>
              <w:numPr>
                <w:ilvl w:val="0"/>
                <w:numId w:val="0"/>
              </w:numPr>
              <w:rPr>
                <w:rFonts w:cs="Times New Roman"/>
              </w:rPr>
            </w:pPr>
            <w:r w:rsidRPr="008E3B06">
              <w:rPr>
                <w:rFonts w:cs="Times New Roman"/>
              </w:rPr>
              <w:t xml:space="preserve">Medications Extract/IV Fluids/Infusions Meds returns XML-formatted results for the following attributes: </w:t>
            </w:r>
          </w:p>
          <w:p w:rsidR="001701CE" w:rsidRPr="008E3B06" w:rsidRDefault="00711121" w:rsidP="00DF0185">
            <w:pPr>
              <w:pStyle w:val="AViVABulletLevel2"/>
              <w:rPr>
                <w:rFonts w:cs="Times New Roman"/>
              </w:rPr>
            </w:pPr>
            <w:r w:rsidRPr="008E3B06">
              <w:rPr>
                <w:rFonts w:cs="Times New Roman"/>
              </w:rPr>
              <w:t>currentProvider</w:t>
            </w:r>
          </w:p>
          <w:p w:rsidR="001701CE" w:rsidRPr="008E3B06" w:rsidRDefault="00711121" w:rsidP="00DF0185">
            <w:pPr>
              <w:pStyle w:val="AViVABulletLevel2"/>
              <w:rPr>
                <w:rFonts w:cs="Times New Roman"/>
              </w:rPr>
            </w:pPr>
            <w:r w:rsidRPr="008E3B06">
              <w:rPr>
                <w:rFonts w:cs="Times New Roman"/>
              </w:rPr>
              <w:t>dose [m]</w:t>
            </w:r>
          </w:p>
          <w:p w:rsidR="001701CE" w:rsidRPr="008E3B06" w:rsidRDefault="00711121" w:rsidP="00DF0185">
            <w:pPr>
              <w:pStyle w:val="AViVABulletLevel2"/>
              <w:rPr>
                <w:rFonts w:cs="Times New Roman"/>
              </w:rPr>
            </w:pPr>
            <w:r w:rsidRPr="008E3B06">
              <w:rPr>
                <w:rFonts w:cs="Times New Roman"/>
              </w:rPr>
              <w:t>facility</w:t>
            </w:r>
          </w:p>
          <w:p w:rsidR="001701CE" w:rsidRPr="008E3B06" w:rsidRDefault="00711121" w:rsidP="00DF0185">
            <w:pPr>
              <w:pStyle w:val="AViVABulletLevel2"/>
              <w:rPr>
                <w:rFonts w:cs="Times New Roman"/>
              </w:rPr>
            </w:pPr>
            <w:r w:rsidRPr="008E3B06">
              <w:rPr>
                <w:rFonts w:cs="Times New Roman"/>
              </w:rPr>
              <w:t>id</w:t>
            </w:r>
          </w:p>
          <w:p w:rsidR="001701CE" w:rsidRPr="008E3B06" w:rsidRDefault="00711121" w:rsidP="00DF0185">
            <w:pPr>
              <w:pStyle w:val="AViVABulletLevel2"/>
              <w:rPr>
                <w:rFonts w:cs="Times New Roman"/>
              </w:rPr>
            </w:pPr>
            <w:r w:rsidRPr="008E3B06">
              <w:rPr>
                <w:rFonts w:cs="Times New Roman"/>
              </w:rPr>
              <w:t>ivLimit</w:t>
            </w:r>
          </w:p>
          <w:p w:rsidR="001701CE" w:rsidRPr="008E3B06" w:rsidRDefault="00711121" w:rsidP="00DF0185">
            <w:pPr>
              <w:pStyle w:val="AViVABulletLevel2"/>
              <w:rPr>
                <w:rFonts w:cs="Times New Roman"/>
              </w:rPr>
            </w:pPr>
            <w:r w:rsidRPr="008E3B06">
              <w:rPr>
                <w:rFonts w:cs="Times New Roman"/>
              </w:rPr>
              <w:t>location</w:t>
            </w:r>
          </w:p>
          <w:p w:rsidR="001701CE" w:rsidRPr="008E3B06" w:rsidRDefault="00711121" w:rsidP="00DF0185">
            <w:pPr>
              <w:pStyle w:val="AViVABulletLevel2"/>
              <w:rPr>
                <w:rFonts w:cs="Times New Roman"/>
              </w:rPr>
            </w:pPr>
            <w:r w:rsidRPr="008E3B06">
              <w:rPr>
                <w:rFonts w:cs="Times New Roman"/>
              </w:rPr>
              <w:t>medID</w:t>
            </w:r>
          </w:p>
          <w:p w:rsidR="001701CE" w:rsidRPr="008E3B06" w:rsidRDefault="00711121" w:rsidP="00DF0185">
            <w:pPr>
              <w:pStyle w:val="AViVABulletLevel2"/>
              <w:rPr>
                <w:rFonts w:cs="Times New Roman"/>
              </w:rPr>
            </w:pPr>
            <w:r w:rsidRPr="008E3B06">
              <w:rPr>
                <w:rFonts w:cs="Times New Roman"/>
              </w:rPr>
              <w:t>name</w:t>
            </w:r>
          </w:p>
          <w:p w:rsidR="001701CE" w:rsidRPr="008E3B06" w:rsidRDefault="00711121" w:rsidP="00DF0185">
            <w:pPr>
              <w:pStyle w:val="AViVABulletLevel2"/>
              <w:rPr>
                <w:rFonts w:cs="Times New Roman"/>
              </w:rPr>
            </w:pPr>
            <w:r w:rsidRPr="008E3B06">
              <w:rPr>
                <w:rFonts w:cs="Times New Roman"/>
              </w:rPr>
              <w:t>ordered</w:t>
            </w:r>
          </w:p>
          <w:p w:rsidR="001701CE" w:rsidRPr="00AD6093" w:rsidRDefault="00711121" w:rsidP="00DF0185">
            <w:pPr>
              <w:pStyle w:val="AViVABulletLevel2"/>
              <w:rPr>
                <w:rFonts w:cs="Times New Roman"/>
              </w:rPr>
            </w:pPr>
            <w:r w:rsidRPr="00AD6093">
              <w:rPr>
                <w:rFonts w:cs="Times New Roman"/>
              </w:rPr>
              <w:t>orderID</w:t>
            </w:r>
          </w:p>
          <w:p w:rsidR="001701CE" w:rsidRPr="00AD6093" w:rsidRDefault="00711121" w:rsidP="00DF0185">
            <w:pPr>
              <w:pStyle w:val="AViVABulletLevel2"/>
              <w:rPr>
                <w:rFonts w:cs="Times New Roman"/>
              </w:rPr>
            </w:pPr>
            <w:r w:rsidRPr="00AD6093">
              <w:rPr>
                <w:rFonts w:cs="Times New Roman"/>
              </w:rPr>
              <w:t>orderingprovider</w:t>
            </w:r>
          </w:p>
          <w:p w:rsidR="001701CE" w:rsidRPr="00AD6093" w:rsidRDefault="00711121" w:rsidP="00DF0185">
            <w:pPr>
              <w:pStyle w:val="AViVABulletLevel2"/>
              <w:rPr>
                <w:rFonts w:cs="Times New Roman"/>
              </w:rPr>
            </w:pPr>
            <w:r w:rsidRPr="00AD6093">
              <w:rPr>
                <w:rFonts w:cs="Times New Roman"/>
              </w:rPr>
              <w:t>pharmacist</w:t>
            </w:r>
          </w:p>
          <w:p w:rsidR="001701CE" w:rsidRPr="00AD6093" w:rsidRDefault="00711121" w:rsidP="00DF0185">
            <w:pPr>
              <w:pStyle w:val="AViVABulletLevel2"/>
              <w:rPr>
                <w:rFonts w:cs="Times New Roman"/>
              </w:rPr>
            </w:pPr>
            <w:r w:rsidRPr="00AD6093">
              <w:rPr>
                <w:rFonts w:cs="Times New Roman"/>
              </w:rPr>
              <w:t>product</w:t>
            </w:r>
          </w:p>
          <w:p w:rsidR="00867260" w:rsidRPr="00AD6093" w:rsidRDefault="00B17C8A" w:rsidP="00867260">
            <w:pPr>
              <w:pStyle w:val="AViVABulletLevel3"/>
              <w:spacing w:line="276" w:lineRule="auto"/>
              <w:rPr>
                <w:rFonts w:eastAsiaTheme="majorEastAsia" w:cstheme="majorBidi"/>
                <w:b/>
                <w:bCs/>
              </w:rPr>
            </w:pPr>
            <w:r w:rsidRPr="00AD6093">
              <w:t>class</w:t>
            </w:r>
            <w:r w:rsidR="00C70CB6" w:rsidRPr="00AD6093">
              <w:t xml:space="preserve"> </w:t>
            </w:r>
          </w:p>
          <w:p w:rsidR="00867260" w:rsidRPr="00AD6093" w:rsidRDefault="00867260">
            <w:pPr>
              <w:pStyle w:val="AViVABulletLevel3"/>
            </w:pPr>
            <w:r w:rsidRPr="00AD6093">
              <w:t>code</w:t>
            </w:r>
          </w:p>
          <w:p w:rsidR="00867260" w:rsidRPr="00AD6093" w:rsidRDefault="00867260" w:rsidP="00867260">
            <w:pPr>
              <w:pStyle w:val="AViVABulletLevel3"/>
            </w:pPr>
            <w:r w:rsidRPr="00AD6093">
              <w:t>concentration</w:t>
            </w:r>
          </w:p>
          <w:p w:rsidR="00AE10AF" w:rsidRPr="00AD6093" w:rsidRDefault="00711121">
            <w:pPr>
              <w:pStyle w:val="AViVABulletLevel3"/>
            </w:pPr>
            <w:r w:rsidRPr="00AD6093">
              <w:t>name</w:t>
            </w:r>
          </w:p>
          <w:p w:rsidR="009E6ECF" w:rsidRPr="00AD6093" w:rsidRDefault="00711121">
            <w:pPr>
              <w:pStyle w:val="AViVABulletLevel3"/>
              <w:rPr>
                <w:rFonts w:eastAsiaTheme="majorEastAsia" w:cstheme="majorBidi"/>
                <w:b/>
                <w:bCs/>
              </w:rPr>
            </w:pPr>
            <w:r w:rsidRPr="00AD6093">
              <w:t>ordItem</w:t>
            </w:r>
          </w:p>
          <w:p w:rsidR="00867260" w:rsidRPr="008E3B06" w:rsidRDefault="00867260" w:rsidP="00867260">
            <w:pPr>
              <w:pStyle w:val="AViVABulletLevel3"/>
            </w:pPr>
            <w:r w:rsidRPr="008E3B06">
              <w:t>role</w:t>
            </w:r>
          </w:p>
          <w:p w:rsidR="009E6ECF" w:rsidRPr="008E3B06" w:rsidRDefault="00711121">
            <w:pPr>
              <w:pStyle w:val="AViVABulletLevel3"/>
              <w:rPr>
                <w:rFonts w:eastAsiaTheme="majorEastAsia" w:cstheme="majorBidi"/>
                <w:b/>
                <w:bCs/>
              </w:rPr>
            </w:pPr>
            <w:r w:rsidRPr="008E3B06">
              <w:t>vaGeneric</w:t>
            </w:r>
          </w:p>
          <w:p w:rsidR="009E6ECF" w:rsidRPr="008E3B06" w:rsidRDefault="00711121">
            <w:pPr>
              <w:pStyle w:val="AViVABulletLevel3"/>
              <w:rPr>
                <w:rFonts w:eastAsiaTheme="majorEastAsia" w:cstheme="majorBidi"/>
                <w:b/>
                <w:bCs/>
              </w:rPr>
            </w:pPr>
            <w:r w:rsidRPr="008E3B06">
              <w:t>vaProduct</w:t>
            </w:r>
          </w:p>
          <w:p w:rsidR="001701CE" w:rsidRPr="008E3B06" w:rsidRDefault="00711121" w:rsidP="00DF0185">
            <w:pPr>
              <w:pStyle w:val="AViVABulletLevel2"/>
              <w:rPr>
                <w:rFonts w:cs="Times New Roman"/>
              </w:rPr>
            </w:pPr>
            <w:r w:rsidRPr="008E3B06">
              <w:rPr>
                <w:rFonts w:cs="Times New Roman"/>
              </w:rPr>
              <w:t>rate</w:t>
            </w:r>
          </w:p>
          <w:p w:rsidR="001701CE" w:rsidRPr="008E3B06" w:rsidRDefault="00711121" w:rsidP="00DF0185">
            <w:pPr>
              <w:pStyle w:val="AViVABulletLevel2"/>
              <w:rPr>
                <w:rFonts w:cs="Times New Roman"/>
              </w:rPr>
            </w:pPr>
            <w:r w:rsidRPr="008E3B06">
              <w:rPr>
                <w:rFonts w:cs="Times New Roman"/>
              </w:rPr>
              <w:t>start</w:t>
            </w:r>
          </w:p>
          <w:p w:rsidR="001701CE" w:rsidRPr="008E3B06" w:rsidRDefault="00711121" w:rsidP="00DF0185">
            <w:pPr>
              <w:pStyle w:val="AViVABulletLevel2"/>
              <w:rPr>
                <w:rFonts w:cs="Times New Roman"/>
              </w:rPr>
            </w:pPr>
            <w:r w:rsidRPr="008E3B06">
              <w:rPr>
                <w:rFonts w:cs="Times New Roman"/>
              </w:rPr>
              <w:t>status</w:t>
            </w:r>
          </w:p>
          <w:p w:rsidR="001701CE" w:rsidRPr="008E3B06" w:rsidRDefault="00711121" w:rsidP="00DF0185">
            <w:pPr>
              <w:pStyle w:val="AViVABulletLevel2"/>
              <w:rPr>
                <w:rFonts w:cs="Times New Roman"/>
              </w:rPr>
            </w:pPr>
            <w:r w:rsidRPr="008E3B06">
              <w:rPr>
                <w:rFonts w:cs="Times New Roman"/>
              </w:rPr>
              <w:t>stop</w:t>
            </w:r>
          </w:p>
          <w:p w:rsidR="001701CE" w:rsidRPr="008E3B06" w:rsidRDefault="00711121" w:rsidP="00DF0185">
            <w:pPr>
              <w:pStyle w:val="AViVABulletLevel2"/>
              <w:rPr>
                <w:rFonts w:cs="Times New Roman"/>
              </w:rPr>
            </w:pPr>
            <w:r w:rsidRPr="008E3B06">
              <w:rPr>
                <w:rFonts w:cs="Times New Roman"/>
              </w:rPr>
              <w:t>vaStatus</w:t>
            </w:r>
          </w:p>
          <w:p w:rsidR="001701CE" w:rsidRPr="008E3B06" w:rsidRDefault="00711121" w:rsidP="00DF0185">
            <w:pPr>
              <w:pStyle w:val="AViVABulletLevel2"/>
              <w:rPr>
                <w:rFonts w:cs="Times New Roman"/>
              </w:rPr>
            </w:pPr>
            <w:r w:rsidRPr="008E3B06">
              <w:rPr>
                <w:rFonts w:cs="Times New Roman"/>
              </w:rPr>
              <w:t>vaType</w:t>
            </w:r>
          </w:p>
        </w:tc>
      </w:tr>
      <w:tr w:rsidR="005709F8" w:rsidRPr="00EB762B" w:rsidTr="008E3B06">
        <w:tc>
          <w:tcPr>
            <w:tcW w:w="578" w:type="dxa"/>
            <w:shd w:val="clear" w:color="auto" w:fill="auto"/>
          </w:tcPr>
          <w:p w:rsidR="00A9757A" w:rsidRPr="008E3B06" w:rsidRDefault="00711121" w:rsidP="000A32FB">
            <w:pPr>
              <w:pStyle w:val="AViVABody"/>
              <w:rPr>
                <w:b/>
              </w:rPr>
            </w:pPr>
            <w:r w:rsidRPr="008E3B06">
              <w:lastRenderedPageBreak/>
              <w:t>16</w:t>
            </w:r>
          </w:p>
        </w:tc>
        <w:tc>
          <w:tcPr>
            <w:tcW w:w="1510" w:type="dxa"/>
            <w:shd w:val="clear" w:color="auto" w:fill="auto"/>
          </w:tcPr>
          <w:p w:rsidR="00A9757A" w:rsidRPr="008E3B06" w:rsidRDefault="00711121" w:rsidP="000A32FB">
            <w:pPr>
              <w:pStyle w:val="AViVABody"/>
              <w:rPr>
                <w:b/>
              </w:rPr>
            </w:pPr>
            <w:bookmarkStart w:id="46" w:name="MedsByOrder"/>
            <w:r w:rsidRPr="008E3B06">
              <w:t>VPRDPSOR</w:t>
            </w:r>
            <w:bookmarkEnd w:id="46"/>
          </w:p>
        </w:tc>
        <w:tc>
          <w:tcPr>
            <w:tcW w:w="7061" w:type="dxa"/>
            <w:shd w:val="clear" w:color="auto" w:fill="auto"/>
          </w:tcPr>
          <w:p w:rsidR="009E6ECF" w:rsidRPr="008E3B06" w:rsidRDefault="00711121">
            <w:pPr>
              <w:pStyle w:val="AViVABody"/>
            </w:pPr>
            <w:r w:rsidRPr="008E3B06">
              <w:t>Medications By Order  Extract: responds to requests for medication  data by order  data and returns XML-formatted results for attributes corresponding to the type of medication.  This routine returns data in the same four formats as VPRDPS, the exception being that inpatient medications may be returned with multiple doses instead of one dose per medication. See previous entry for VPRDPS for details.</w:t>
            </w:r>
          </w:p>
        </w:tc>
      </w:tr>
      <w:tr w:rsidR="00F826F8" w:rsidRPr="00EB762B" w:rsidTr="008E3B06">
        <w:tc>
          <w:tcPr>
            <w:tcW w:w="578" w:type="dxa"/>
            <w:shd w:val="clear" w:color="auto" w:fill="auto"/>
          </w:tcPr>
          <w:p w:rsidR="00A9757A" w:rsidRPr="008E3B06" w:rsidRDefault="00711121" w:rsidP="000A32FB">
            <w:pPr>
              <w:pStyle w:val="AViVABody"/>
              <w:rPr>
                <w:b/>
              </w:rPr>
            </w:pPr>
            <w:r w:rsidRPr="008E3B06">
              <w:t>17</w:t>
            </w:r>
          </w:p>
        </w:tc>
        <w:tc>
          <w:tcPr>
            <w:tcW w:w="1510" w:type="dxa"/>
            <w:shd w:val="clear" w:color="auto" w:fill="auto"/>
          </w:tcPr>
          <w:p w:rsidR="00A9757A" w:rsidRPr="008E3B06" w:rsidRDefault="00711121" w:rsidP="000A32FB">
            <w:pPr>
              <w:pStyle w:val="AViVABody"/>
              <w:rPr>
                <w:b/>
              </w:rPr>
            </w:pPr>
            <w:bookmarkStart w:id="47" w:name="Demographics"/>
            <w:r w:rsidRPr="008E3B06">
              <w:t>VPRDPT</w:t>
            </w:r>
            <w:bookmarkEnd w:id="47"/>
          </w:p>
        </w:tc>
        <w:tc>
          <w:tcPr>
            <w:tcW w:w="7061" w:type="dxa"/>
            <w:shd w:val="clear" w:color="auto" w:fill="auto"/>
          </w:tcPr>
          <w:p w:rsidR="009E6ECF" w:rsidRPr="008E3B06" w:rsidRDefault="00711121">
            <w:pPr>
              <w:pStyle w:val="AViVABody"/>
            </w:pPr>
            <w:r w:rsidRPr="008E3B06">
              <w:t>Demographics Extract: responds to requests for patient  demographic data and returns XML-formatted results for the following attributes:</w:t>
            </w:r>
          </w:p>
          <w:p w:rsidR="002B1C65" w:rsidRPr="00A959ED" w:rsidRDefault="00711121" w:rsidP="00A959ED">
            <w:pPr>
              <w:pStyle w:val="AViVABulletLevel2"/>
            </w:pPr>
            <w:r w:rsidRPr="00A959ED">
              <w:t xml:space="preserve">address </w:t>
            </w:r>
          </w:p>
          <w:p w:rsidR="002B1C65" w:rsidRPr="00A959ED" w:rsidRDefault="00711121" w:rsidP="00A959ED">
            <w:pPr>
              <w:pStyle w:val="AViVABulletLevel2"/>
            </w:pPr>
            <w:r w:rsidRPr="00A959ED">
              <w:t>alias [m]</w:t>
            </w:r>
          </w:p>
          <w:p w:rsidR="002B1C65" w:rsidRPr="00A959ED" w:rsidRDefault="00711121" w:rsidP="00A959ED">
            <w:pPr>
              <w:pStyle w:val="AViVABulletLevel2"/>
            </w:pPr>
            <w:r w:rsidRPr="00A959ED">
              <w:t>bid</w:t>
            </w:r>
          </w:p>
          <w:p w:rsidR="002B1C65" w:rsidRPr="00A959ED" w:rsidRDefault="00711121" w:rsidP="00A959ED">
            <w:pPr>
              <w:pStyle w:val="AViVABulletLevel2"/>
            </w:pPr>
            <w:r w:rsidRPr="00A959ED">
              <w:t>died</w:t>
            </w:r>
          </w:p>
          <w:p w:rsidR="002B1C65" w:rsidRPr="00A959ED" w:rsidRDefault="00711121" w:rsidP="00A959ED">
            <w:pPr>
              <w:pStyle w:val="AViVABulletLevel2"/>
            </w:pPr>
            <w:r w:rsidRPr="00A959ED">
              <w:t>disability [m]</w:t>
            </w:r>
          </w:p>
          <w:p w:rsidR="002B1C65" w:rsidRPr="00A959ED" w:rsidRDefault="00711121" w:rsidP="00A959ED">
            <w:pPr>
              <w:pStyle w:val="AViVABulletLevel2"/>
            </w:pPr>
            <w:r w:rsidRPr="00A959ED">
              <w:t>dob</w:t>
            </w:r>
          </w:p>
          <w:p w:rsidR="002B1C65" w:rsidRPr="00A959ED" w:rsidRDefault="00711121" w:rsidP="00A959ED">
            <w:pPr>
              <w:pStyle w:val="AViVABulletLevel2"/>
            </w:pPr>
            <w:r w:rsidRPr="00A959ED">
              <w:t>ethnicity [m]</w:t>
            </w:r>
          </w:p>
          <w:p w:rsidR="002B1C65" w:rsidRPr="00A959ED" w:rsidRDefault="00711121" w:rsidP="00A959ED">
            <w:pPr>
              <w:pStyle w:val="AViVABulletLevel2"/>
            </w:pPr>
            <w:r w:rsidRPr="00A959ED">
              <w:t>exposure [m]</w:t>
            </w:r>
          </w:p>
          <w:p w:rsidR="00867260" w:rsidRPr="00A959ED" w:rsidRDefault="00867260" w:rsidP="00A959ED">
            <w:pPr>
              <w:pStyle w:val="AViVABulletLevel2"/>
            </w:pPr>
            <w:r w:rsidRPr="00A959ED">
              <w:t>facility [m]</w:t>
            </w:r>
          </w:p>
          <w:p w:rsidR="002B1C65" w:rsidRPr="00A959ED" w:rsidRDefault="00711121" w:rsidP="00A959ED">
            <w:pPr>
              <w:pStyle w:val="AViVABulletLevel2"/>
            </w:pPr>
            <w:r w:rsidRPr="00A959ED">
              <w:t>familyName</w:t>
            </w:r>
          </w:p>
          <w:p w:rsidR="00867260" w:rsidRPr="00A959ED" w:rsidRDefault="00867260" w:rsidP="00A959ED">
            <w:pPr>
              <w:pStyle w:val="AViVABulletLevel2"/>
            </w:pPr>
            <w:r w:rsidRPr="00A959ED">
              <w:t>flag [m]</w:t>
            </w:r>
          </w:p>
          <w:p w:rsidR="002B1C65" w:rsidRPr="00A959ED" w:rsidRDefault="00711121" w:rsidP="00A959ED">
            <w:pPr>
              <w:pStyle w:val="AViVABulletLevel2"/>
            </w:pPr>
            <w:r w:rsidRPr="00A959ED">
              <w:t>fullName</w:t>
            </w:r>
          </w:p>
          <w:p w:rsidR="002B1C65" w:rsidRPr="00A959ED" w:rsidRDefault="00711121" w:rsidP="00A959ED">
            <w:pPr>
              <w:pStyle w:val="AViVABulletLevel2"/>
            </w:pPr>
            <w:r w:rsidRPr="00A959ED">
              <w:t>gender</w:t>
            </w:r>
          </w:p>
          <w:p w:rsidR="002B1C65" w:rsidRPr="00A959ED" w:rsidRDefault="00711121" w:rsidP="00A959ED">
            <w:pPr>
              <w:pStyle w:val="AViVABulletLevel2"/>
            </w:pPr>
            <w:r w:rsidRPr="00A959ED">
              <w:t>givenNames</w:t>
            </w:r>
          </w:p>
          <w:p w:rsidR="002B1C65" w:rsidRPr="00A959ED" w:rsidRDefault="00711121" w:rsidP="00A959ED">
            <w:pPr>
              <w:pStyle w:val="AViVABulletLevel2"/>
            </w:pPr>
            <w:r w:rsidRPr="00A959ED">
              <w:t>icn</w:t>
            </w:r>
          </w:p>
          <w:p w:rsidR="002B1C65" w:rsidRPr="00A959ED" w:rsidRDefault="00711121" w:rsidP="00A959ED">
            <w:pPr>
              <w:pStyle w:val="AViVABulletLevel2"/>
            </w:pPr>
            <w:r w:rsidRPr="00A959ED">
              <w:t>id</w:t>
            </w:r>
          </w:p>
          <w:p w:rsidR="002B1C65" w:rsidRPr="00A959ED" w:rsidRDefault="00711121" w:rsidP="00A959ED">
            <w:pPr>
              <w:pStyle w:val="AViVABulletLevel2"/>
            </w:pPr>
            <w:r w:rsidRPr="00A959ED">
              <w:t>lrdfn</w:t>
            </w:r>
          </w:p>
          <w:p w:rsidR="002B1C65" w:rsidRPr="00A959ED" w:rsidRDefault="00711121" w:rsidP="00A959ED">
            <w:pPr>
              <w:pStyle w:val="AViVABulletLevel2"/>
            </w:pPr>
            <w:r w:rsidRPr="00A959ED">
              <w:t>maritalStatus</w:t>
            </w:r>
          </w:p>
          <w:p w:rsidR="002B1C65" w:rsidRPr="00A959ED" w:rsidRDefault="00711121" w:rsidP="00A959ED">
            <w:pPr>
              <w:pStyle w:val="AViVABulletLevel2"/>
            </w:pPr>
            <w:r w:rsidRPr="00A959ED">
              <w:t>race [m]</w:t>
            </w:r>
          </w:p>
          <w:p w:rsidR="002B1C65" w:rsidRPr="00A959ED" w:rsidRDefault="00711121" w:rsidP="00A959ED">
            <w:pPr>
              <w:pStyle w:val="AViVABulletLevel2"/>
            </w:pPr>
            <w:r w:rsidRPr="00A959ED">
              <w:t>religion</w:t>
            </w:r>
          </w:p>
          <w:p w:rsidR="002B1C65" w:rsidRPr="00A959ED" w:rsidRDefault="00711121" w:rsidP="00A959ED">
            <w:pPr>
              <w:pStyle w:val="AViVABulletLevel2"/>
            </w:pPr>
            <w:r w:rsidRPr="00A959ED">
              <w:t>sc</w:t>
            </w:r>
          </w:p>
          <w:p w:rsidR="002B1C65" w:rsidRPr="00A959ED" w:rsidRDefault="00711121" w:rsidP="00A959ED">
            <w:pPr>
              <w:pStyle w:val="AViVABulletLevel2"/>
            </w:pPr>
            <w:r w:rsidRPr="00A959ED">
              <w:t>scPercent</w:t>
            </w:r>
          </w:p>
          <w:p w:rsidR="00867260" w:rsidRPr="00A959ED" w:rsidRDefault="00867260" w:rsidP="00A959ED">
            <w:pPr>
              <w:pStyle w:val="AViVABulletLevel2"/>
            </w:pPr>
            <w:r w:rsidRPr="00A959ED">
              <w:t>sensitive</w:t>
            </w:r>
          </w:p>
          <w:p w:rsidR="002B1C65" w:rsidRPr="00A959ED" w:rsidRDefault="00711121" w:rsidP="00A959ED">
            <w:pPr>
              <w:pStyle w:val="AViVABulletLevel2"/>
            </w:pPr>
            <w:r w:rsidRPr="00A959ED">
              <w:t>ssn</w:t>
            </w:r>
          </w:p>
          <w:p w:rsidR="002B1C65" w:rsidRPr="00A959ED" w:rsidRDefault="00711121" w:rsidP="00A959ED">
            <w:pPr>
              <w:pStyle w:val="AViVABulletLevel2"/>
            </w:pPr>
            <w:r w:rsidRPr="00A959ED">
              <w:t>support [m]</w:t>
            </w:r>
          </w:p>
          <w:p w:rsidR="002B1C65" w:rsidRPr="00A959ED" w:rsidRDefault="00711121" w:rsidP="00A959ED">
            <w:pPr>
              <w:pStyle w:val="AViVABulletLevel2"/>
            </w:pPr>
            <w:r w:rsidRPr="00A959ED">
              <w:t>telecom</w:t>
            </w:r>
          </w:p>
          <w:p w:rsidR="002B1C65" w:rsidRPr="008E3B06" w:rsidRDefault="00711121" w:rsidP="00A959ED">
            <w:pPr>
              <w:pStyle w:val="AViVABulletLevel2"/>
              <w:rPr>
                <w:rFonts w:cs="Times New Roman"/>
              </w:rPr>
            </w:pPr>
            <w:r w:rsidRPr="00A959ED">
              <w:t>veteran</w:t>
            </w:r>
          </w:p>
        </w:tc>
      </w:tr>
      <w:tr w:rsidR="005709F8" w:rsidRPr="00EB762B" w:rsidTr="008E3B06">
        <w:tc>
          <w:tcPr>
            <w:tcW w:w="578" w:type="dxa"/>
            <w:shd w:val="clear" w:color="auto" w:fill="auto"/>
          </w:tcPr>
          <w:p w:rsidR="00A9757A" w:rsidRPr="008E3B06" w:rsidRDefault="00711121" w:rsidP="000A32FB">
            <w:pPr>
              <w:pStyle w:val="AViVABody"/>
              <w:rPr>
                <w:b/>
              </w:rPr>
            </w:pPr>
            <w:r w:rsidRPr="008E3B06">
              <w:lastRenderedPageBreak/>
              <w:t>18</w:t>
            </w:r>
          </w:p>
        </w:tc>
        <w:tc>
          <w:tcPr>
            <w:tcW w:w="1510" w:type="dxa"/>
            <w:shd w:val="clear" w:color="auto" w:fill="auto"/>
          </w:tcPr>
          <w:p w:rsidR="00A9757A" w:rsidRPr="008E3B06" w:rsidRDefault="00711121" w:rsidP="000A32FB">
            <w:pPr>
              <w:pStyle w:val="AViVABody"/>
              <w:rPr>
                <w:b/>
              </w:rPr>
            </w:pPr>
            <w:bookmarkStart w:id="48" w:name="Exams"/>
            <w:r w:rsidRPr="008E3B06">
              <w:t>VPRDPXAM</w:t>
            </w:r>
            <w:bookmarkEnd w:id="48"/>
          </w:p>
        </w:tc>
        <w:tc>
          <w:tcPr>
            <w:tcW w:w="7061" w:type="dxa"/>
            <w:shd w:val="clear" w:color="auto" w:fill="auto"/>
          </w:tcPr>
          <w:p w:rsidR="009E6ECF" w:rsidRPr="008E3B06" w:rsidRDefault="00711121">
            <w:pPr>
              <w:pStyle w:val="AViVABody"/>
            </w:pPr>
            <w:r w:rsidRPr="008E3B06">
              <w:t>Exams  Extract: responds to requests for patient exam data and returns XML-formatted results for the following attributes:</w:t>
            </w:r>
          </w:p>
          <w:p w:rsidR="005709F8" w:rsidRPr="00A959ED" w:rsidRDefault="00711121" w:rsidP="00A959ED">
            <w:pPr>
              <w:pStyle w:val="AViVABulletLevel2"/>
            </w:pPr>
            <w:r w:rsidRPr="00A959ED">
              <w:t>comment</w:t>
            </w:r>
          </w:p>
          <w:p w:rsidR="003759E1" w:rsidRPr="00A959ED" w:rsidRDefault="00711121" w:rsidP="00A959ED">
            <w:pPr>
              <w:pStyle w:val="AViVABulletLevel2"/>
            </w:pPr>
            <w:r w:rsidRPr="00A959ED">
              <w:t>dateTime</w:t>
            </w:r>
          </w:p>
          <w:p w:rsidR="003759E1" w:rsidRPr="00A959ED" w:rsidRDefault="00711121" w:rsidP="00A959ED">
            <w:pPr>
              <w:pStyle w:val="AViVABulletLevel2"/>
            </w:pPr>
            <w:r w:rsidRPr="00A959ED">
              <w:t>encounter</w:t>
            </w:r>
          </w:p>
          <w:p w:rsidR="003759E1" w:rsidRPr="00A959ED" w:rsidRDefault="00711121" w:rsidP="00A959ED">
            <w:pPr>
              <w:pStyle w:val="AViVABulletLevel2"/>
            </w:pPr>
            <w:r w:rsidRPr="00A959ED">
              <w:t>facility</w:t>
            </w:r>
          </w:p>
          <w:p w:rsidR="003759E1" w:rsidRPr="00A959ED" w:rsidRDefault="00711121" w:rsidP="00A959ED">
            <w:pPr>
              <w:pStyle w:val="AViVABulletLevel2"/>
            </w:pPr>
            <w:r w:rsidRPr="00A959ED">
              <w:t>id</w:t>
            </w:r>
          </w:p>
          <w:p w:rsidR="003759E1" w:rsidRPr="00A959ED" w:rsidRDefault="00711121" w:rsidP="00A959ED">
            <w:pPr>
              <w:pStyle w:val="AViVABulletLevel2"/>
            </w:pPr>
            <w:r w:rsidRPr="00A959ED">
              <w:t>name</w:t>
            </w:r>
          </w:p>
          <w:p w:rsidR="00EC1B44" w:rsidRPr="008E3B06" w:rsidRDefault="00711121" w:rsidP="00A959ED">
            <w:pPr>
              <w:pStyle w:val="AViVABulletLevel2"/>
            </w:pPr>
            <w:r w:rsidRPr="00A959ED">
              <w:t>result</w:t>
            </w:r>
          </w:p>
        </w:tc>
      </w:tr>
      <w:tr w:rsidR="005709F8" w:rsidRPr="00EB762B" w:rsidTr="008E3B06">
        <w:trPr>
          <w:trHeight w:val="2591"/>
        </w:trPr>
        <w:tc>
          <w:tcPr>
            <w:tcW w:w="578" w:type="dxa"/>
            <w:shd w:val="clear" w:color="auto" w:fill="auto"/>
          </w:tcPr>
          <w:p w:rsidR="00A9757A" w:rsidRPr="008E3B06" w:rsidRDefault="00711121" w:rsidP="000A32FB">
            <w:pPr>
              <w:pStyle w:val="AViVABody"/>
              <w:rPr>
                <w:b/>
              </w:rPr>
            </w:pPr>
            <w:r w:rsidRPr="008E3B06">
              <w:t>19</w:t>
            </w:r>
          </w:p>
        </w:tc>
        <w:tc>
          <w:tcPr>
            <w:tcW w:w="1510" w:type="dxa"/>
            <w:shd w:val="clear" w:color="auto" w:fill="auto"/>
          </w:tcPr>
          <w:p w:rsidR="00A9757A" w:rsidRPr="008E3B06" w:rsidRDefault="00711121" w:rsidP="000A32FB">
            <w:pPr>
              <w:pStyle w:val="AViVABody"/>
              <w:rPr>
                <w:b/>
              </w:rPr>
            </w:pPr>
            <w:bookmarkStart w:id="49" w:name="Education"/>
            <w:r w:rsidRPr="008E3B06">
              <w:t>VPRDPXED</w:t>
            </w:r>
            <w:bookmarkEnd w:id="49"/>
          </w:p>
        </w:tc>
        <w:tc>
          <w:tcPr>
            <w:tcW w:w="7061" w:type="dxa"/>
            <w:shd w:val="clear" w:color="auto" w:fill="auto"/>
          </w:tcPr>
          <w:p w:rsidR="009E6ECF" w:rsidRPr="008E3B06" w:rsidRDefault="00711121">
            <w:pPr>
              <w:pStyle w:val="AViVABody"/>
            </w:pPr>
            <w:r w:rsidRPr="008E3B06">
              <w:t>Education Topics Extract: responds to requests for patient education data and returns XML-formatted results for the following attributes:</w:t>
            </w:r>
          </w:p>
          <w:p w:rsidR="005709F8" w:rsidRPr="00A959ED" w:rsidRDefault="00711121" w:rsidP="00A959ED">
            <w:pPr>
              <w:pStyle w:val="AViVABulletLevel2"/>
            </w:pPr>
            <w:r w:rsidRPr="00A959ED">
              <w:t>comment</w:t>
            </w:r>
          </w:p>
          <w:p w:rsidR="003759E1" w:rsidRPr="00A959ED" w:rsidRDefault="00711121" w:rsidP="00A959ED">
            <w:pPr>
              <w:pStyle w:val="AViVABulletLevel2"/>
            </w:pPr>
            <w:r w:rsidRPr="00A959ED">
              <w:t>dateTime</w:t>
            </w:r>
          </w:p>
          <w:p w:rsidR="003759E1" w:rsidRPr="00A959ED" w:rsidRDefault="00711121" w:rsidP="00A959ED">
            <w:pPr>
              <w:pStyle w:val="AViVABulletLevel2"/>
            </w:pPr>
            <w:r w:rsidRPr="00A959ED">
              <w:t>encounter</w:t>
            </w:r>
          </w:p>
          <w:p w:rsidR="003759E1" w:rsidRPr="00A959ED" w:rsidRDefault="00711121" w:rsidP="00A959ED">
            <w:pPr>
              <w:pStyle w:val="AViVABulletLevel2"/>
            </w:pPr>
            <w:r w:rsidRPr="00A959ED">
              <w:t>facility</w:t>
            </w:r>
          </w:p>
          <w:p w:rsidR="003759E1" w:rsidRPr="00A959ED" w:rsidRDefault="00711121" w:rsidP="00A959ED">
            <w:pPr>
              <w:pStyle w:val="AViVABulletLevel2"/>
            </w:pPr>
            <w:r w:rsidRPr="00A959ED">
              <w:t>id</w:t>
            </w:r>
          </w:p>
          <w:p w:rsidR="00A73940" w:rsidRPr="00A959ED" w:rsidRDefault="00711121" w:rsidP="00A959ED">
            <w:pPr>
              <w:pStyle w:val="AViVABulletLevel2"/>
            </w:pPr>
            <w:r w:rsidRPr="00A959ED">
              <w:t>name</w:t>
            </w:r>
          </w:p>
          <w:p w:rsidR="00526C9B" w:rsidRPr="008E3B06" w:rsidRDefault="00711121" w:rsidP="00A959ED">
            <w:pPr>
              <w:pStyle w:val="AViVABulletLevel2"/>
            </w:pPr>
            <w:r w:rsidRPr="00A959ED">
              <w:t>result</w:t>
            </w:r>
          </w:p>
        </w:tc>
      </w:tr>
      <w:tr w:rsidR="005D3795" w:rsidRPr="00EB762B" w:rsidTr="008E3B06">
        <w:tc>
          <w:tcPr>
            <w:tcW w:w="578" w:type="dxa"/>
            <w:shd w:val="clear" w:color="auto" w:fill="auto"/>
          </w:tcPr>
          <w:p w:rsidR="00A9757A" w:rsidRPr="008E3B06" w:rsidRDefault="00711121" w:rsidP="000A32FB">
            <w:pPr>
              <w:pStyle w:val="AViVABody"/>
              <w:rPr>
                <w:b/>
              </w:rPr>
            </w:pPr>
            <w:r w:rsidRPr="008E3B06">
              <w:t>20</w:t>
            </w:r>
          </w:p>
        </w:tc>
        <w:tc>
          <w:tcPr>
            <w:tcW w:w="1510" w:type="dxa"/>
            <w:shd w:val="clear" w:color="auto" w:fill="auto"/>
          </w:tcPr>
          <w:p w:rsidR="00A9757A" w:rsidRPr="008E3B06" w:rsidRDefault="00711121" w:rsidP="000A32FB">
            <w:pPr>
              <w:pStyle w:val="AViVABody"/>
              <w:rPr>
                <w:b/>
              </w:rPr>
            </w:pPr>
            <w:bookmarkStart w:id="50" w:name="HealthFactors"/>
            <w:r w:rsidRPr="008E3B06">
              <w:t>VPRDPXHF</w:t>
            </w:r>
            <w:bookmarkEnd w:id="50"/>
          </w:p>
        </w:tc>
        <w:tc>
          <w:tcPr>
            <w:tcW w:w="7061" w:type="dxa"/>
            <w:shd w:val="clear" w:color="auto" w:fill="auto"/>
          </w:tcPr>
          <w:p w:rsidR="00EC1B44" w:rsidRPr="008E3B06" w:rsidRDefault="00711121">
            <w:pPr>
              <w:pStyle w:val="AViVABulletLevel2"/>
              <w:numPr>
                <w:ilvl w:val="0"/>
                <w:numId w:val="0"/>
              </w:numPr>
              <w:spacing w:line="276" w:lineRule="auto"/>
              <w:rPr>
                <w:rFonts w:cs="Times New Roman"/>
              </w:rPr>
            </w:pPr>
            <w:r w:rsidRPr="008E3B06">
              <w:rPr>
                <w:rFonts w:cs="Times New Roman"/>
              </w:rPr>
              <w:t>Health Factors Extract: responds to requests for health factor data and returns XML-formatted results for the following attributes:</w:t>
            </w:r>
          </w:p>
          <w:p w:rsidR="009C2AB6" w:rsidRPr="00A959ED" w:rsidRDefault="009C2AB6" w:rsidP="00A959ED">
            <w:pPr>
              <w:pStyle w:val="AViVABulletLevel2"/>
            </w:pPr>
            <w:r w:rsidRPr="00A959ED">
              <w:t>category</w:t>
            </w:r>
          </w:p>
          <w:p w:rsidR="009C2AB6" w:rsidRPr="00A959ED" w:rsidRDefault="009C2AB6" w:rsidP="00A959ED">
            <w:pPr>
              <w:pStyle w:val="AViVABulletLevel2"/>
            </w:pPr>
            <w:r w:rsidRPr="00A959ED">
              <w:t>comment</w:t>
            </w:r>
          </w:p>
          <w:p w:rsidR="009C2AB6" w:rsidRPr="00A959ED" w:rsidRDefault="009C2AB6" w:rsidP="00A959ED">
            <w:pPr>
              <w:pStyle w:val="AViVABulletLevel2"/>
            </w:pPr>
            <w:r w:rsidRPr="00A959ED">
              <w:t>encounter</w:t>
            </w:r>
          </w:p>
          <w:p w:rsidR="009C2AB6" w:rsidRPr="00A959ED" w:rsidRDefault="009C2AB6" w:rsidP="00A959ED">
            <w:pPr>
              <w:pStyle w:val="AViVABulletLevel2"/>
            </w:pPr>
            <w:r w:rsidRPr="00A959ED">
              <w:t>facility</w:t>
            </w:r>
          </w:p>
          <w:p w:rsidR="009C2AB6" w:rsidRPr="00A959ED" w:rsidRDefault="009C2AB6" w:rsidP="00A959ED">
            <w:pPr>
              <w:pStyle w:val="AViVABulletLevel2"/>
            </w:pPr>
            <w:r w:rsidRPr="00A959ED">
              <w:t>id</w:t>
            </w:r>
          </w:p>
          <w:p w:rsidR="009C2AB6" w:rsidRPr="00A959ED" w:rsidRDefault="009C2AB6" w:rsidP="00A959ED">
            <w:pPr>
              <w:pStyle w:val="AViVABulletLevel2"/>
            </w:pPr>
            <w:r w:rsidRPr="00A959ED">
              <w:t>name</w:t>
            </w:r>
          </w:p>
          <w:p w:rsidR="009C2AB6" w:rsidRPr="00A959ED" w:rsidRDefault="009C2AB6" w:rsidP="00A959ED">
            <w:pPr>
              <w:pStyle w:val="AViVABulletLevel2"/>
            </w:pPr>
            <w:r w:rsidRPr="00A959ED">
              <w:t>recorded</w:t>
            </w:r>
          </w:p>
          <w:p w:rsidR="00F65DD6" w:rsidRDefault="009C2AB6">
            <w:pPr>
              <w:pStyle w:val="AViVABulletLevel2"/>
            </w:pPr>
            <w:r w:rsidRPr="00A959ED">
              <w:t>severity</w:t>
            </w:r>
          </w:p>
        </w:tc>
      </w:tr>
      <w:tr w:rsidR="005D3795" w:rsidRPr="00EB762B" w:rsidTr="008E3B06">
        <w:trPr>
          <w:trHeight w:val="3851"/>
        </w:trPr>
        <w:tc>
          <w:tcPr>
            <w:tcW w:w="578" w:type="dxa"/>
            <w:shd w:val="clear" w:color="auto" w:fill="auto"/>
          </w:tcPr>
          <w:p w:rsidR="00A9757A" w:rsidRPr="008E3B06" w:rsidRDefault="00711121" w:rsidP="000A32FB">
            <w:pPr>
              <w:pStyle w:val="AViVABody"/>
              <w:rPr>
                <w:b/>
              </w:rPr>
            </w:pPr>
            <w:r w:rsidRPr="008E3B06">
              <w:lastRenderedPageBreak/>
              <w:t>21</w:t>
            </w:r>
          </w:p>
        </w:tc>
        <w:tc>
          <w:tcPr>
            <w:tcW w:w="1510" w:type="dxa"/>
            <w:shd w:val="clear" w:color="auto" w:fill="auto"/>
          </w:tcPr>
          <w:p w:rsidR="00A9757A" w:rsidRPr="008E3B06" w:rsidRDefault="00711121" w:rsidP="000A32FB">
            <w:pPr>
              <w:pStyle w:val="AViVABody"/>
              <w:rPr>
                <w:b/>
              </w:rPr>
            </w:pPr>
            <w:bookmarkStart w:id="51" w:name="Immunizations"/>
            <w:r w:rsidRPr="008E3B06">
              <w:t>VPRDPXIM</w:t>
            </w:r>
            <w:bookmarkEnd w:id="51"/>
          </w:p>
        </w:tc>
        <w:tc>
          <w:tcPr>
            <w:tcW w:w="7061" w:type="dxa"/>
            <w:shd w:val="clear" w:color="auto" w:fill="auto"/>
          </w:tcPr>
          <w:p w:rsidR="00D64B63" w:rsidRPr="008E3B06" w:rsidRDefault="00711121">
            <w:pPr>
              <w:pStyle w:val="AViVABulletLevel2"/>
              <w:numPr>
                <w:ilvl w:val="0"/>
                <w:numId w:val="0"/>
              </w:numPr>
              <w:spacing w:after="200" w:line="276" w:lineRule="auto"/>
              <w:rPr>
                <w:rFonts w:cs="Times New Roman"/>
              </w:rPr>
            </w:pPr>
            <w:r w:rsidRPr="008E3B06">
              <w:rPr>
                <w:rFonts w:cs="Times New Roman"/>
              </w:rPr>
              <w:t>Immunizations Extract: responds to requests for immunization data and returns XML-formatted results for the following attributes:</w:t>
            </w:r>
          </w:p>
          <w:p w:rsidR="002B1C65" w:rsidRPr="008E3B06" w:rsidRDefault="00711121">
            <w:pPr>
              <w:pStyle w:val="AViVABulletLevel2"/>
              <w:rPr>
                <w:rFonts w:cs="Times New Roman"/>
              </w:rPr>
            </w:pPr>
            <w:r w:rsidRPr="008E3B06">
              <w:rPr>
                <w:rFonts w:cs="Times New Roman"/>
              </w:rPr>
              <w:t>administered</w:t>
            </w:r>
          </w:p>
          <w:p w:rsidR="002B1C65" w:rsidRPr="008E3B06" w:rsidRDefault="00711121">
            <w:pPr>
              <w:pStyle w:val="AViVABulletLevel2"/>
              <w:rPr>
                <w:rFonts w:cs="Times New Roman"/>
              </w:rPr>
            </w:pPr>
            <w:r w:rsidRPr="008E3B06">
              <w:rPr>
                <w:rFonts w:cs="Times New Roman"/>
              </w:rPr>
              <w:t>comment</w:t>
            </w:r>
          </w:p>
          <w:p w:rsidR="002B1C65" w:rsidRPr="008E3B06" w:rsidRDefault="00711121">
            <w:pPr>
              <w:pStyle w:val="AViVABulletLevel2"/>
              <w:rPr>
                <w:rFonts w:cs="Times New Roman"/>
              </w:rPr>
            </w:pPr>
            <w:r w:rsidRPr="008E3B06">
              <w:rPr>
                <w:rFonts w:cs="Times New Roman"/>
              </w:rPr>
              <w:t>contraindicated</w:t>
            </w:r>
          </w:p>
          <w:p w:rsidR="002B1C65" w:rsidRPr="008E3B06" w:rsidRDefault="00711121">
            <w:pPr>
              <w:pStyle w:val="AViVABulletLevel2"/>
              <w:rPr>
                <w:rFonts w:cs="Times New Roman"/>
              </w:rPr>
            </w:pPr>
            <w:r w:rsidRPr="008E3B06">
              <w:rPr>
                <w:rFonts w:cs="Times New Roman"/>
              </w:rPr>
              <w:t>cpt</w:t>
            </w:r>
          </w:p>
          <w:p w:rsidR="002B1C65" w:rsidRPr="008E3B06" w:rsidRDefault="00711121">
            <w:pPr>
              <w:pStyle w:val="AViVABulletLevel2"/>
              <w:rPr>
                <w:rFonts w:cs="Times New Roman"/>
              </w:rPr>
            </w:pPr>
            <w:r w:rsidRPr="008E3B06">
              <w:rPr>
                <w:rFonts w:cs="Times New Roman"/>
              </w:rPr>
              <w:t>encounter</w:t>
            </w:r>
          </w:p>
          <w:p w:rsidR="002B1C65" w:rsidRPr="008E3B06" w:rsidRDefault="00711121">
            <w:pPr>
              <w:pStyle w:val="AViVABulletLevel2"/>
              <w:rPr>
                <w:rFonts w:cs="Times New Roman"/>
              </w:rPr>
            </w:pPr>
            <w:r w:rsidRPr="008E3B06">
              <w:rPr>
                <w:rFonts w:cs="Times New Roman"/>
              </w:rPr>
              <w:t>facility</w:t>
            </w:r>
          </w:p>
          <w:p w:rsidR="002B1C65" w:rsidRPr="008E3B06" w:rsidRDefault="00711121">
            <w:pPr>
              <w:pStyle w:val="AViVABulletLevel2"/>
              <w:rPr>
                <w:rFonts w:cs="Times New Roman"/>
              </w:rPr>
            </w:pPr>
            <w:r w:rsidRPr="008E3B06">
              <w:rPr>
                <w:rFonts w:cs="Times New Roman"/>
              </w:rPr>
              <w:t>id</w:t>
            </w:r>
          </w:p>
          <w:p w:rsidR="002B1C65" w:rsidRPr="008E3B06" w:rsidRDefault="00711121">
            <w:pPr>
              <w:pStyle w:val="AViVABulletLevel2"/>
              <w:rPr>
                <w:rFonts w:cs="Times New Roman"/>
              </w:rPr>
            </w:pPr>
            <w:r w:rsidRPr="008E3B06">
              <w:rPr>
                <w:rFonts w:cs="Times New Roman"/>
              </w:rPr>
              <w:t>location</w:t>
            </w:r>
          </w:p>
          <w:p w:rsidR="002B1C65" w:rsidRPr="008E3B06" w:rsidRDefault="00711121">
            <w:pPr>
              <w:pStyle w:val="AViVABulletLevel2"/>
              <w:rPr>
                <w:rFonts w:cs="Times New Roman"/>
              </w:rPr>
            </w:pPr>
            <w:r w:rsidRPr="008E3B06">
              <w:rPr>
                <w:rFonts w:cs="Times New Roman"/>
              </w:rPr>
              <w:t>name</w:t>
            </w:r>
          </w:p>
          <w:p w:rsidR="002B1C65" w:rsidRPr="008E3B06" w:rsidRDefault="00711121">
            <w:pPr>
              <w:pStyle w:val="AViVABulletLevel2"/>
              <w:rPr>
                <w:rFonts w:cs="Times New Roman"/>
              </w:rPr>
            </w:pPr>
            <w:r w:rsidRPr="008E3B06">
              <w:rPr>
                <w:rFonts w:cs="Times New Roman"/>
              </w:rPr>
              <w:t>provider</w:t>
            </w:r>
          </w:p>
          <w:p w:rsidR="002B1C65" w:rsidRPr="008E3B06" w:rsidRDefault="00711121">
            <w:pPr>
              <w:pStyle w:val="AViVABulletLevel2"/>
              <w:rPr>
                <w:rFonts w:cs="Times New Roman"/>
              </w:rPr>
            </w:pPr>
            <w:r w:rsidRPr="008E3B06">
              <w:rPr>
                <w:rFonts w:cs="Times New Roman"/>
              </w:rPr>
              <w:t>reaction</w:t>
            </w:r>
          </w:p>
          <w:p w:rsidR="00D64B63" w:rsidRPr="008E3B06" w:rsidRDefault="00711121" w:rsidP="00EE7C5F">
            <w:pPr>
              <w:pStyle w:val="AViVABulletLevel2"/>
              <w:spacing w:line="276" w:lineRule="auto"/>
              <w:rPr>
                <w:rFonts w:cs="Times New Roman"/>
              </w:rPr>
            </w:pPr>
            <w:r w:rsidRPr="008E3B06">
              <w:rPr>
                <w:rFonts w:cs="Times New Roman"/>
              </w:rPr>
              <w:t>series</w:t>
            </w:r>
          </w:p>
        </w:tc>
      </w:tr>
      <w:tr w:rsidR="005B6EF4" w:rsidRPr="00EB762B" w:rsidTr="008E3B06">
        <w:tc>
          <w:tcPr>
            <w:tcW w:w="578" w:type="dxa"/>
            <w:shd w:val="clear" w:color="auto" w:fill="auto"/>
          </w:tcPr>
          <w:p w:rsidR="00A9757A" w:rsidRPr="008E3B06" w:rsidRDefault="00711121" w:rsidP="000A32FB">
            <w:pPr>
              <w:pStyle w:val="AViVABody"/>
              <w:rPr>
                <w:b/>
              </w:rPr>
            </w:pPr>
            <w:r w:rsidRPr="008E3B06">
              <w:t>22</w:t>
            </w:r>
          </w:p>
        </w:tc>
        <w:tc>
          <w:tcPr>
            <w:tcW w:w="1510" w:type="dxa"/>
            <w:shd w:val="clear" w:color="auto" w:fill="auto"/>
          </w:tcPr>
          <w:p w:rsidR="00A9757A" w:rsidRPr="008E3B06" w:rsidRDefault="00711121" w:rsidP="000A32FB">
            <w:pPr>
              <w:pStyle w:val="AViVABody"/>
              <w:rPr>
                <w:b/>
              </w:rPr>
            </w:pPr>
            <w:bookmarkStart w:id="52" w:name="SkinTests"/>
            <w:r w:rsidRPr="008E3B06">
              <w:t>VPRDPXSK</w:t>
            </w:r>
            <w:bookmarkEnd w:id="52"/>
          </w:p>
        </w:tc>
        <w:tc>
          <w:tcPr>
            <w:tcW w:w="7061" w:type="dxa"/>
            <w:shd w:val="clear" w:color="auto" w:fill="auto"/>
          </w:tcPr>
          <w:p w:rsidR="009E6ECF" w:rsidRPr="008E3B06" w:rsidRDefault="00711121">
            <w:pPr>
              <w:pStyle w:val="AViVABody"/>
            </w:pPr>
            <w:r w:rsidRPr="008E3B06">
              <w:t>Skin Tests Extract: responds to requests for skin test data and returns XML-formatted results for the following attributes:</w:t>
            </w:r>
          </w:p>
          <w:p w:rsidR="005B6EF4" w:rsidRPr="008E3B06" w:rsidRDefault="00711121" w:rsidP="005B6EF4">
            <w:pPr>
              <w:pStyle w:val="AViVABulletLevel2"/>
              <w:rPr>
                <w:rFonts w:cs="Times New Roman"/>
              </w:rPr>
            </w:pPr>
            <w:r w:rsidRPr="008E3B06">
              <w:rPr>
                <w:rFonts w:cs="Times New Roman"/>
              </w:rPr>
              <w:t>comment</w:t>
            </w:r>
          </w:p>
          <w:p w:rsidR="00D207D6" w:rsidRPr="008E3B06" w:rsidRDefault="00711121" w:rsidP="005B6EF4">
            <w:pPr>
              <w:pStyle w:val="AViVABulletLevel2"/>
              <w:rPr>
                <w:rFonts w:cs="Times New Roman"/>
              </w:rPr>
            </w:pPr>
            <w:r w:rsidRPr="008E3B06">
              <w:rPr>
                <w:rFonts w:cs="Times New Roman"/>
              </w:rPr>
              <w:t>dateTime</w:t>
            </w:r>
          </w:p>
          <w:p w:rsidR="00D207D6" w:rsidRPr="008E3B06" w:rsidRDefault="00711121" w:rsidP="005B6EF4">
            <w:pPr>
              <w:pStyle w:val="AViVABulletLevel2"/>
              <w:rPr>
                <w:rFonts w:cs="Times New Roman"/>
              </w:rPr>
            </w:pPr>
            <w:r w:rsidRPr="008E3B06">
              <w:rPr>
                <w:rFonts w:cs="Times New Roman"/>
              </w:rPr>
              <w:t>encounter</w:t>
            </w:r>
          </w:p>
          <w:p w:rsidR="00D207D6" w:rsidRPr="008E3B06" w:rsidRDefault="00711121" w:rsidP="005B6EF4">
            <w:pPr>
              <w:pStyle w:val="AViVABulletLevel2"/>
              <w:rPr>
                <w:rFonts w:cs="Times New Roman"/>
              </w:rPr>
            </w:pPr>
            <w:r w:rsidRPr="008E3B06">
              <w:rPr>
                <w:rFonts w:cs="Times New Roman"/>
              </w:rPr>
              <w:t>facility</w:t>
            </w:r>
          </w:p>
          <w:p w:rsidR="00D207D6" w:rsidRPr="008E3B06" w:rsidRDefault="00711121" w:rsidP="005B6EF4">
            <w:pPr>
              <w:pStyle w:val="AViVABulletLevel2"/>
              <w:rPr>
                <w:rFonts w:cs="Times New Roman"/>
              </w:rPr>
            </w:pPr>
            <w:r w:rsidRPr="008E3B06">
              <w:rPr>
                <w:rFonts w:cs="Times New Roman"/>
              </w:rPr>
              <w:t>id</w:t>
            </w:r>
          </w:p>
          <w:p w:rsidR="00A73940" w:rsidRPr="008E3B06" w:rsidRDefault="00711121" w:rsidP="00A73940">
            <w:pPr>
              <w:pStyle w:val="AViVABulletLevel2"/>
              <w:rPr>
                <w:rFonts w:cs="Times New Roman"/>
              </w:rPr>
            </w:pPr>
            <w:r w:rsidRPr="008E3B06">
              <w:rPr>
                <w:rFonts w:cs="Times New Roman"/>
              </w:rPr>
              <w:t>name</w:t>
            </w:r>
          </w:p>
          <w:p w:rsidR="00526C9B" w:rsidRPr="008E3B06" w:rsidRDefault="00711121" w:rsidP="00A73940">
            <w:pPr>
              <w:pStyle w:val="AViVABulletLevel2"/>
              <w:rPr>
                <w:rFonts w:cs="Times New Roman"/>
              </w:rPr>
            </w:pPr>
            <w:r w:rsidRPr="008E3B06">
              <w:rPr>
                <w:rFonts w:cs="Times New Roman"/>
              </w:rPr>
              <w:t>result</w:t>
            </w:r>
          </w:p>
        </w:tc>
      </w:tr>
      <w:tr w:rsidR="005B6EF4" w:rsidRPr="00EB762B" w:rsidTr="008E3B06">
        <w:tc>
          <w:tcPr>
            <w:tcW w:w="578" w:type="dxa"/>
            <w:shd w:val="clear" w:color="auto" w:fill="auto"/>
          </w:tcPr>
          <w:p w:rsidR="00A9757A" w:rsidRPr="008E3B06" w:rsidRDefault="00711121" w:rsidP="000A32FB">
            <w:pPr>
              <w:pStyle w:val="AViVABody"/>
              <w:rPr>
                <w:b/>
              </w:rPr>
            </w:pPr>
            <w:r w:rsidRPr="008E3B06">
              <w:lastRenderedPageBreak/>
              <w:t>23</w:t>
            </w:r>
          </w:p>
        </w:tc>
        <w:tc>
          <w:tcPr>
            <w:tcW w:w="1510" w:type="dxa"/>
            <w:shd w:val="clear" w:color="auto" w:fill="auto"/>
          </w:tcPr>
          <w:p w:rsidR="00A9757A" w:rsidRPr="008E3B06" w:rsidRDefault="00711121" w:rsidP="000A32FB">
            <w:pPr>
              <w:pStyle w:val="AViVABody"/>
              <w:rPr>
                <w:b/>
              </w:rPr>
            </w:pPr>
            <w:bookmarkStart w:id="53" w:name="Radiology"/>
            <w:r w:rsidRPr="008E3B06">
              <w:t xml:space="preserve">VPRDRA </w:t>
            </w:r>
            <w:bookmarkEnd w:id="53"/>
          </w:p>
        </w:tc>
        <w:tc>
          <w:tcPr>
            <w:tcW w:w="7061" w:type="dxa"/>
            <w:shd w:val="clear" w:color="auto" w:fill="auto"/>
          </w:tcPr>
          <w:p w:rsidR="005B6EF4" w:rsidRPr="008E3B06" w:rsidRDefault="00711121">
            <w:pPr>
              <w:pStyle w:val="AViVABulletLevel2"/>
              <w:numPr>
                <w:ilvl w:val="0"/>
                <w:numId w:val="0"/>
              </w:numPr>
              <w:rPr>
                <w:rFonts w:cs="Times New Roman"/>
              </w:rPr>
            </w:pPr>
            <w:r w:rsidRPr="008E3B06">
              <w:rPr>
                <w:rFonts w:cs="Times New Roman"/>
              </w:rPr>
              <w:t xml:space="preserve">Radiology Exams Extract: responds to requests for radiology exam data, directly or via the Procedures extract, and returns XML-formatted results for the following attributes: </w:t>
            </w:r>
          </w:p>
          <w:p w:rsidR="005B6EF4" w:rsidRPr="008E3B06" w:rsidRDefault="00711121">
            <w:pPr>
              <w:pStyle w:val="AViVABulletLevel2"/>
              <w:rPr>
                <w:rFonts w:cs="Times New Roman"/>
              </w:rPr>
            </w:pPr>
            <w:r w:rsidRPr="008E3B06">
              <w:rPr>
                <w:rFonts w:cs="Times New Roman"/>
              </w:rPr>
              <w:t xml:space="preserve">case </w:t>
            </w:r>
          </w:p>
          <w:p w:rsidR="005B6EF4" w:rsidRPr="008E3B06" w:rsidRDefault="00711121">
            <w:pPr>
              <w:pStyle w:val="AViVABulletLevel2"/>
              <w:rPr>
                <w:rFonts w:cs="Times New Roman"/>
              </w:rPr>
            </w:pPr>
            <w:r w:rsidRPr="008E3B06">
              <w:rPr>
                <w:rFonts w:cs="Times New Roman"/>
              </w:rPr>
              <w:t>category</w:t>
            </w:r>
          </w:p>
          <w:p w:rsidR="005B6EF4" w:rsidRPr="008E3B06" w:rsidRDefault="00711121">
            <w:pPr>
              <w:pStyle w:val="AViVABulletLevel2"/>
              <w:rPr>
                <w:rFonts w:cs="Times New Roman"/>
              </w:rPr>
            </w:pPr>
            <w:r w:rsidRPr="008E3B06">
              <w:rPr>
                <w:rFonts w:cs="Times New Roman"/>
              </w:rPr>
              <w:t>dateTime</w:t>
            </w:r>
          </w:p>
          <w:p w:rsidR="005B6EF4" w:rsidRPr="008E3B06" w:rsidRDefault="00711121">
            <w:pPr>
              <w:pStyle w:val="AViVABulletLevel2"/>
              <w:rPr>
                <w:rFonts w:cs="Times New Roman"/>
              </w:rPr>
            </w:pPr>
            <w:r w:rsidRPr="008E3B06">
              <w:rPr>
                <w:rFonts w:cs="Times New Roman"/>
              </w:rPr>
              <w:t>document [m]</w:t>
            </w:r>
          </w:p>
          <w:p w:rsidR="005B6EF4" w:rsidRPr="008E3B06" w:rsidRDefault="00711121">
            <w:pPr>
              <w:pStyle w:val="AViVABulletLevel2"/>
              <w:rPr>
                <w:rFonts w:cs="Times New Roman"/>
              </w:rPr>
            </w:pPr>
            <w:r w:rsidRPr="008E3B06">
              <w:rPr>
                <w:rFonts w:cs="Times New Roman"/>
              </w:rPr>
              <w:t>encounter</w:t>
            </w:r>
          </w:p>
          <w:p w:rsidR="005B6EF4" w:rsidRPr="008E3B06" w:rsidRDefault="00711121">
            <w:pPr>
              <w:pStyle w:val="AViVABulletLevel2"/>
              <w:rPr>
                <w:rFonts w:cs="Times New Roman"/>
              </w:rPr>
            </w:pPr>
            <w:r w:rsidRPr="008E3B06">
              <w:rPr>
                <w:rFonts w:cs="Times New Roman"/>
              </w:rPr>
              <w:t>facility</w:t>
            </w:r>
          </w:p>
          <w:p w:rsidR="005B6EF4" w:rsidRPr="008E3B06" w:rsidRDefault="00711121">
            <w:pPr>
              <w:pStyle w:val="AViVABulletLevel2"/>
              <w:rPr>
                <w:rFonts w:cs="Times New Roman"/>
              </w:rPr>
            </w:pPr>
            <w:r w:rsidRPr="008E3B06">
              <w:rPr>
                <w:rFonts w:cs="Times New Roman"/>
              </w:rPr>
              <w:t>hasImages</w:t>
            </w:r>
          </w:p>
          <w:p w:rsidR="005B6EF4" w:rsidRPr="008E3B06" w:rsidRDefault="00711121">
            <w:pPr>
              <w:pStyle w:val="AViVABulletLevel2"/>
              <w:rPr>
                <w:rFonts w:cs="Times New Roman"/>
              </w:rPr>
            </w:pPr>
            <w:r w:rsidRPr="008E3B06">
              <w:rPr>
                <w:rFonts w:cs="Times New Roman"/>
              </w:rPr>
              <w:t>id</w:t>
            </w:r>
          </w:p>
          <w:p w:rsidR="005B6EF4" w:rsidRPr="008E3B06" w:rsidRDefault="00711121">
            <w:pPr>
              <w:pStyle w:val="AViVABulletLevel2"/>
              <w:rPr>
                <w:rFonts w:cs="Times New Roman"/>
              </w:rPr>
            </w:pPr>
            <w:r w:rsidRPr="008E3B06">
              <w:rPr>
                <w:rFonts w:cs="Times New Roman"/>
              </w:rPr>
              <w:t>imagingType</w:t>
            </w:r>
          </w:p>
          <w:p w:rsidR="005B6EF4" w:rsidRPr="008E3B06" w:rsidRDefault="00711121">
            <w:pPr>
              <w:pStyle w:val="AViVABulletLevel2"/>
              <w:rPr>
                <w:rFonts w:cs="Times New Roman"/>
              </w:rPr>
            </w:pPr>
            <w:r w:rsidRPr="008E3B06">
              <w:rPr>
                <w:rFonts w:cs="Times New Roman"/>
              </w:rPr>
              <w:t>interpretation</w:t>
            </w:r>
          </w:p>
          <w:p w:rsidR="005B6EF4" w:rsidRPr="008E3B06" w:rsidRDefault="00711121">
            <w:pPr>
              <w:pStyle w:val="AViVABulletLevel2"/>
              <w:rPr>
                <w:rFonts w:cs="Times New Roman"/>
              </w:rPr>
            </w:pPr>
            <w:r w:rsidRPr="008E3B06">
              <w:rPr>
                <w:rFonts w:cs="Times New Roman"/>
              </w:rPr>
              <w:t>location</w:t>
            </w:r>
          </w:p>
          <w:p w:rsidR="005B6EF4" w:rsidRPr="008E3B06" w:rsidRDefault="00711121">
            <w:pPr>
              <w:pStyle w:val="AViVABulletLevel2"/>
              <w:rPr>
                <w:rFonts w:cs="Times New Roman"/>
              </w:rPr>
            </w:pPr>
            <w:r w:rsidRPr="008E3B06">
              <w:rPr>
                <w:rFonts w:cs="Times New Roman"/>
              </w:rPr>
              <w:t>modifier [m]</w:t>
            </w:r>
          </w:p>
          <w:p w:rsidR="005B6EF4" w:rsidRPr="008E3B06" w:rsidRDefault="00711121">
            <w:pPr>
              <w:pStyle w:val="AViVABulletLevel2"/>
              <w:rPr>
                <w:rFonts w:cs="Times New Roman"/>
              </w:rPr>
            </w:pPr>
            <w:r w:rsidRPr="008E3B06">
              <w:rPr>
                <w:rFonts w:cs="Times New Roman"/>
              </w:rPr>
              <w:t>name</w:t>
            </w:r>
          </w:p>
          <w:p w:rsidR="005B6EF4" w:rsidRPr="008E3B06" w:rsidRDefault="00711121">
            <w:pPr>
              <w:pStyle w:val="AViVABulletLevel2"/>
              <w:rPr>
                <w:rFonts w:cs="Times New Roman"/>
              </w:rPr>
            </w:pPr>
            <w:r w:rsidRPr="008E3B06">
              <w:rPr>
                <w:rFonts w:cs="Times New Roman"/>
              </w:rPr>
              <w:t xml:space="preserve">order </w:t>
            </w:r>
          </w:p>
          <w:p w:rsidR="005B6EF4" w:rsidRPr="008E3B06" w:rsidRDefault="00711121">
            <w:pPr>
              <w:pStyle w:val="AViVABulletLevel2"/>
              <w:rPr>
                <w:rFonts w:cs="Times New Roman"/>
              </w:rPr>
            </w:pPr>
            <w:r w:rsidRPr="008E3B06">
              <w:rPr>
                <w:rFonts w:cs="Times New Roman"/>
              </w:rPr>
              <w:t>provider</w:t>
            </w:r>
          </w:p>
          <w:p w:rsidR="005B6EF4" w:rsidRPr="008E3B06" w:rsidRDefault="00711121">
            <w:pPr>
              <w:pStyle w:val="AViVABulletLevel2"/>
              <w:rPr>
                <w:rFonts w:cs="Times New Roman"/>
              </w:rPr>
            </w:pPr>
            <w:r w:rsidRPr="008E3B06">
              <w:rPr>
                <w:rFonts w:cs="Times New Roman"/>
              </w:rPr>
              <w:t xml:space="preserve">status </w:t>
            </w:r>
          </w:p>
          <w:p w:rsidR="005B6EF4" w:rsidRPr="008E3B06" w:rsidRDefault="00711121">
            <w:pPr>
              <w:pStyle w:val="AViVABulletLevel2"/>
              <w:rPr>
                <w:rFonts w:cs="Times New Roman"/>
              </w:rPr>
            </w:pPr>
            <w:r w:rsidRPr="008E3B06">
              <w:rPr>
                <w:rFonts w:cs="Times New Roman"/>
              </w:rPr>
              <w:t>type</w:t>
            </w:r>
          </w:p>
        </w:tc>
      </w:tr>
      <w:tr w:rsidR="005B6EF4" w:rsidRPr="00EB762B" w:rsidTr="008E3B06">
        <w:tc>
          <w:tcPr>
            <w:tcW w:w="578" w:type="dxa"/>
            <w:shd w:val="clear" w:color="auto" w:fill="auto"/>
          </w:tcPr>
          <w:p w:rsidR="00A9757A" w:rsidRPr="008E3B06" w:rsidRDefault="00711121" w:rsidP="000A32FB">
            <w:pPr>
              <w:pStyle w:val="AViVABody"/>
              <w:rPr>
                <w:b/>
              </w:rPr>
            </w:pPr>
            <w:r w:rsidRPr="008E3B06">
              <w:t>24</w:t>
            </w:r>
          </w:p>
        </w:tc>
        <w:tc>
          <w:tcPr>
            <w:tcW w:w="1510" w:type="dxa"/>
            <w:shd w:val="clear" w:color="auto" w:fill="auto"/>
          </w:tcPr>
          <w:p w:rsidR="00A9757A" w:rsidRPr="008E3B06" w:rsidRDefault="00711121" w:rsidP="000A32FB">
            <w:pPr>
              <w:pStyle w:val="AViVABody"/>
              <w:rPr>
                <w:b/>
              </w:rPr>
            </w:pPr>
            <w:bookmarkStart w:id="54" w:name="Appointments"/>
            <w:r w:rsidRPr="008E3B06">
              <w:t xml:space="preserve">VPRDSDAM </w:t>
            </w:r>
            <w:bookmarkEnd w:id="54"/>
          </w:p>
        </w:tc>
        <w:tc>
          <w:tcPr>
            <w:tcW w:w="7061" w:type="dxa"/>
            <w:shd w:val="clear" w:color="auto" w:fill="auto"/>
          </w:tcPr>
          <w:p w:rsidR="00D64B63" w:rsidRPr="008E3B06" w:rsidRDefault="00711121">
            <w:pPr>
              <w:pStyle w:val="AViVABulletLevel2"/>
              <w:numPr>
                <w:ilvl w:val="0"/>
                <w:numId w:val="0"/>
              </w:numPr>
              <w:spacing w:after="200" w:line="276" w:lineRule="auto"/>
              <w:rPr>
                <w:rFonts w:cs="Times New Roman"/>
              </w:rPr>
            </w:pPr>
            <w:r w:rsidRPr="008E3B06">
              <w:rPr>
                <w:rFonts w:cs="Times New Roman"/>
              </w:rPr>
              <w:t>Appointments Extract</w:t>
            </w:r>
            <w:r w:rsidRPr="008E3B06">
              <w:rPr>
                <w:rFonts w:cs="Times New Roman"/>
                <w:i/>
              </w:rPr>
              <w:t xml:space="preserve">: </w:t>
            </w:r>
            <w:r w:rsidRPr="008E3B06">
              <w:rPr>
                <w:rFonts w:cs="Times New Roman"/>
              </w:rPr>
              <w:t>responds to requests for future scheduled visits and returns XML-formatted results for the following attributes:</w:t>
            </w:r>
          </w:p>
          <w:p w:rsidR="005B6EF4" w:rsidRPr="008E3B06" w:rsidRDefault="00711121">
            <w:pPr>
              <w:pStyle w:val="AViVABulletLevel2"/>
              <w:rPr>
                <w:rFonts w:cs="Times New Roman"/>
              </w:rPr>
            </w:pPr>
            <w:r w:rsidRPr="008E3B06">
              <w:rPr>
                <w:rFonts w:cs="Times New Roman"/>
              </w:rPr>
              <w:t xml:space="preserve">apptStatus </w:t>
            </w:r>
          </w:p>
          <w:p w:rsidR="005B6EF4" w:rsidRPr="008E3B06" w:rsidRDefault="00711121">
            <w:pPr>
              <w:pStyle w:val="AViVABulletLevel2"/>
              <w:rPr>
                <w:rFonts w:cs="Times New Roman"/>
              </w:rPr>
            </w:pPr>
            <w:r w:rsidRPr="008E3B06">
              <w:rPr>
                <w:rFonts w:cs="Times New Roman"/>
              </w:rPr>
              <w:t>clinicStop</w:t>
            </w:r>
          </w:p>
          <w:p w:rsidR="005B6EF4" w:rsidRPr="008E3B06" w:rsidRDefault="00711121">
            <w:pPr>
              <w:pStyle w:val="AViVABulletLevel2"/>
              <w:rPr>
                <w:rFonts w:cs="Times New Roman"/>
              </w:rPr>
            </w:pPr>
            <w:r w:rsidRPr="008E3B06">
              <w:rPr>
                <w:rFonts w:cs="Times New Roman"/>
              </w:rPr>
              <w:t>dateTime</w:t>
            </w:r>
          </w:p>
          <w:p w:rsidR="005B6EF4" w:rsidRPr="008E3B06" w:rsidRDefault="00711121">
            <w:pPr>
              <w:pStyle w:val="AViVABulletLevel2"/>
              <w:rPr>
                <w:rFonts w:cs="Times New Roman"/>
              </w:rPr>
            </w:pPr>
            <w:r w:rsidRPr="008E3B06">
              <w:rPr>
                <w:rFonts w:cs="Times New Roman"/>
              </w:rPr>
              <w:t>facility</w:t>
            </w:r>
          </w:p>
          <w:p w:rsidR="005B6EF4" w:rsidRPr="008E3B06" w:rsidRDefault="00711121">
            <w:pPr>
              <w:pStyle w:val="AViVABulletLevel2"/>
              <w:rPr>
                <w:rFonts w:cs="Times New Roman"/>
              </w:rPr>
            </w:pPr>
            <w:r w:rsidRPr="008E3B06">
              <w:rPr>
                <w:rFonts w:cs="Times New Roman"/>
              </w:rPr>
              <w:t>id</w:t>
            </w:r>
          </w:p>
          <w:p w:rsidR="005B6EF4" w:rsidRPr="008E3B06" w:rsidRDefault="00711121">
            <w:pPr>
              <w:pStyle w:val="AViVABulletLevel2"/>
              <w:rPr>
                <w:rFonts w:cs="Times New Roman"/>
              </w:rPr>
            </w:pPr>
            <w:r w:rsidRPr="008E3B06">
              <w:rPr>
                <w:rFonts w:cs="Times New Roman"/>
              </w:rPr>
              <w:t>location</w:t>
            </w:r>
          </w:p>
          <w:p w:rsidR="005B6EF4" w:rsidRPr="008E3B06" w:rsidRDefault="00711121">
            <w:pPr>
              <w:pStyle w:val="AViVABulletLevel2"/>
              <w:rPr>
                <w:rFonts w:cs="Times New Roman"/>
              </w:rPr>
            </w:pPr>
            <w:r w:rsidRPr="008E3B06">
              <w:rPr>
                <w:rFonts w:cs="Times New Roman"/>
              </w:rPr>
              <w:t>patientClass</w:t>
            </w:r>
          </w:p>
          <w:p w:rsidR="005B6EF4" w:rsidRPr="008E3B06" w:rsidRDefault="00711121">
            <w:pPr>
              <w:pStyle w:val="AViVABulletLevel2"/>
              <w:rPr>
                <w:rFonts w:cs="Times New Roman"/>
              </w:rPr>
            </w:pPr>
            <w:r w:rsidRPr="008E3B06">
              <w:rPr>
                <w:rFonts w:cs="Times New Roman"/>
              </w:rPr>
              <w:t>provider</w:t>
            </w:r>
          </w:p>
          <w:p w:rsidR="005B6EF4" w:rsidRPr="008E3B06" w:rsidRDefault="00711121">
            <w:pPr>
              <w:pStyle w:val="AViVABulletLevel2"/>
              <w:rPr>
                <w:rFonts w:cs="Times New Roman"/>
              </w:rPr>
            </w:pPr>
            <w:r w:rsidRPr="008E3B06">
              <w:rPr>
                <w:rFonts w:cs="Times New Roman"/>
              </w:rPr>
              <w:t>service</w:t>
            </w:r>
          </w:p>
          <w:p w:rsidR="005B6EF4" w:rsidRPr="008E3B06" w:rsidRDefault="00711121">
            <w:pPr>
              <w:pStyle w:val="AViVABulletLevel2"/>
              <w:rPr>
                <w:rFonts w:cs="Times New Roman"/>
              </w:rPr>
            </w:pPr>
            <w:r w:rsidRPr="008E3B06">
              <w:rPr>
                <w:rFonts w:cs="Times New Roman"/>
              </w:rPr>
              <w:t xml:space="preserve">serviceCategory </w:t>
            </w:r>
          </w:p>
          <w:p w:rsidR="005B6EF4" w:rsidRPr="008E3B06" w:rsidRDefault="00711121">
            <w:pPr>
              <w:pStyle w:val="AViVABulletLevel2"/>
              <w:rPr>
                <w:rFonts w:cs="Times New Roman"/>
              </w:rPr>
            </w:pPr>
            <w:r w:rsidRPr="008E3B06">
              <w:rPr>
                <w:rFonts w:cs="Times New Roman"/>
              </w:rPr>
              <w:t>type</w:t>
            </w:r>
          </w:p>
          <w:p w:rsidR="00D64B63" w:rsidRPr="008E3B06" w:rsidRDefault="00711121" w:rsidP="00A73940">
            <w:pPr>
              <w:pStyle w:val="AViVABulletLevel2"/>
              <w:rPr>
                <w:rFonts w:cs="Times New Roman"/>
              </w:rPr>
            </w:pPr>
            <w:r w:rsidRPr="008E3B06">
              <w:rPr>
                <w:rFonts w:cs="Times New Roman"/>
              </w:rPr>
              <w:t>visitString</w:t>
            </w:r>
          </w:p>
        </w:tc>
      </w:tr>
      <w:tr w:rsidR="005B6EF4" w:rsidRPr="00EB762B" w:rsidTr="008E3B06">
        <w:tc>
          <w:tcPr>
            <w:tcW w:w="578" w:type="dxa"/>
            <w:shd w:val="clear" w:color="auto" w:fill="auto"/>
          </w:tcPr>
          <w:p w:rsidR="00A9757A" w:rsidRPr="008E3B06" w:rsidRDefault="00711121" w:rsidP="000A32FB">
            <w:pPr>
              <w:pStyle w:val="AViVABody"/>
              <w:rPr>
                <w:b/>
              </w:rPr>
            </w:pPr>
            <w:r w:rsidRPr="008E3B06">
              <w:lastRenderedPageBreak/>
              <w:t>25</w:t>
            </w:r>
          </w:p>
        </w:tc>
        <w:tc>
          <w:tcPr>
            <w:tcW w:w="1510" w:type="dxa"/>
            <w:shd w:val="clear" w:color="auto" w:fill="auto"/>
          </w:tcPr>
          <w:p w:rsidR="00A9757A" w:rsidRPr="008E3B06" w:rsidRDefault="00711121" w:rsidP="000A32FB">
            <w:pPr>
              <w:pStyle w:val="AViVABody"/>
              <w:rPr>
                <w:b/>
              </w:rPr>
            </w:pPr>
            <w:bookmarkStart w:id="55" w:name="Surgery"/>
            <w:r w:rsidRPr="008E3B06">
              <w:t xml:space="preserve">VPRDSR </w:t>
            </w:r>
            <w:bookmarkEnd w:id="55"/>
          </w:p>
        </w:tc>
        <w:tc>
          <w:tcPr>
            <w:tcW w:w="7061" w:type="dxa"/>
            <w:shd w:val="clear" w:color="auto" w:fill="auto"/>
          </w:tcPr>
          <w:p w:rsidR="005B6EF4" w:rsidRPr="008E3B06" w:rsidRDefault="00711121">
            <w:pPr>
              <w:pStyle w:val="AViVABulletLevel2"/>
              <w:numPr>
                <w:ilvl w:val="0"/>
                <w:numId w:val="0"/>
              </w:numPr>
              <w:rPr>
                <w:rFonts w:cs="Times New Roman"/>
              </w:rPr>
            </w:pPr>
            <w:r w:rsidRPr="008E3B06">
              <w:rPr>
                <w:rFonts w:cs="Times New Roman"/>
              </w:rPr>
              <w:t xml:space="preserve">Surgical Procedures Extract: responds to requests for surgery  data, directly or via the Procedures extract,  and returns XML-formatted results for the following attributes: </w:t>
            </w:r>
          </w:p>
          <w:p w:rsidR="005B6EF4" w:rsidRPr="008E3B06" w:rsidRDefault="00711121">
            <w:pPr>
              <w:pStyle w:val="AViVABulletLevel2"/>
              <w:rPr>
                <w:rFonts w:cs="Times New Roman"/>
              </w:rPr>
            </w:pPr>
            <w:r w:rsidRPr="008E3B06">
              <w:rPr>
                <w:rFonts w:cs="Times New Roman"/>
              </w:rPr>
              <w:t>category</w:t>
            </w:r>
          </w:p>
          <w:p w:rsidR="005B6EF4" w:rsidRPr="008E3B06" w:rsidRDefault="00711121">
            <w:pPr>
              <w:pStyle w:val="AViVABulletLevel2"/>
              <w:rPr>
                <w:rFonts w:cs="Times New Roman"/>
              </w:rPr>
            </w:pPr>
            <w:r w:rsidRPr="008E3B06">
              <w:rPr>
                <w:rFonts w:cs="Times New Roman"/>
              </w:rPr>
              <w:t>dateTime</w:t>
            </w:r>
          </w:p>
          <w:p w:rsidR="005B6EF4" w:rsidRPr="008E3B06" w:rsidRDefault="00711121">
            <w:pPr>
              <w:pStyle w:val="AViVABulletLevel2"/>
              <w:rPr>
                <w:rFonts w:cs="Times New Roman"/>
              </w:rPr>
            </w:pPr>
            <w:r w:rsidRPr="008E3B06">
              <w:rPr>
                <w:rFonts w:cs="Times New Roman"/>
              </w:rPr>
              <w:t>document [m]</w:t>
            </w:r>
          </w:p>
          <w:p w:rsidR="005B6EF4" w:rsidRPr="008E3B06" w:rsidRDefault="00711121">
            <w:pPr>
              <w:pStyle w:val="AViVABulletLevel2"/>
              <w:rPr>
                <w:rFonts w:cs="Times New Roman"/>
              </w:rPr>
            </w:pPr>
            <w:r w:rsidRPr="008E3B06">
              <w:rPr>
                <w:rFonts w:cs="Times New Roman"/>
              </w:rPr>
              <w:t>encounter</w:t>
            </w:r>
          </w:p>
          <w:p w:rsidR="005B6EF4" w:rsidRPr="008E3B06" w:rsidRDefault="00711121">
            <w:pPr>
              <w:pStyle w:val="AViVABulletLevel2"/>
              <w:rPr>
                <w:rFonts w:cs="Times New Roman"/>
              </w:rPr>
            </w:pPr>
            <w:r w:rsidRPr="008E3B06">
              <w:rPr>
                <w:rFonts w:cs="Times New Roman"/>
              </w:rPr>
              <w:t>facility</w:t>
            </w:r>
          </w:p>
          <w:p w:rsidR="005B6EF4" w:rsidRPr="008E3B06" w:rsidRDefault="00711121">
            <w:pPr>
              <w:pStyle w:val="AViVABulletLevel2"/>
              <w:rPr>
                <w:rFonts w:cs="Times New Roman"/>
              </w:rPr>
            </w:pPr>
            <w:r w:rsidRPr="008E3B06">
              <w:rPr>
                <w:rFonts w:cs="Times New Roman"/>
              </w:rPr>
              <w:t>id</w:t>
            </w:r>
          </w:p>
          <w:p w:rsidR="00225942" w:rsidRPr="008E3B06" w:rsidRDefault="00711121" w:rsidP="00225942">
            <w:pPr>
              <w:pStyle w:val="AViVABulletLevel2"/>
              <w:rPr>
                <w:rFonts w:cs="Times New Roman"/>
              </w:rPr>
            </w:pPr>
            <w:r w:rsidRPr="008E3B06">
              <w:rPr>
                <w:rFonts w:cs="Times New Roman"/>
              </w:rPr>
              <w:t>modifier [m]</w:t>
            </w:r>
          </w:p>
          <w:p w:rsidR="005B6EF4" w:rsidRPr="008E3B06" w:rsidRDefault="00711121">
            <w:pPr>
              <w:pStyle w:val="AViVABulletLevel2"/>
              <w:rPr>
                <w:rFonts w:cs="Times New Roman"/>
              </w:rPr>
            </w:pPr>
            <w:r w:rsidRPr="008E3B06">
              <w:rPr>
                <w:rFonts w:cs="Times New Roman"/>
              </w:rPr>
              <w:t>name</w:t>
            </w:r>
          </w:p>
          <w:p w:rsidR="005B6EF4" w:rsidRPr="008E3B06" w:rsidRDefault="00711121">
            <w:pPr>
              <w:pStyle w:val="AViVABulletLevel2"/>
              <w:rPr>
                <w:rFonts w:cs="Times New Roman"/>
              </w:rPr>
            </w:pPr>
            <w:r w:rsidRPr="008E3B06">
              <w:rPr>
                <w:rFonts w:cs="Times New Roman"/>
              </w:rPr>
              <w:t>opReport</w:t>
            </w:r>
          </w:p>
          <w:p w:rsidR="00225942" w:rsidRPr="008E3B06" w:rsidRDefault="00711121" w:rsidP="00225942">
            <w:pPr>
              <w:pStyle w:val="AViVABulletLevel2"/>
              <w:rPr>
                <w:rFonts w:cs="Times New Roman"/>
              </w:rPr>
            </w:pPr>
            <w:r w:rsidRPr="008E3B06">
              <w:rPr>
                <w:rFonts w:cs="Times New Roman"/>
              </w:rPr>
              <w:t>otherProcedure [m]</w:t>
            </w:r>
          </w:p>
          <w:p w:rsidR="005B6EF4" w:rsidRPr="008E3B06" w:rsidRDefault="00711121">
            <w:pPr>
              <w:pStyle w:val="AViVABulletLevel2"/>
              <w:rPr>
                <w:rFonts w:cs="Times New Roman"/>
              </w:rPr>
            </w:pPr>
            <w:r w:rsidRPr="008E3B06">
              <w:rPr>
                <w:rFonts w:cs="Times New Roman"/>
              </w:rPr>
              <w:t>provider</w:t>
            </w:r>
          </w:p>
          <w:p w:rsidR="00EC1B44" w:rsidRPr="008E3B06" w:rsidRDefault="00711121">
            <w:pPr>
              <w:pStyle w:val="AViVABulletLevel2"/>
              <w:rPr>
                <w:rFonts w:cs="Times New Roman"/>
              </w:rPr>
            </w:pPr>
            <w:r w:rsidRPr="008E3B06">
              <w:rPr>
                <w:rFonts w:cs="Times New Roman"/>
              </w:rPr>
              <w:t>status</w:t>
            </w:r>
          </w:p>
          <w:p w:rsidR="00780C5E" w:rsidRPr="008E3B06" w:rsidRDefault="00711121">
            <w:pPr>
              <w:pStyle w:val="AViVABulletLevel2"/>
              <w:rPr>
                <w:rFonts w:cs="Times New Roman"/>
              </w:rPr>
            </w:pPr>
            <w:r w:rsidRPr="008E3B06">
              <w:rPr>
                <w:rFonts w:cs="Times New Roman"/>
              </w:rPr>
              <w:t>type</w:t>
            </w:r>
          </w:p>
        </w:tc>
      </w:tr>
      <w:tr w:rsidR="005B6EF4" w:rsidRPr="008E3B06" w:rsidTr="008E3B06">
        <w:tc>
          <w:tcPr>
            <w:tcW w:w="578" w:type="dxa"/>
            <w:shd w:val="clear" w:color="auto" w:fill="auto"/>
          </w:tcPr>
          <w:p w:rsidR="00A9757A" w:rsidRPr="008E3B06" w:rsidRDefault="00711121" w:rsidP="000A32FB">
            <w:pPr>
              <w:pStyle w:val="AViVABody"/>
              <w:rPr>
                <w:b/>
              </w:rPr>
            </w:pPr>
            <w:r w:rsidRPr="008E3B06">
              <w:t>26</w:t>
            </w:r>
          </w:p>
        </w:tc>
        <w:tc>
          <w:tcPr>
            <w:tcW w:w="1510" w:type="dxa"/>
            <w:shd w:val="clear" w:color="auto" w:fill="auto"/>
          </w:tcPr>
          <w:p w:rsidR="00A9757A" w:rsidRPr="008E3B06" w:rsidRDefault="00711121" w:rsidP="000A32FB">
            <w:pPr>
              <w:pStyle w:val="AViVABody"/>
              <w:rPr>
                <w:b/>
              </w:rPr>
            </w:pPr>
            <w:bookmarkStart w:id="56" w:name="Documents"/>
            <w:r w:rsidRPr="008E3B06">
              <w:t xml:space="preserve">VPRDTIU </w:t>
            </w:r>
            <w:bookmarkEnd w:id="56"/>
          </w:p>
        </w:tc>
        <w:tc>
          <w:tcPr>
            <w:tcW w:w="7061" w:type="dxa"/>
            <w:shd w:val="clear" w:color="auto" w:fill="auto"/>
          </w:tcPr>
          <w:p w:rsidR="005B6EF4" w:rsidRPr="008E3B06" w:rsidRDefault="00711121" w:rsidP="00370856">
            <w:pPr>
              <w:pStyle w:val="AViVABulletLevel2"/>
              <w:numPr>
                <w:ilvl w:val="0"/>
                <w:numId w:val="0"/>
              </w:numPr>
              <w:rPr>
                <w:rFonts w:cs="Times New Roman"/>
              </w:rPr>
            </w:pPr>
            <w:r w:rsidRPr="008E3B06">
              <w:rPr>
                <w:rFonts w:cs="Times New Roman"/>
              </w:rPr>
              <w:t>Documents Extract: responds to requests for documents and returns XML-formatted results for the following attributes:</w:t>
            </w:r>
          </w:p>
          <w:p w:rsidR="00780C5E" w:rsidRPr="008E3B06" w:rsidRDefault="00711121">
            <w:pPr>
              <w:pStyle w:val="AViVABulletLevel2"/>
              <w:rPr>
                <w:rFonts w:cs="Times New Roman"/>
              </w:rPr>
            </w:pPr>
            <w:r w:rsidRPr="008E3B06">
              <w:rPr>
                <w:rFonts w:cs="Times New Roman"/>
              </w:rPr>
              <w:t>category</w:t>
            </w:r>
          </w:p>
          <w:p w:rsidR="005B6EF4" w:rsidRPr="008E3B06" w:rsidRDefault="00711121" w:rsidP="00370856">
            <w:pPr>
              <w:pStyle w:val="AViVABulletLevel2"/>
              <w:rPr>
                <w:rFonts w:cs="Times New Roman"/>
              </w:rPr>
            </w:pPr>
            <w:r w:rsidRPr="008E3B06">
              <w:rPr>
                <w:rFonts w:cs="Times New Roman"/>
              </w:rPr>
              <w:t>clinician [m]</w:t>
            </w:r>
          </w:p>
          <w:p w:rsidR="005B6EF4" w:rsidRPr="008E3B06" w:rsidRDefault="00711121" w:rsidP="00370856">
            <w:pPr>
              <w:pStyle w:val="AViVABulletLevel2"/>
              <w:rPr>
                <w:rFonts w:cs="Times New Roman"/>
              </w:rPr>
            </w:pPr>
            <w:r w:rsidRPr="008E3B06">
              <w:rPr>
                <w:rFonts w:cs="Times New Roman"/>
              </w:rPr>
              <w:t>content</w:t>
            </w:r>
          </w:p>
          <w:p w:rsidR="005B6EF4" w:rsidRPr="008E3B06" w:rsidRDefault="00711121" w:rsidP="00370856">
            <w:pPr>
              <w:pStyle w:val="AViVABulletLevel2"/>
              <w:rPr>
                <w:rFonts w:cs="Times New Roman"/>
              </w:rPr>
            </w:pPr>
            <w:r w:rsidRPr="008E3B06">
              <w:rPr>
                <w:rFonts w:cs="Times New Roman"/>
              </w:rPr>
              <w:t>documentClass</w:t>
            </w:r>
          </w:p>
          <w:p w:rsidR="005B6EF4" w:rsidRPr="008E3B06" w:rsidRDefault="00711121" w:rsidP="00370856">
            <w:pPr>
              <w:pStyle w:val="AViVABulletLevel2"/>
              <w:rPr>
                <w:rFonts w:cs="Times New Roman"/>
              </w:rPr>
            </w:pPr>
            <w:r w:rsidRPr="008E3B06">
              <w:rPr>
                <w:rFonts w:cs="Times New Roman"/>
              </w:rPr>
              <w:t>encounter</w:t>
            </w:r>
          </w:p>
          <w:p w:rsidR="005B6EF4" w:rsidRPr="008E3B06" w:rsidRDefault="00711121" w:rsidP="00370856">
            <w:pPr>
              <w:pStyle w:val="AViVABulletLevel2"/>
              <w:rPr>
                <w:rFonts w:cs="Times New Roman"/>
              </w:rPr>
            </w:pPr>
            <w:r w:rsidRPr="008E3B06">
              <w:rPr>
                <w:rFonts w:cs="Times New Roman"/>
              </w:rPr>
              <w:t>facility</w:t>
            </w:r>
          </w:p>
          <w:p w:rsidR="005B6EF4" w:rsidRPr="008E3B06" w:rsidRDefault="00711121" w:rsidP="00370856">
            <w:pPr>
              <w:pStyle w:val="AViVABulletLevel2"/>
              <w:rPr>
                <w:rFonts w:cs="Times New Roman"/>
              </w:rPr>
            </w:pPr>
            <w:r w:rsidRPr="008E3B06">
              <w:rPr>
                <w:rFonts w:cs="Times New Roman"/>
              </w:rPr>
              <w:t>id</w:t>
            </w:r>
          </w:p>
          <w:p w:rsidR="00EE7C5F" w:rsidRPr="008E3B06" w:rsidRDefault="00EE7C5F" w:rsidP="00370856">
            <w:pPr>
              <w:pStyle w:val="AViVABulletLevel2"/>
              <w:rPr>
                <w:rFonts w:cs="Times New Roman"/>
              </w:rPr>
            </w:pPr>
            <w:r w:rsidRPr="008E3B06">
              <w:rPr>
                <w:rFonts w:cs="Times New Roman"/>
              </w:rPr>
              <w:t>images</w:t>
            </w:r>
          </w:p>
          <w:p w:rsidR="005B6EF4" w:rsidRPr="008E3B06" w:rsidRDefault="00711121" w:rsidP="00370856">
            <w:pPr>
              <w:pStyle w:val="AViVABulletLevel2"/>
              <w:rPr>
                <w:rFonts w:cs="Times New Roman"/>
              </w:rPr>
            </w:pPr>
            <w:r w:rsidRPr="008E3B06">
              <w:rPr>
                <w:rFonts w:cs="Times New Roman"/>
              </w:rPr>
              <w:t>localTitle</w:t>
            </w:r>
          </w:p>
          <w:p w:rsidR="005B6EF4" w:rsidRPr="008E3B06" w:rsidRDefault="00711121" w:rsidP="00370856">
            <w:pPr>
              <w:pStyle w:val="AViVABulletLevel2"/>
              <w:rPr>
                <w:rFonts w:cs="Times New Roman"/>
              </w:rPr>
            </w:pPr>
            <w:r w:rsidRPr="008E3B06">
              <w:rPr>
                <w:rFonts w:cs="Times New Roman"/>
              </w:rPr>
              <w:t>loinc</w:t>
            </w:r>
          </w:p>
          <w:p w:rsidR="005B6EF4" w:rsidRPr="008E3B06" w:rsidRDefault="00711121" w:rsidP="00370856">
            <w:pPr>
              <w:pStyle w:val="AViVABulletLevel2"/>
              <w:rPr>
                <w:rFonts w:cs="Times New Roman"/>
              </w:rPr>
            </w:pPr>
            <w:r w:rsidRPr="008E3B06">
              <w:rPr>
                <w:rFonts w:cs="Times New Roman"/>
              </w:rPr>
              <w:t>nationalTitle</w:t>
            </w:r>
          </w:p>
          <w:p w:rsidR="005B6EF4" w:rsidRPr="008E3B06" w:rsidRDefault="00711121" w:rsidP="00370856">
            <w:pPr>
              <w:pStyle w:val="AViVABulletLevel2"/>
              <w:rPr>
                <w:rFonts w:cs="Times New Roman"/>
              </w:rPr>
            </w:pPr>
            <w:r w:rsidRPr="008E3B06">
              <w:rPr>
                <w:rFonts w:cs="Times New Roman"/>
              </w:rPr>
              <w:t>nationalTitleRole</w:t>
            </w:r>
          </w:p>
          <w:p w:rsidR="005B6EF4" w:rsidRPr="008E3B06" w:rsidRDefault="00711121" w:rsidP="00370856">
            <w:pPr>
              <w:pStyle w:val="AViVABulletLevel2"/>
              <w:rPr>
                <w:rFonts w:cs="Times New Roman"/>
              </w:rPr>
            </w:pPr>
            <w:r w:rsidRPr="008E3B06">
              <w:rPr>
                <w:rFonts w:cs="Times New Roman"/>
              </w:rPr>
              <w:t>nationalTitleService</w:t>
            </w:r>
          </w:p>
          <w:p w:rsidR="005B6EF4" w:rsidRPr="008E3B06" w:rsidRDefault="00711121" w:rsidP="00370856">
            <w:pPr>
              <w:pStyle w:val="AViVABulletLevel2"/>
              <w:rPr>
                <w:rFonts w:cs="Times New Roman"/>
              </w:rPr>
            </w:pPr>
            <w:r w:rsidRPr="008E3B06">
              <w:rPr>
                <w:rFonts w:cs="Times New Roman"/>
              </w:rPr>
              <w:t>nationalTitleSetting</w:t>
            </w:r>
          </w:p>
          <w:p w:rsidR="005B6EF4" w:rsidRPr="008E3B06" w:rsidRDefault="00711121" w:rsidP="00370856">
            <w:pPr>
              <w:pStyle w:val="AViVABulletLevel2"/>
              <w:rPr>
                <w:rFonts w:cs="Times New Roman"/>
              </w:rPr>
            </w:pPr>
            <w:r w:rsidRPr="008E3B06">
              <w:rPr>
                <w:rFonts w:cs="Times New Roman"/>
              </w:rPr>
              <w:t>nationalTitleSubject</w:t>
            </w:r>
          </w:p>
          <w:p w:rsidR="005B6EF4" w:rsidRPr="008E3B06" w:rsidRDefault="00711121" w:rsidP="00370856">
            <w:pPr>
              <w:pStyle w:val="AViVABulletLevel2"/>
              <w:rPr>
                <w:rFonts w:cs="Times New Roman"/>
              </w:rPr>
            </w:pPr>
            <w:r w:rsidRPr="008E3B06">
              <w:rPr>
                <w:rFonts w:cs="Times New Roman"/>
              </w:rPr>
              <w:t>nationalTitleType</w:t>
            </w:r>
          </w:p>
          <w:p w:rsidR="005B6EF4" w:rsidRPr="008E3B06" w:rsidRDefault="00711121" w:rsidP="00370856">
            <w:pPr>
              <w:pStyle w:val="AViVABulletLevel2"/>
              <w:rPr>
                <w:rFonts w:cs="Times New Roman"/>
              </w:rPr>
            </w:pPr>
            <w:r w:rsidRPr="008E3B06">
              <w:rPr>
                <w:rFonts w:cs="Times New Roman"/>
              </w:rPr>
              <w:t>parent</w:t>
            </w:r>
          </w:p>
          <w:p w:rsidR="005B6EF4" w:rsidRPr="008E3B06" w:rsidRDefault="00711121" w:rsidP="00370856">
            <w:pPr>
              <w:pStyle w:val="AViVABulletLevel2"/>
              <w:rPr>
                <w:rFonts w:cs="Times New Roman"/>
              </w:rPr>
            </w:pPr>
            <w:r w:rsidRPr="008E3B06">
              <w:rPr>
                <w:rFonts w:cs="Times New Roman"/>
              </w:rPr>
              <w:t>referenceDateTime</w:t>
            </w:r>
          </w:p>
          <w:p w:rsidR="005B6EF4" w:rsidRPr="008E3B06" w:rsidRDefault="00711121" w:rsidP="00370856">
            <w:pPr>
              <w:pStyle w:val="AViVABulletLevel2"/>
              <w:rPr>
                <w:rFonts w:cs="Times New Roman"/>
              </w:rPr>
            </w:pPr>
            <w:r w:rsidRPr="008E3B06">
              <w:rPr>
                <w:rFonts w:cs="Times New Roman"/>
              </w:rPr>
              <w:t>status</w:t>
            </w:r>
          </w:p>
          <w:p w:rsidR="00225942" w:rsidRPr="008E3B06" w:rsidRDefault="00711121" w:rsidP="00225942">
            <w:pPr>
              <w:pStyle w:val="AViVABulletLevel2"/>
              <w:rPr>
                <w:rFonts w:cs="Times New Roman"/>
              </w:rPr>
            </w:pPr>
            <w:r w:rsidRPr="008E3B06">
              <w:rPr>
                <w:rFonts w:cs="Times New Roman"/>
              </w:rPr>
              <w:t>subject</w:t>
            </w:r>
          </w:p>
          <w:p w:rsidR="00780C5E" w:rsidRPr="008E3B06" w:rsidRDefault="00711121" w:rsidP="00225942">
            <w:pPr>
              <w:pStyle w:val="AViVABulletLevel2"/>
              <w:rPr>
                <w:rFonts w:cs="Times New Roman"/>
              </w:rPr>
            </w:pPr>
            <w:r w:rsidRPr="008E3B06">
              <w:rPr>
                <w:rFonts w:cs="Times New Roman"/>
              </w:rPr>
              <w:t>type</w:t>
            </w:r>
          </w:p>
        </w:tc>
      </w:tr>
      <w:tr w:rsidR="005B6EF4" w:rsidRPr="00EB762B" w:rsidTr="008E3B06">
        <w:tc>
          <w:tcPr>
            <w:tcW w:w="578" w:type="dxa"/>
            <w:shd w:val="clear" w:color="auto" w:fill="auto"/>
          </w:tcPr>
          <w:p w:rsidR="00A9757A" w:rsidRPr="008E3B06" w:rsidRDefault="00711121" w:rsidP="000A32FB">
            <w:pPr>
              <w:pStyle w:val="AViVABody"/>
              <w:rPr>
                <w:b/>
              </w:rPr>
            </w:pPr>
            <w:r w:rsidRPr="008E3B06">
              <w:lastRenderedPageBreak/>
              <w:t>27</w:t>
            </w:r>
          </w:p>
        </w:tc>
        <w:tc>
          <w:tcPr>
            <w:tcW w:w="1510" w:type="dxa"/>
            <w:shd w:val="clear" w:color="auto" w:fill="auto"/>
          </w:tcPr>
          <w:p w:rsidR="00A9757A" w:rsidRPr="008E3B06" w:rsidRDefault="00711121" w:rsidP="000A32FB">
            <w:pPr>
              <w:pStyle w:val="AViVABody"/>
              <w:rPr>
                <w:b/>
              </w:rPr>
            </w:pPr>
            <w:bookmarkStart w:id="57" w:name="Visits"/>
            <w:r w:rsidRPr="008E3B06">
              <w:t>VPRDVSIT</w:t>
            </w:r>
            <w:bookmarkEnd w:id="57"/>
          </w:p>
        </w:tc>
        <w:tc>
          <w:tcPr>
            <w:tcW w:w="7061" w:type="dxa"/>
            <w:shd w:val="clear" w:color="auto" w:fill="auto"/>
          </w:tcPr>
          <w:p w:rsidR="009E6ECF" w:rsidRPr="008E3B06" w:rsidRDefault="00711121">
            <w:pPr>
              <w:pStyle w:val="AViVABody"/>
            </w:pPr>
            <w:r w:rsidRPr="008E3B06">
              <w:t>Visits/Encounters Extract:</w:t>
            </w:r>
            <w:r w:rsidRPr="008E3B06">
              <w:rPr>
                <w:i/>
              </w:rPr>
              <w:t xml:space="preserve"> </w:t>
            </w:r>
            <w:r w:rsidRPr="008E3B06">
              <w:t>responds to requests for visit data (inpatient and outpatient encounters) and returns results in XML-format for the following attributes (only primary, non-historical visits are returned):</w:t>
            </w:r>
          </w:p>
          <w:p w:rsidR="005B6EF4" w:rsidRPr="008E3B06" w:rsidRDefault="00711121">
            <w:pPr>
              <w:pStyle w:val="AViVABulletLevel2"/>
              <w:rPr>
                <w:rFonts w:cs="Times New Roman"/>
              </w:rPr>
            </w:pPr>
            <w:r w:rsidRPr="008E3B06">
              <w:rPr>
                <w:rFonts w:cs="Times New Roman"/>
              </w:rPr>
              <w:t xml:space="preserve">creditStopCode </w:t>
            </w:r>
          </w:p>
          <w:p w:rsidR="005B6EF4" w:rsidRPr="008E3B06" w:rsidRDefault="00711121">
            <w:pPr>
              <w:pStyle w:val="AViVABulletLevel2"/>
              <w:rPr>
                <w:rFonts w:cs="Times New Roman"/>
              </w:rPr>
            </w:pPr>
            <w:r w:rsidRPr="008E3B06">
              <w:rPr>
                <w:rFonts w:cs="Times New Roman"/>
              </w:rPr>
              <w:t xml:space="preserve">dateTime </w:t>
            </w:r>
          </w:p>
          <w:p w:rsidR="001E3FEE" w:rsidRPr="008E3B06" w:rsidRDefault="00711121" w:rsidP="001E3FEE">
            <w:pPr>
              <w:pStyle w:val="AViVABulletLevel2"/>
              <w:rPr>
                <w:rFonts w:cs="Times New Roman"/>
              </w:rPr>
            </w:pPr>
            <w:r w:rsidRPr="008E3B06">
              <w:rPr>
                <w:rFonts w:cs="Times New Roman"/>
              </w:rPr>
              <w:t>document [m]</w:t>
            </w:r>
          </w:p>
          <w:p w:rsidR="005B6EF4" w:rsidRPr="008E3B06" w:rsidRDefault="00711121" w:rsidP="00370856">
            <w:pPr>
              <w:pStyle w:val="AViVABulletLevel2"/>
              <w:rPr>
                <w:rFonts w:cs="Times New Roman"/>
              </w:rPr>
            </w:pPr>
            <w:r w:rsidRPr="008E3B06">
              <w:rPr>
                <w:rFonts w:cs="Times New Roman"/>
              </w:rPr>
              <w:t>facility</w:t>
            </w:r>
          </w:p>
          <w:p w:rsidR="005B6EF4" w:rsidRPr="008E3B06" w:rsidRDefault="00711121">
            <w:pPr>
              <w:pStyle w:val="AViVABulletLevel2"/>
              <w:rPr>
                <w:rFonts w:cs="Times New Roman"/>
              </w:rPr>
            </w:pPr>
            <w:r w:rsidRPr="008E3B06">
              <w:rPr>
                <w:rFonts w:cs="Times New Roman"/>
              </w:rPr>
              <w:t>id</w:t>
            </w:r>
          </w:p>
          <w:p w:rsidR="005B6EF4" w:rsidRPr="008E3B06" w:rsidRDefault="00711121" w:rsidP="00370856">
            <w:pPr>
              <w:pStyle w:val="AViVABulletLevel2"/>
              <w:rPr>
                <w:rFonts w:cs="Times New Roman"/>
              </w:rPr>
            </w:pPr>
            <w:r w:rsidRPr="008E3B06">
              <w:rPr>
                <w:rFonts w:cs="Times New Roman"/>
              </w:rPr>
              <w:t>location</w:t>
            </w:r>
          </w:p>
          <w:p w:rsidR="005B6EF4" w:rsidRPr="008E3B06" w:rsidRDefault="00711121" w:rsidP="00370856">
            <w:pPr>
              <w:pStyle w:val="AViVABulletLevel2"/>
              <w:rPr>
                <w:rFonts w:cs="Times New Roman"/>
              </w:rPr>
            </w:pPr>
            <w:r w:rsidRPr="008E3B06">
              <w:rPr>
                <w:rFonts w:cs="Times New Roman"/>
              </w:rPr>
              <w:t>patientClass</w:t>
            </w:r>
          </w:p>
          <w:p w:rsidR="001E3FEE" w:rsidRPr="008E3B06" w:rsidRDefault="00711121" w:rsidP="001E3FEE">
            <w:pPr>
              <w:pStyle w:val="AViVABulletLevel2"/>
              <w:rPr>
                <w:rFonts w:cs="Times New Roman"/>
              </w:rPr>
            </w:pPr>
            <w:r w:rsidRPr="008E3B06">
              <w:rPr>
                <w:rFonts w:cs="Times New Roman"/>
              </w:rPr>
              <w:t>provider [m]</w:t>
            </w:r>
          </w:p>
          <w:p w:rsidR="001E3FEE" w:rsidRPr="008E3B06" w:rsidRDefault="00711121" w:rsidP="001E3FEE">
            <w:pPr>
              <w:pStyle w:val="AViVABulletLevel2"/>
              <w:rPr>
                <w:rFonts w:cs="Times New Roman"/>
              </w:rPr>
            </w:pPr>
            <w:r w:rsidRPr="008E3B06">
              <w:rPr>
                <w:rFonts w:cs="Times New Roman"/>
              </w:rPr>
              <w:t>reason</w:t>
            </w:r>
          </w:p>
          <w:p w:rsidR="005B6EF4" w:rsidRPr="008E3B06" w:rsidRDefault="00711121" w:rsidP="00370856">
            <w:pPr>
              <w:pStyle w:val="AViVABulletLevel2"/>
              <w:rPr>
                <w:rFonts w:cs="Times New Roman"/>
              </w:rPr>
            </w:pPr>
            <w:r w:rsidRPr="008E3B06">
              <w:rPr>
                <w:rFonts w:cs="Times New Roman"/>
              </w:rPr>
              <w:t>service</w:t>
            </w:r>
          </w:p>
          <w:p w:rsidR="005B6EF4" w:rsidRPr="008E3B06" w:rsidRDefault="00711121">
            <w:pPr>
              <w:pStyle w:val="AViVABulletLevel2"/>
              <w:rPr>
                <w:rFonts w:cs="Times New Roman"/>
              </w:rPr>
            </w:pPr>
            <w:r w:rsidRPr="008E3B06">
              <w:rPr>
                <w:rFonts w:cs="Times New Roman"/>
              </w:rPr>
              <w:t>serviceCategory</w:t>
            </w:r>
          </w:p>
          <w:p w:rsidR="005B6EF4" w:rsidRPr="008E3B06" w:rsidRDefault="00711121">
            <w:pPr>
              <w:pStyle w:val="AViVABulletLevel2"/>
              <w:rPr>
                <w:rFonts w:cs="Times New Roman"/>
              </w:rPr>
            </w:pPr>
            <w:r w:rsidRPr="008E3B06">
              <w:rPr>
                <w:rFonts w:cs="Times New Roman"/>
              </w:rPr>
              <w:t>stopCode</w:t>
            </w:r>
          </w:p>
          <w:p w:rsidR="001E3FEE" w:rsidRPr="008E3B06" w:rsidRDefault="00711121" w:rsidP="001E3FEE">
            <w:pPr>
              <w:pStyle w:val="AViVABulletLevel2"/>
              <w:rPr>
                <w:rFonts w:cs="Times New Roman"/>
              </w:rPr>
            </w:pPr>
            <w:r w:rsidRPr="008E3B06">
              <w:rPr>
                <w:rFonts w:cs="Times New Roman"/>
              </w:rPr>
              <w:t>type</w:t>
            </w:r>
          </w:p>
          <w:p w:rsidR="005B6EF4" w:rsidRPr="008E3B06" w:rsidRDefault="00711121" w:rsidP="00370856">
            <w:pPr>
              <w:pStyle w:val="AViVABulletLevel2"/>
              <w:rPr>
                <w:rFonts w:cs="Times New Roman"/>
              </w:rPr>
            </w:pPr>
            <w:r w:rsidRPr="008E3B06">
              <w:rPr>
                <w:rFonts w:cs="Times New Roman"/>
              </w:rPr>
              <w:t>visitString</w:t>
            </w:r>
          </w:p>
          <w:p w:rsidR="00D64B63" w:rsidRPr="008E3B06" w:rsidRDefault="00711121">
            <w:pPr>
              <w:pStyle w:val="AViVABulletLevel2"/>
              <w:numPr>
                <w:ilvl w:val="0"/>
                <w:numId w:val="0"/>
              </w:numPr>
              <w:ind w:left="720" w:hanging="360"/>
              <w:rPr>
                <w:rFonts w:cs="Times New Roman"/>
              </w:rPr>
            </w:pPr>
            <w:r w:rsidRPr="008E3B06">
              <w:rPr>
                <w:rFonts w:cs="Times New Roman"/>
              </w:rPr>
              <w:t>For admissions only:</w:t>
            </w:r>
          </w:p>
          <w:p w:rsidR="005B6EF4" w:rsidRPr="008E3B06" w:rsidRDefault="00711121" w:rsidP="00370856">
            <w:pPr>
              <w:pStyle w:val="AViVABulletLevel2"/>
              <w:rPr>
                <w:rFonts w:cs="Times New Roman"/>
              </w:rPr>
            </w:pPr>
            <w:r w:rsidRPr="008E3B06">
              <w:rPr>
                <w:rFonts w:cs="Times New Roman"/>
              </w:rPr>
              <w:t>arrivalDateTime</w:t>
            </w:r>
          </w:p>
          <w:p w:rsidR="005B6EF4" w:rsidRPr="008E3B06" w:rsidRDefault="00711121" w:rsidP="00370856">
            <w:pPr>
              <w:pStyle w:val="AViVABulletLevel2"/>
              <w:rPr>
                <w:rFonts w:cs="Times New Roman"/>
              </w:rPr>
            </w:pPr>
            <w:r w:rsidRPr="008E3B06">
              <w:rPr>
                <w:rFonts w:cs="Times New Roman"/>
              </w:rPr>
              <w:t>departureDateTime</w:t>
            </w:r>
          </w:p>
          <w:p w:rsidR="005B6EF4" w:rsidRPr="008E3B06" w:rsidRDefault="00711121" w:rsidP="003E22AC">
            <w:pPr>
              <w:pStyle w:val="AViVABulletLevel2"/>
              <w:rPr>
                <w:rFonts w:cs="Times New Roman"/>
              </w:rPr>
            </w:pPr>
            <w:r w:rsidRPr="008E3B06">
              <w:rPr>
                <w:rFonts w:cs="Times New Roman"/>
              </w:rPr>
              <w:t>provider [m]</w:t>
            </w:r>
          </w:p>
          <w:p w:rsidR="005B6EF4" w:rsidRPr="008E3B06" w:rsidRDefault="00711121" w:rsidP="003E22AC">
            <w:pPr>
              <w:pStyle w:val="AViVABulletLevel2"/>
              <w:rPr>
                <w:rFonts w:cs="Times New Roman"/>
              </w:rPr>
            </w:pPr>
            <w:r w:rsidRPr="008E3B06">
              <w:rPr>
                <w:rFonts w:cs="Times New Roman"/>
              </w:rPr>
              <w:t xml:space="preserve"> roomBed</w:t>
            </w:r>
          </w:p>
          <w:p w:rsidR="005B6EF4" w:rsidRPr="008E3B06" w:rsidRDefault="00711121" w:rsidP="003E22AC">
            <w:pPr>
              <w:pStyle w:val="AViVABulletLevel2"/>
              <w:rPr>
                <w:rFonts w:cs="Times New Roman"/>
                <w:i/>
              </w:rPr>
            </w:pPr>
            <w:r w:rsidRPr="008E3B06">
              <w:rPr>
                <w:rFonts w:cs="Times New Roman"/>
              </w:rPr>
              <w:t>specialty</w:t>
            </w:r>
          </w:p>
        </w:tc>
      </w:tr>
    </w:tbl>
    <w:p w:rsidR="00A9757A" w:rsidRDefault="00A9757A">
      <w:pPr>
        <w:pStyle w:val="AViVABody"/>
      </w:pPr>
    </w:p>
    <w:p w:rsidR="00A9757A" w:rsidRDefault="002E2FF3">
      <w:pPr>
        <w:pStyle w:val="AViVABody"/>
        <w:rPr>
          <w:rFonts w:eastAsiaTheme="majorEastAsia" w:cstheme="majorBidi"/>
          <w:color w:val="0C9DDE"/>
          <w:sz w:val="28"/>
          <w:szCs w:val="28"/>
        </w:rPr>
      </w:pPr>
      <w:r>
        <w:br w:type="page"/>
      </w:r>
    </w:p>
    <w:p w:rsidR="00F65DD6" w:rsidRDefault="00F65DD6">
      <w:pPr>
        <w:pStyle w:val="AViVABody"/>
      </w:pPr>
      <w:bookmarkStart w:id="58" w:name="Example"/>
    </w:p>
    <w:p w:rsidR="00F65DD6" w:rsidRDefault="00711121">
      <w:pPr>
        <w:pStyle w:val="Heading2"/>
        <w:ind w:left="0"/>
      </w:pPr>
      <w:bookmarkStart w:id="59" w:name="_Toc325101401"/>
      <w:r w:rsidRPr="00711121">
        <w:t>Example</w:t>
      </w:r>
      <w:bookmarkEnd w:id="59"/>
    </w:p>
    <w:bookmarkEnd w:id="58"/>
    <w:p w:rsidR="002E2FF3" w:rsidRDefault="00B3590A">
      <w:pPr>
        <w:rPr>
          <w:rFonts w:eastAsiaTheme="majorEastAsia" w:cstheme="majorBidi"/>
          <w:b/>
          <w:bCs/>
          <w:color w:val="0C9DDE"/>
          <w:sz w:val="28"/>
          <w:szCs w:val="28"/>
        </w:rPr>
      </w:pPr>
      <w:r>
        <w:rPr>
          <w:noProof/>
        </w:rPr>
        <mc:AlternateContent>
          <mc:Choice Requires="wps">
            <w:drawing>
              <wp:anchor distT="0" distB="0" distL="114300" distR="114300" simplePos="0" relativeHeight="251662336" behindDoc="0" locked="0" layoutInCell="0" allowOverlap="1">
                <wp:simplePos x="0" y="0"/>
                <wp:positionH relativeFrom="margin">
                  <wp:posOffset>-88900</wp:posOffset>
                </wp:positionH>
                <wp:positionV relativeFrom="margin">
                  <wp:posOffset>745490</wp:posOffset>
                </wp:positionV>
                <wp:extent cx="5419725" cy="5803900"/>
                <wp:effectExtent l="25400" t="26670" r="22225" b="27305"/>
                <wp:wrapSquare wrapText="bothSides"/>
                <wp:docPr id="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419725" cy="5803900"/>
                        </a:xfrm>
                        <a:prstGeom prst="bracketPair">
                          <a:avLst>
                            <a:gd name="adj" fmla="val 8051"/>
                          </a:avLst>
                        </a:prstGeom>
                        <a:noFill/>
                        <a:ln w="38100">
                          <a:solidFill>
                            <a:schemeClr val="accent3">
                              <a:lumMod val="100000"/>
                              <a:lumOff val="0"/>
                            </a:schemeClr>
                          </a:solidFill>
                          <a:round/>
                          <a:headEnd/>
                          <a:tailEnd/>
                        </a:ln>
                        <a:effectLst/>
                        <a:extLst>
                          <a:ext uri="{909E8E84-426E-40DD-AFC4-6F175D3DCCD1}">
                            <a14:hiddenFill xmlns:a14="http://schemas.microsoft.com/office/drawing/2010/main">
                              <a:solidFill>
                                <a:schemeClr val="accent2">
                                  <a:lumMod val="75000"/>
                                  <a:lumOff val="0"/>
                                </a:schemeClr>
                              </a:solidFill>
                            </a14:hiddenFill>
                          </a:ext>
                          <a:ext uri="{AF507438-7753-43E0-B8FC-AC1667EBCBE1}">
                            <a14:hiddenEffects xmlns:a14="http://schemas.microsoft.com/office/drawing/2010/main">
                              <a:effectLst>
                                <a:outerShdw dist="17961" dir="2700000" algn="ctr" rotWithShape="0">
                                  <a:schemeClr val="accent3">
                                    <a:lumMod val="100000"/>
                                    <a:lumOff val="0"/>
                                    <a:gamma/>
                                    <a:shade val="60000"/>
                                    <a:invGamma/>
                                  </a:schemeClr>
                                </a:outerShdw>
                              </a:effectLst>
                            </a14:hiddenEffects>
                          </a:ext>
                        </a:extLst>
                      </wps:spPr>
                      <wps:txbx>
                        <w:txbxContent>
                          <w:p w:rsidR="0040672B" w:rsidRDefault="0040672B">
                            <w:pPr>
                              <w:pStyle w:val="AViVABody"/>
                            </w:pPr>
                            <w:r>
                              <w:t>The following text paragraph contains a snippet of data that the VPRDGMV</w:t>
                            </w:r>
                            <w:r w:rsidDel="00CC5884">
                              <w:t xml:space="preserve"> </w:t>
                            </w:r>
                            <w:r>
                              <w:t>routine returned in response to a VPR GET PATIENT DATA RPC call for information about test-patient 229:</w:t>
                            </w:r>
                          </w:p>
                          <w:p w:rsidR="0040672B" w:rsidRDefault="0040672B" w:rsidP="00C03E39">
                            <w:pPr>
                              <w:autoSpaceDE w:val="0"/>
                              <w:autoSpaceDN w:val="0"/>
                              <w:adjustRightInd w:val="0"/>
                              <w:spacing w:after="0" w:line="240" w:lineRule="auto"/>
                              <w:rPr>
                                <w:rFonts w:ascii="r_ansi" w:hAnsi="r_ansi" w:cs="r_ansi"/>
                                <w:sz w:val="20"/>
                                <w:szCs w:val="20"/>
                              </w:rPr>
                            </w:pPr>
                          </w:p>
                          <w:p w:rsidR="0040672B" w:rsidRPr="00417199" w:rsidRDefault="0040672B" w:rsidP="00C03E39">
                            <w:pPr>
                              <w:autoSpaceDE w:val="0"/>
                              <w:autoSpaceDN w:val="0"/>
                              <w:adjustRightInd w:val="0"/>
                              <w:spacing w:after="0" w:line="240" w:lineRule="auto"/>
                              <w:rPr>
                                <w:rFonts w:ascii="Courier New" w:hAnsi="Courier New" w:cs="Courier New"/>
                                <w:sz w:val="20"/>
                                <w:szCs w:val="20"/>
                              </w:rPr>
                            </w:pPr>
                            <w:r w:rsidRPr="00711121">
                              <w:rPr>
                                <w:rFonts w:ascii="Courier New" w:hAnsi="Courier New" w:cs="Courier New"/>
                                <w:sz w:val="20"/>
                                <w:szCs w:val="20"/>
                              </w:rPr>
                              <w:t>&lt;vital&gt;</w:t>
                            </w:r>
                          </w:p>
                          <w:p w:rsidR="0040672B" w:rsidRPr="00417199" w:rsidRDefault="0040672B" w:rsidP="00C03E39">
                            <w:pPr>
                              <w:autoSpaceDE w:val="0"/>
                              <w:autoSpaceDN w:val="0"/>
                              <w:adjustRightInd w:val="0"/>
                              <w:spacing w:after="0" w:line="240" w:lineRule="auto"/>
                              <w:rPr>
                                <w:rFonts w:ascii="Courier New" w:hAnsi="Courier New" w:cs="Courier New"/>
                                <w:sz w:val="20"/>
                                <w:szCs w:val="20"/>
                              </w:rPr>
                            </w:pPr>
                            <w:r w:rsidRPr="00711121">
                              <w:rPr>
                                <w:rFonts w:ascii="Courier New" w:hAnsi="Courier New" w:cs="Courier New"/>
                                <w:sz w:val="20"/>
                                <w:szCs w:val="20"/>
                              </w:rPr>
                              <w:t>&lt;entered value='3050316.115625' /&gt;</w:t>
                            </w:r>
                          </w:p>
                          <w:p w:rsidR="0040672B" w:rsidRPr="00417199" w:rsidRDefault="0040672B" w:rsidP="00C03E39">
                            <w:pPr>
                              <w:autoSpaceDE w:val="0"/>
                              <w:autoSpaceDN w:val="0"/>
                              <w:adjustRightInd w:val="0"/>
                              <w:spacing w:after="0" w:line="240" w:lineRule="auto"/>
                              <w:rPr>
                                <w:rFonts w:ascii="Courier New" w:hAnsi="Courier New" w:cs="Courier New"/>
                                <w:sz w:val="20"/>
                                <w:szCs w:val="20"/>
                              </w:rPr>
                            </w:pPr>
                            <w:r w:rsidRPr="00711121">
                              <w:rPr>
                                <w:rFonts w:ascii="Courier New" w:hAnsi="Courier New" w:cs="Courier New"/>
                                <w:sz w:val="20"/>
                                <w:szCs w:val="20"/>
                              </w:rPr>
                              <w:t>&lt;facility code='998' name='ABILENE (CAA)' /&gt;</w:t>
                            </w:r>
                          </w:p>
                          <w:p w:rsidR="0040672B" w:rsidRPr="00417199" w:rsidRDefault="0040672B" w:rsidP="00C03E39">
                            <w:pPr>
                              <w:autoSpaceDE w:val="0"/>
                              <w:autoSpaceDN w:val="0"/>
                              <w:adjustRightInd w:val="0"/>
                              <w:spacing w:after="0" w:line="240" w:lineRule="auto"/>
                              <w:rPr>
                                <w:rFonts w:ascii="Courier New" w:hAnsi="Courier New" w:cs="Courier New"/>
                                <w:sz w:val="20"/>
                                <w:szCs w:val="20"/>
                              </w:rPr>
                            </w:pPr>
                            <w:r w:rsidRPr="00711121">
                              <w:rPr>
                                <w:rFonts w:ascii="Courier New" w:hAnsi="Courier New" w:cs="Courier New"/>
                                <w:sz w:val="20"/>
                                <w:szCs w:val="20"/>
                              </w:rPr>
                              <w:t>&lt;location code='158' name='7A GEN MED' /&gt;</w:t>
                            </w:r>
                          </w:p>
                          <w:p w:rsidR="0040672B" w:rsidRPr="00417199" w:rsidRDefault="0040672B" w:rsidP="00C03E39">
                            <w:pPr>
                              <w:autoSpaceDE w:val="0"/>
                              <w:autoSpaceDN w:val="0"/>
                              <w:adjustRightInd w:val="0"/>
                              <w:spacing w:after="0" w:line="240" w:lineRule="auto"/>
                              <w:rPr>
                                <w:rFonts w:ascii="Courier New" w:hAnsi="Courier New" w:cs="Courier New"/>
                                <w:sz w:val="20"/>
                                <w:szCs w:val="20"/>
                              </w:rPr>
                            </w:pPr>
                            <w:r w:rsidRPr="00711121">
                              <w:rPr>
                                <w:rFonts w:ascii="Courier New" w:hAnsi="Courier New" w:cs="Courier New"/>
                                <w:sz w:val="20"/>
                                <w:szCs w:val="20"/>
                              </w:rPr>
                              <w:t>&lt;measurements&gt;</w:t>
                            </w:r>
                          </w:p>
                          <w:p w:rsidR="0040672B" w:rsidRPr="00417199" w:rsidRDefault="0040672B" w:rsidP="00C03E39">
                            <w:pPr>
                              <w:autoSpaceDE w:val="0"/>
                              <w:autoSpaceDN w:val="0"/>
                              <w:adjustRightInd w:val="0"/>
                              <w:spacing w:after="0" w:line="240" w:lineRule="auto"/>
                              <w:rPr>
                                <w:rFonts w:ascii="Courier New" w:hAnsi="Courier New" w:cs="Courier New"/>
                                <w:sz w:val="20"/>
                                <w:szCs w:val="20"/>
                              </w:rPr>
                            </w:pPr>
                            <w:r w:rsidRPr="00711121">
                              <w:rPr>
                                <w:rFonts w:ascii="Courier New" w:hAnsi="Courier New" w:cs="Courier New"/>
                                <w:sz w:val="20"/>
                                <w:szCs w:val="20"/>
                              </w:rPr>
                              <w:t>&lt;measurement id='14871' vuid='4500634' name='BLOOD PRESSURE' value='168/68' high</w:t>
                            </w:r>
                          </w:p>
                          <w:p w:rsidR="0040672B" w:rsidRPr="00417199" w:rsidRDefault="0040672B" w:rsidP="00C03E39">
                            <w:pPr>
                              <w:autoSpaceDE w:val="0"/>
                              <w:autoSpaceDN w:val="0"/>
                              <w:adjustRightInd w:val="0"/>
                              <w:spacing w:after="0" w:line="240" w:lineRule="auto"/>
                              <w:rPr>
                                <w:rFonts w:ascii="Courier New" w:hAnsi="Courier New" w:cs="Courier New"/>
                                <w:sz w:val="20"/>
                                <w:szCs w:val="20"/>
                              </w:rPr>
                            </w:pPr>
                            <w:r w:rsidRPr="00711121">
                              <w:rPr>
                                <w:rFonts w:ascii="Courier New" w:hAnsi="Courier New" w:cs="Courier New"/>
                                <w:sz w:val="20"/>
                                <w:szCs w:val="20"/>
                              </w:rPr>
                              <w:t>='210/110' low='100/60' /&gt;</w:t>
                            </w:r>
                          </w:p>
                          <w:p w:rsidR="0040672B" w:rsidRPr="00417199" w:rsidRDefault="0040672B" w:rsidP="00C03E39">
                            <w:pPr>
                              <w:autoSpaceDE w:val="0"/>
                              <w:autoSpaceDN w:val="0"/>
                              <w:adjustRightInd w:val="0"/>
                              <w:spacing w:after="0" w:line="240" w:lineRule="auto"/>
                              <w:rPr>
                                <w:rFonts w:ascii="Courier New" w:hAnsi="Courier New" w:cs="Courier New"/>
                                <w:sz w:val="20"/>
                                <w:szCs w:val="20"/>
                              </w:rPr>
                            </w:pPr>
                            <w:r w:rsidRPr="00711121">
                              <w:rPr>
                                <w:rFonts w:ascii="Courier New" w:hAnsi="Courier New" w:cs="Courier New"/>
                                <w:sz w:val="20"/>
                                <w:szCs w:val="20"/>
                              </w:rPr>
                              <w:t>&lt;measurement id='14869' vuid='4500636' name='PULSE' value='72' high='120' low='60' &gt;</w:t>
                            </w:r>
                          </w:p>
                          <w:p w:rsidR="0040672B" w:rsidRPr="00417199" w:rsidRDefault="0040672B" w:rsidP="00C03E39">
                            <w:pPr>
                              <w:autoSpaceDE w:val="0"/>
                              <w:autoSpaceDN w:val="0"/>
                              <w:adjustRightInd w:val="0"/>
                              <w:spacing w:after="0" w:line="240" w:lineRule="auto"/>
                              <w:rPr>
                                <w:rFonts w:ascii="Courier New" w:hAnsi="Courier New" w:cs="Courier New"/>
                                <w:sz w:val="20"/>
                                <w:szCs w:val="20"/>
                              </w:rPr>
                            </w:pPr>
                            <w:r w:rsidRPr="00711121">
                              <w:rPr>
                                <w:rFonts w:ascii="Courier New" w:hAnsi="Courier New" w:cs="Courier New"/>
                                <w:sz w:val="20"/>
                                <w:szCs w:val="20"/>
                              </w:rPr>
                              <w:t>&lt;qualifiers&gt;</w:t>
                            </w:r>
                          </w:p>
                          <w:p w:rsidR="0040672B" w:rsidRPr="00417199" w:rsidRDefault="0040672B" w:rsidP="00C03E39">
                            <w:pPr>
                              <w:autoSpaceDE w:val="0"/>
                              <w:autoSpaceDN w:val="0"/>
                              <w:adjustRightInd w:val="0"/>
                              <w:spacing w:after="0" w:line="240" w:lineRule="auto"/>
                              <w:rPr>
                                <w:rFonts w:ascii="Courier New" w:hAnsi="Courier New" w:cs="Courier New"/>
                                <w:sz w:val="20"/>
                                <w:szCs w:val="20"/>
                              </w:rPr>
                            </w:pPr>
                            <w:r w:rsidRPr="00711121">
                              <w:rPr>
                                <w:rFonts w:ascii="Courier New" w:hAnsi="Courier New" w:cs="Courier New"/>
                                <w:sz w:val="20"/>
                                <w:szCs w:val="20"/>
                              </w:rPr>
                              <w:t>&lt;qualifier name='RADIAL' vuid='4688678' /&gt;</w:t>
                            </w:r>
                          </w:p>
                          <w:p w:rsidR="0040672B" w:rsidRPr="00417199" w:rsidRDefault="0040672B" w:rsidP="00C03E39">
                            <w:pPr>
                              <w:autoSpaceDE w:val="0"/>
                              <w:autoSpaceDN w:val="0"/>
                              <w:adjustRightInd w:val="0"/>
                              <w:spacing w:after="0" w:line="240" w:lineRule="auto"/>
                              <w:rPr>
                                <w:rFonts w:ascii="Courier New" w:hAnsi="Courier New" w:cs="Courier New"/>
                                <w:sz w:val="20"/>
                                <w:szCs w:val="20"/>
                              </w:rPr>
                            </w:pPr>
                            <w:r w:rsidRPr="00711121">
                              <w:rPr>
                                <w:rFonts w:ascii="Courier New" w:hAnsi="Courier New" w:cs="Courier New"/>
                                <w:sz w:val="20"/>
                                <w:szCs w:val="20"/>
                              </w:rPr>
                              <w:t>&lt;/qualifiers&gt;</w:t>
                            </w:r>
                          </w:p>
                          <w:p w:rsidR="0040672B" w:rsidRPr="00417199" w:rsidRDefault="0040672B" w:rsidP="00C03E39">
                            <w:pPr>
                              <w:autoSpaceDE w:val="0"/>
                              <w:autoSpaceDN w:val="0"/>
                              <w:adjustRightInd w:val="0"/>
                              <w:spacing w:after="0" w:line="240" w:lineRule="auto"/>
                              <w:rPr>
                                <w:rFonts w:ascii="Courier New" w:hAnsi="Courier New" w:cs="Courier New"/>
                                <w:sz w:val="20"/>
                                <w:szCs w:val="20"/>
                              </w:rPr>
                            </w:pPr>
                            <w:r w:rsidRPr="00711121">
                              <w:rPr>
                                <w:rFonts w:ascii="Courier New" w:hAnsi="Courier New" w:cs="Courier New"/>
                                <w:sz w:val="20"/>
                                <w:szCs w:val="20"/>
                              </w:rPr>
                              <w:t>&lt;/measurement&gt;</w:t>
                            </w:r>
                          </w:p>
                          <w:p w:rsidR="0040672B" w:rsidRPr="00417199" w:rsidRDefault="0040672B" w:rsidP="00C03E39">
                            <w:pPr>
                              <w:autoSpaceDE w:val="0"/>
                              <w:autoSpaceDN w:val="0"/>
                              <w:adjustRightInd w:val="0"/>
                              <w:spacing w:after="0" w:line="240" w:lineRule="auto"/>
                              <w:rPr>
                                <w:rFonts w:ascii="Courier New" w:hAnsi="Courier New" w:cs="Courier New"/>
                                <w:sz w:val="20"/>
                                <w:szCs w:val="20"/>
                              </w:rPr>
                            </w:pPr>
                            <w:r w:rsidRPr="00711121">
                              <w:rPr>
                                <w:rFonts w:ascii="Courier New" w:hAnsi="Courier New" w:cs="Courier New"/>
                                <w:sz w:val="20"/>
                                <w:szCs w:val="20"/>
                              </w:rPr>
                              <w:t>&lt;measurement id='14872' vuid='4500635' name='PAIN' value='1' /&gt;</w:t>
                            </w:r>
                          </w:p>
                          <w:p w:rsidR="0040672B" w:rsidRPr="00417199" w:rsidRDefault="0040672B" w:rsidP="00C03E39">
                            <w:pPr>
                              <w:autoSpaceDE w:val="0"/>
                              <w:autoSpaceDN w:val="0"/>
                              <w:adjustRightInd w:val="0"/>
                              <w:spacing w:after="0" w:line="240" w:lineRule="auto"/>
                              <w:rPr>
                                <w:rFonts w:ascii="Courier New" w:hAnsi="Courier New" w:cs="Courier New"/>
                                <w:sz w:val="20"/>
                                <w:szCs w:val="20"/>
                              </w:rPr>
                            </w:pPr>
                            <w:r w:rsidRPr="00711121">
                              <w:rPr>
                                <w:rFonts w:ascii="Courier New" w:hAnsi="Courier New" w:cs="Courier New"/>
                                <w:sz w:val="20"/>
                                <w:szCs w:val="20"/>
                              </w:rPr>
                              <w:t>&lt;measurement id='14870' vuid='4688725' name='RESPIRATION' value='18' high='30' low='8' &gt;</w:t>
                            </w:r>
                          </w:p>
                          <w:p w:rsidR="0040672B" w:rsidRPr="00417199" w:rsidRDefault="0040672B" w:rsidP="00C03E39">
                            <w:pPr>
                              <w:autoSpaceDE w:val="0"/>
                              <w:autoSpaceDN w:val="0"/>
                              <w:adjustRightInd w:val="0"/>
                              <w:spacing w:after="0" w:line="240" w:lineRule="auto"/>
                              <w:rPr>
                                <w:rFonts w:ascii="Courier New" w:hAnsi="Courier New" w:cs="Courier New"/>
                                <w:sz w:val="20"/>
                                <w:szCs w:val="20"/>
                              </w:rPr>
                            </w:pPr>
                            <w:r w:rsidRPr="00711121">
                              <w:rPr>
                                <w:rFonts w:ascii="Courier New" w:hAnsi="Courier New" w:cs="Courier New"/>
                                <w:sz w:val="20"/>
                                <w:szCs w:val="20"/>
                              </w:rPr>
                              <w:t>&lt;qualifiers&gt;</w:t>
                            </w:r>
                          </w:p>
                          <w:p w:rsidR="0040672B" w:rsidRPr="00417199" w:rsidRDefault="0040672B" w:rsidP="00C03E39">
                            <w:pPr>
                              <w:autoSpaceDE w:val="0"/>
                              <w:autoSpaceDN w:val="0"/>
                              <w:adjustRightInd w:val="0"/>
                              <w:spacing w:after="0" w:line="240" w:lineRule="auto"/>
                              <w:rPr>
                                <w:rFonts w:ascii="Courier New" w:hAnsi="Courier New" w:cs="Courier New"/>
                                <w:sz w:val="20"/>
                                <w:szCs w:val="20"/>
                              </w:rPr>
                            </w:pPr>
                            <w:r w:rsidRPr="00711121">
                              <w:rPr>
                                <w:rFonts w:ascii="Courier New" w:hAnsi="Courier New" w:cs="Courier New"/>
                                <w:sz w:val="20"/>
                                <w:szCs w:val="20"/>
                              </w:rPr>
                              <w:t>&lt;qualifier name='SPONTANEOUS' vuid='4688706' /&gt;</w:t>
                            </w:r>
                          </w:p>
                          <w:p w:rsidR="0040672B" w:rsidRPr="00417199" w:rsidRDefault="0040672B" w:rsidP="00C03E39">
                            <w:pPr>
                              <w:autoSpaceDE w:val="0"/>
                              <w:autoSpaceDN w:val="0"/>
                              <w:adjustRightInd w:val="0"/>
                              <w:spacing w:after="0" w:line="240" w:lineRule="auto"/>
                              <w:rPr>
                                <w:rFonts w:ascii="Courier New" w:hAnsi="Courier New" w:cs="Courier New"/>
                                <w:sz w:val="20"/>
                                <w:szCs w:val="20"/>
                              </w:rPr>
                            </w:pPr>
                            <w:r w:rsidRPr="00711121">
                              <w:rPr>
                                <w:rFonts w:ascii="Courier New" w:hAnsi="Courier New" w:cs="Courier New"/>
                                <w:sz w:val="20"/>
                                <w:szCs w:val="20"/>
                              </w:rPr>
                              <w:t>&lt;/qualifiers&gt;</w:t>
                            </w:r>
                          </w:p>
                          <w:p w:rsidR="0040672B" w:rsidRPr="00417199" w:rsidRDefault="0040672B" w:rsidP="00C03E39">
                            <w:pPr>
                              <w:autoSpaceDE w:val="0"/>
                              <w:autoSpaceDN w:val="0"/>
                              <w:adjustRightInd w:val="0"/>
                              <w:spacing w:after="0" w:line="240" w:lineRule="auto"/>
                              <w:rPr>
                                <w:rFonts w:ascii="Courier New" w:hAnsi="Courier New" w:cs="Courier New"/>
                                <w:sz w:val="20"/>
                                <w:szCs w:val="20"/>
                              </w:rPr>
                            </w:pPr>
                            <w:r w:rsidRPr="00711121">
                              <w:rPr>
                                <w:rFonts w:ascii="Courier New" w:hAnsi="Courier New" w:cs="Courier New"/>
                                <w:sz w:val="20"/>
                                <w:szCs w:val="20"/>
                              </w:rPr>
                              <w:t>&lt;/measurement&gt;</w:t>
                            </w:r>
                          </w:p>
                          <w:p w:rsidR="0040672B" w:rsidRPr="00417199" w:rsidRDefault="0040672B" w:rsidP="00C03E39">
                            <w:pPr>
                              <w:autoSpaceDE w:val="0"/>
                              <w:autoSpaceDN w:val="0"/>
                              <w:adjustRightInd w:val="0"/>
                              <w:spacing w:after="0" w:line="240" w:lineRule="auto"/>
                              <w:rPr>
                                <w:rFonts w:ascii="Courier New" w:hAnsi="Courier New" w:cs="Courier New"/>
                                <w:sz w:val="20"/>
                                <w:szCs w:val="20"/>
                              </w:rPr>
                            </w:pPr>
                            <w:r w:rsidRPr="00711121">
                              <w:rPr>
                                <w:rFonts w:ascii="Courier New" w:hAnsi="Courier New" w:cs="Courier New"/>
                                <w:sz w:val="20"/>
                                <w:szCs w:val="20"/>
                              </w:rPr>
                              <w:t>&lt;measurement id='14868' vuid='4500638' name='TEMPERATURE' value='99' units='F' metricValue='37.2' metricUnits='C' high='102' low='95' &gt;</w:t>
                            </w:r>
                          </w:p>
                          <w:p w:rsidR="0040672B" w:rsidRPr="00417199" w:rsidRDefault="0040672B" w:rsidP="00C03E39">
                            <w:pPr>
                              <w:autoSpaceDE w:val="0"/>
                              <w:autoSpaceDN w:val="0"/>
                              <w:adjustRightInd w:val="0"/>
                              <w:spacing w:after="0" w:line="240" w:lineRule="auto"/>
                              <w:rPr>
                                <w:rFonts w:ascii="Courier New" w:hAnsi="Courier New" w:cs="Courier New"/>
                                <w:sz w:val="20"/>
                                <w:szCs w:val="20"/>
                              </w:rPr>
                            </w:pPr>
                            <w:r w:rsidRPr="00711121">
                              <w:rPr>
                                <w:rFonts w:ascii="Courier New" w:hAnsi="Courier New" w:cs="Courier New"/>
                                <w:sz w:val="20"/>
                                <w:szCs w:val="20"/>
                              </w:rPr>
                              <w:t>&lt;qualifiers&gt;</w:t>
                            </w:r>
                          </w:p>
                          <w:p w:rsidR="0040672B" w:rsidRPr="00417199" w:rsidRDefault="0040672B" w:rsidP="00C03E39">
                            <w:pPr>
                              <w:autoSpaceDE w:val="0"/>
                              <w:autoSpaceDN w:val="0"/>
                              <w:adjustRightInd w:val="0"/>
                              <w:spacing w:after="0" w:line="240" w:lineRule="auto"/>
                              <w:rPr>
                                <w:rFonts w:ascii="Courier New" w:hAnsi="Courier New" w:cs="Courier New"/>
                                <w:sz w:val="20"/>
                                <w:szCs w:val="20"/>
                              </w:rPr>
                            </w:pPr>
                            <w:r w:rsidRPr="00711121">
                              <w:rPr>
                                <w:rFonts w:ascii="Courier New" w:hAnsi="Courier New" w:cs="Courier New"/>
                                <w:sz w:val="20"/>
                                <w:szCs w:val="20"/>
                              </w:rPr>
                              <w:t>&lt;qualifier name='ORAL' vuid='4500642' /&gt;</w:t>
                            </w:r>
                          </w:p>
                          <w:p w:rsidR="0040672B" w:rsidRPr="00417199" w:rsidRDefault="0040672B" w:rsidP="00C03E39">
                            <w:pPr>
                              <w:autoSpaceDE w:val="0"/>
                              <w:autoSpaceDN w:val="0"/>
                              <w:adjustRightInd w:val="0"/>
                              <w:spacing w:after="0" w:line="240" w:lineRule="auto"/>
                              <w:rPr>
                                <w:rFonts w:ascii="Courier New" w:hAnsi="Courier New" w:cs="Courier New"/>
                                <w:sz w:val="20"/>
                                <w:szCs w:val="20"/>
                              </w:rPr>
                            </w:pPr>
                            <w:r w:rsidRPr="00711121">
                              <w:rPr>
                                <w:rFonts w:ascii="Courier New" w:hAnsi="Courier New" w:cs="Courier New"/>
                                <w:sz w:val="20"/>
                                <w:szCs w:val="20"/>
                              </w:rPr>
                              <w:t>&lt;/qualifiers&gt;</w:t>
                            </w:r>
                          </w:p>
                          <w:p w:rsidR="0040672B" w:rsidRPr="00417199" w:rsidRDefault="0040672B" w:rsidP="00C03E39">
                            <w:pPr>
                              <w:autoSpaceDE w:val="0"/>
                              <w:autoSpaceDN w:val="0"/>
                              <w:adjustRightInd w:val="0"/>
                              <w:spacing w:after="0" w:line="240" w:lineRule="auto"/>
                              <w:rPr>
                                <w:rFonts w:ascii="Courier New" w:hAnsi="Courier New" w:cs="Courier New"/>
                                <w:sz w:val="20"/>
                                <w:szCs w:val="20"/>
                              </w:rPr>
                            </w:pPr>
                            <w:r w:rsidRPr="00711121">
                              <w:rPr>
                                <w:rFonts w:ascii="Courier New" w:hAnsi="Courier New" w:cs="Courier New"/>
                                <w:sz w:val="20"/>
                                <w:szCs w:val="20"/>
                              </w:rPr>
                              <w:t>&lt;/measurement&gt;</w:t>
                            </w:r>
                          </w:p>
                          <w:p w:rsidR="0040672B" w:rsidRPr="00417199" w:rsidRDefault="0040672B" w:rsidP="00C03E39">
                            <w:pPr>
                              <w:autoSpaceDE w:val="0"/>
                              <w:autoSpaceDN w:val="0"/>
                              <w:adjustRightInd w:val="0"/>
                              <w:spacing w:after="0" w:line="240" w:lineRule="auto"/>
                              <w:rPr>
                                <w:rFonts w:ascii="Courier New" w:hAnsi="Courier New" w:cs="Courier New"/>
                                <w:sz w:val="20"/>
                                <w:szCs w:val="20"/>
                              </w:rPr>
                            </w:pPr>
                            <w:r w:rsidRPr="00711121">
                              <w:rPr>
                                <w:rFonts w:ascii="Courier New" w:hAnsi="Courier New" w:cs="Courier New"/>
                                <w:sz w:val="20"/>
                                <w:szCs w:val="20"/>
                              </w:rPr>
                              <w:t>&lt;/measurements</w:t>
                            </w:r>
                          </w:p>
                          <w:p w:rsidR="0040672B" w:rsidRPr="00417199" w:rsidRDefault="0040672B" w:rsidP="00C03E39">
                            <w:pPr>
                              <w:autoSpaceDE w:val="0"/>
                              <w:autoSpaceDN w:val="0"/>
                              <w:adjustRightInd w:val="0"/>
                              <w:spacing w:after="0" w:line="240" w:lineRule="auto"/>
                              <w:rPr>
                                <w:rFonts w:ascii="Courier New" w:hAnsi="Courier New" w:cs="Courier New"/>
                                <w:sz w:val="20"/>
                                <w:szCs w:val="20"/>
                              </w:rPr>
                            </w:pPr>
                            <w:r w:rsidRPr="00711121">
                              <w:rPr>
                                <w:rFonts w:ascii="Courier New" w:hAnsi="Courier New" w:cs="Courier New"/>
                                <w:sz w:val="20"/>
                                <w:szCs w:val="20"/>
                              </w:rPr>
                              <w:t>&lt;taken value='3050316.1' /&gt;</w:t>
                            </w:r>
                          </w:p>
                          <w:p w:rsidR="0040672B" w:rsidRPr="00417199" w:rsidRDefault="0040672B" w:rsidP="00C03E39">
                            <w:pPr>
                              <w:autoSpaceDE w:val="0"/>
                              <w:autoSpaceDN w:val="0"/>
                              <w:adjustRightInd w:val="0"/>
                              <w:spacing w:after="0" w:line="240" w:lineRule="auto"/>
                              <w:rPr>
                                <w:rFonts w:ascii="Courier New" w:hAnsi="Courier New" w:cs="Courier New"/>
                                <w:sz w:val="20"/>
                                <w:szCs w:val="20"/>
                              </w:rPr>
                            </w:pPr>
                            <w:r w:rsidRPr="00711121">
                              <w:rPr>
                                <w:rFonts w:ascii="Courier New" w:hAnsi="Courier New" w:cs="Courier New"/>
                                <w:sz w:val="20"/>
                                <w:szCs w:val="20"/>
                              </w:rPr>
                              <w:t>&lt;/vital&gt;</w:t>
                            </w:r>
                          </w:p>
                          <w:p w:rsidR="0040672B" w:rsidRDefault="0040672B">
                            <w:pPr>
                              <w:pBdr>
                                <w:top w:val="single" w:sz="8" w:space="10" w:color="FFFFFF" w:themeColor="background1"/>
                                <w:bottom w:val="single" w:sz="8" w:space="10" w:color="FFFFFF" w:themeColor="background1"/>
                              </w:pBdr>
                              <w:spacing w:after="0"/>
                              <w:jc w:val="center"/>
                              <w:rPr>
                                <w:i/>
                                <w:iCs/>
                                <w:color w:val="808080" w:themeColor="text1" w:themeTint="7F"/>
                                <w:sz w:val="24"/>
                                <w:szCs w:val="24"/>
                              </w:rPr>
                            </w:pP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6" o:spid="_x0000_s1027" type="#_x0000_t185" style="position:absolute;margin-left:-7pt;margin-top:58.7pt;width:426.75pt;height:457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" o:allowincell="f" adj="1739" fillcolor="#943634 [2405]" strokecolor="#9bbb59 [3206]" strokeweight="3pt">
                <v:shadow color="#5e7530 [1926]" offset="1pt,1pt"/>
                <v:textbox inset="3.6pt,,3.6pt">
                  <w:txbxContent>
                    <w:p w:rsidR="0040672B" w:rsidRDefault="0040672B">
                      <w:pPr>
                        <w:pStyle w:val="AViVABody"/>
                      </w:pPr>
                      <w:r>
                        <w:t>The following text paragraph contains a snippet of data that the VPRDGMV</w:t>
                      </w:r>
                      <w:r w:rsidDel="00CC5884">
                        <w:t xml:space="preserve"> </w:t>
                      </w:r>
                      <w:r>
                        <w:t>routine returned in response to a VPR GET PATIENT DATA RPC call for information about test-patient 229:</w:t>
                      </w:r>
                    </w:p>
                    <w:p w:rsidR="0040672B" w:rsidRDefault="0040672B" w:rsidP="00C03E39">
                      <w:pPr>
                        <w:autoSpaceDE w:val="0"/>
                        <w:autoSpaceDN w:val="0"/>
                        <w:adjustRightInd w:val="0"/>
                        <w:spacing w:after="0" w:line="240" w:lineRule="auto"/>
                        <w:rPr>
                          <w:rFonts w:ascii="r_ansi" w:hAnsi="r_ansi" w:cs="r_ansi"/>
                          <w:sz w:val="20"/>
                          <w:szCs w:val="20"/>
                        </w:rPr>
                      </w:pPr>
                    </w:p>
                    <w:p w:rsidR="0040672B" w:rsidRPr="00417199" w:rsidRDefault="0040672B" w:rsidP="00C03E39">
                      <w:pPr>
                        <w:autoSpaceDE w:val="0"/>
                        <w:autoSpaceDN w:val="0"/>
                        <w:adjustRightInd w:val="0"/>
                        <w:spacing w:after="0" w:line="240" w:lineRule="auto"/>
                        <w:rPr>
                          <w:rFonts w:ascii="Courier New" w:hAnsi="Courier New" w:cs="Courier New"/>
                          <w:sz w:val="20"/>
                          <w:szCs w:val="20"/>
                        </w:rPr>
                      </w:pPr>
                      <w:r w:rsidRPr="00711121">
                        <w:rPr>
                          <w:rFonts w:ascii="Courier New" w:hAnsi="Courier New" w:cs="Courier New"/>
                          <w:sz w:val="20"/>
                          <w:szCs w:val="20"/>
                        </w:rPr>
                        <w:t>&lt;vital&gt;</w:t>
                      </w:r>
                    </w:p>
                    <w:p w:rsidR="0040672B" w:rsidRPr="00417199" w:rsidRDefault="0040672B" w:rsidP="00C03E39">
                      <w:pPr>
                        <w:autoSpaceDE w:val="0"/>
                        <w:autoSpaceDN w:val="0"/>
                        <w:adjustRightInd w:val="0"/>
                        <w:spacing w:after="0" w:line="240" w:lineRule="auto"/>
                        <w:rPr>
                          <w:rFonts w:ascii="Courier New" w:hAnsi="Courier New" w:cs="Courier New"/>
                          <w:sz w:val="20"/>
                          <w:szCs w:val="20"/>
                        </w:rPr>
                      </w:pPr>
                      <w:r w:rsidRPr="00711121">
                        <w:rPr>
                          <w:rFonts w:ascii="Courier New" w:hAnsi="Courier New" w:cs="Courier New"/>
                          <w:sz w:val="20"/>
                          <w:szCs w:val="20"/>
                        </w:rPr>
                        <w:t>&lt;entered value='3050316.115625' /&gt;</w:t>
                      </w:r>
                    </w:p>
                    <w:p w:rsidR="0040672B" w:rsidRPr="00417199" w:rsidRDefault="0040672B" w:rsidP="00C03E39">
                      <w:pPr>
                        <w:autoSpaceDE w:val="0"/>
                        <w:autoSpaceDN w:val="0"/>
                        <w:adjustRightInd w:val="0"/>
                        <w:spacing w:after="0" w:line="240" w:lineRule="auto"/>
                        <w:rPr>
                          <w:rFonts w:ascii="Courier New" w:hAnsi="Courier New" w:cs="Courier New"/>
                          <w:sz w:val="20"/>
                          <w:szCs w:val="20"/>
                        </w:rPr>
                      </w:pPr>
                      <w:r w:rsidRPr="00711121">
                        <w:rPr>
                          <w:rFonts w:ascii="Courier New" w:hAnsi="Courier New" w:cs="Courier New"/>
                          <w:sz w:val="20"/>
                          <w:szCs w:val="20"/>
                        </w:rPr>
                        <w:t>&lt;facility code='998' name='ABILENE (CAA)' /&gt;</w:t>
                      </w:r>
                    </w:p>
                    <w:p w:rsidR="0040672B" w:rsidRPr="00417199" w:rsidRDefault="0040672B" w:rsidP="00C03E39">
                      <w:pPr>
                        <w:autoSpaceDE w:val="0"/>
                        <w:autoSpaceDN w:val="0"/>
                        <w:adjustRightInd w:val="0"/>
                        <w:spacing w:after="0" w:line="240" w:lineRule="auto"/>
                        <w:rPr>
                          <w:rFonts w:ascii="Courier New" w:hAnsi="Courier New" w:cs="Courier New"/>
                          <w:sz w:val="20"/>
                          <w:szCs w:val="20"/>
                        </w:rPr>
                      </w:pPr>
                      <w:r w:rsidRPr="00711121">
                        <w:rPr>
                          <w:rFonts w:ascii="Courier New" w:hAnsi="Courier New" w:cs="Courier New"/>
                          <w:sz w:val="20"/>
                          <w:szCs w:val="20"/>
                        </w:rPr>
                        <w:t>&lt;location code='158' name='7A GEN MED' /&gt;</w:t>
                      </w:r>
                    </w:p>
                    <w:p w:rsidR="0040672B" w:rsidRPr="00417199" w:rsidRDefault="0040672B" w:rsidP="00C03E39">
                      <w:pPr>
                        <w:autoSpaceDE w:val="0"/>
                        <w:autoSpaceDN w:val="0"/>
                        <w:adjustRightInd w:val="0"/>
                        <w:spacing w:after="0" w:line="240" w:lineRule="auto"/>
                        <w:rPr>
                          <w:rFonts w:ascii="Courier New" w:hAnsi="Courier New" w:cs="Courier New"/>
                          <w:sz w:val="20"/>
                          <w:szCs w:val="20"/>
                        </w:rPr>
                      </w:pPr>
                      <w:r w:rsidRPr="00711121">
                        <w:rPr>
                          <w:rFonts w:ascii="Courier New" w:hAnsi="Courier New" w:cs="Courier New"/>
                          <w:sz w:val="20"/>
                          <w:szCs w:val="20"/>
                        </w:rPr>
                        <w:t>&lt;measurements&gt;</w:t>
                      </w:r>
                    </w:p>
                    <w:p w:rsidR="0040672B" w:rsidRPr="00417199" w:rsidRDefault="0040672B" w:rsidP="00C03E39">
                      <w:pPr>
                        <w:autoSpaceDE w:val="0"/>
                        <w:autoSpaceDN w:val="0"/>
                        <w:adjustRightInd w:val="0"/>
                        <w:spacing w:after="0" w:line="240" w:lineRule="auto"/>
                        <w:rPr>
                          <w:rFonts w:ascii="Courier New" w:hAnsi="Courier New" w:cs="Courier New"/>
                          <w:sz w:val="20"/>
                          <w:szCs w:val="20"/>
                        </w:rPr>
                      </w:pPr>
                      <w:r w:rsidRPr="00711121">
                        <w:rPr>
                          <w:rFonts w:ascii="Courier New" w:hAnsi="Courier New" w:cs="Courier New"/>
                          <w:sz w:val="20"/>
                          <w:szCs w:val="20"/>
                        </w:rPr>
                        <w:t>&lt;measurement id='14871' vuid='4500634' name='BLOOD PRESSURE' value='168/68' high</w:t>
                      </w:r>
                    </w:p>
                    <w:p w:rsidR="0040672B" w:rsidRPr="00417199" w:rsidRDefault="0040672B" w:rsidP="00C03E39">
                      <w:pPr>
                        <w:autoSpaceDE w:val="0"/>
                        <w:autoSpaceDN w:val="0"/>
                        <w:adjustRightInd w:val="0"/>
                        <w:spacing w:after="0" w:line="240" w:lineRule="auto"/>
                        <w:rPr>
                          <w:rFonts w:ascii="Courier New" w:hAnsi="Courier New" w:cs="Courier New"/>
                          <w:sz w:val="20"/>
                          <w:szCs w:val="20"/>
                        </w:rPr>
                      </w:pPr>
                      <w:r w:rsidRPr="00711121">
                        <w:rPr>
                          <w:rFonts w:ascii="Courier New" w:hAnsi="Courier New" w:cs="Courier New"/>
                          <w:sz w:val="20"/>
                          <w:szCs w:val="20"/>
                        </w:rPr>
                        <w:t>='210/110' low='100/60' /&gt;</w:t>
                      </w:r>
                    </w:p>
                    <w:p w:rsidR="0040672B" w:rsidRPr="00417199" w:rsidRDefault="0040672B" w:rsidP="00C03E39">
                      <w:pPr>
                        <w:autoSpaceDE w:val="0"/>
                        <w:autoSpaceDN w:val="0"/>
                        <w:adjustRightInd w:val="0"/>
                        <w:spacing w:after="0" w:line="240" w:lineRule="auto"/>
                        <w:rPr>
                          <w:rFonts w:ascii="Courier New" w:hAnsi="Courier New" w:cs="Courier New"/>
                          <w:sz w:val="20"/>
                          <w:szCs w:val="20"/>
                        </w:rPr>
                      </w:pPr>
                      <w:r w:rsidRPr="00711121">
                        <w:rPr>
                          <w:rFonts w:ascii="Courier New" w:hAnsi="Courier New" w:cs="Courier New"/>
                          <w:sz w:val="20"/>
                          <w:szCs w:val="20"/>
                        </w:rPr>
                        <w:t>&lt;measurement id='14869' vuid='4500636' name='PULSE' value='72' high='120' low='60' &gt;</w:t>
                      </w:r>
                    </w:p>
                    <w:p w:rsidR="0040672B" w:rsidRPr="00417199" w:rsidRDefault="0040672B" w:rsidP="00C03E39">
                      <w:pPr>
                        <w:autoSpaceDE w:val="0"/>
                        <w:autoSpaceDN w:val="0"/>
                        <w:adjustRightInd w:val="0"/>
                        <w:spacing w:after="0" w:line="240" w:lineRule="auto"/>
                        <w:rPr>
                          <w:rFonts w:ascii="Courier New" w:hAnsi="Courier New" w:cs="Courier New"/>
                          <w:sz w:val="20"/>
                          <w:szCs w:val="20"/>
                        </w:rPr>
                      </w:pPr>
                      <w:r w:rsidRPr="00711121">
                        <w:rPr>
                          <w:rFonts w:ascii="Courier New" w:hAnsi="Courier New" w:cs="Courier New"/>
                          <w:sz w:val="20"/>
                          <w:szCs w:val="20"/>
                        </w:rPr>
                        <w:t>&lt;qualifiers&gt;</w:t>
                      </w:r>
                    </w:p>
                    <w:p w:rsidR="0040672B" w:rsidRPr="00417199" w:rsidRDefault="0040672B" w:rsidP="00C03E39">
                      <w:pPr>
                        <w:autoSpaceDE w:val="0"/>
                        <w:autoSpaceDN w:val="0"/>
                        <w:adjustRightInd w:val="0"/>
                        <w:spacing w:after="0" w:line="240" w:lineRule="auto"/>
                        <w:rPr>
                          <w:rFonts w:ascii="Courier New" w:hAnsi="Courier New" w:cs="Courier New"/>
                          <w:sz w:val="20"/>
                          <w:szCs w:val="20"/>
                        </w:rPr>
                      </w:pPr>
                      <w:r w:rsidRPr="00711121">
                        <w:rPr>
                          <w:rFonts w:ascii="Courier New" w:hAnsi="Courier New" w:cs="Courier New"/>
                          <w:sz w:val="20"/>
                          <w:szCs w:val="20"/>
                        </w:rPr>
                        <w:t>&lt;qualifier name='RADIAL' vuid='4688678' /&gt;</w:t>
                      </w:r>
                    </w:p>
                    <w:p w:rsidR="0040672B" w:rsidRPr="00417199" w:rsidRDefault="0040672B" w:rsidP="00C03E39">
                      <w:pPr>
                        <w:autoSpaceDE w:val="0"/>
                        <w:autoSpaceDN w:val="0"/>
                        <w:adjustRightInd w:val="0"/>
                        <w:spacing w:after="0" w:line="240" w:lineRule="auto"/>
                        <w:rPr>
                          <w:rFonts w:ascii="Courier New" w:hAnsi="Courier New" w:cs="Courier New"/>
                          <w:sz w:val="20"/>
                          <w:szCs w:val="20"/>
                        </w:rPr>
                      </w:pPr>
                      <w:r w:rsidRPr="00711121">
                        <w:rPr>
                          <w:rFonts w:ascii="Courier New" w:hAnsi="Courier New" w:cs="Courier New"/>
                          <w:sz w:val="20"/>
                          <w:szCs w:val="20"/>
                        </w:rPr>
                        <w:t>&lt;/qualifiers&gt;</w:t>
                      </w:r>
                    </w:p>
                    <w:p w:rsidR="0040672B" w:rsidRPr="00417199" w:rsidRDefault="0040672B" w:rsidP="00C03E39">
                      <w:pPr>
                        <w:autoSpaceDE w:val="0"/>
                        <w:autoSpaceDN w:val="0"/>
                        <w:adjustRightInd w:val="0"/>
                        <w:spacing w:after="0" w:line="240" w:lineRule="auto"/>
                        <w:rPr>
                          <w:rFonts w:ascii="Courier New" w:hAnsi="Courier New" w:cs="Courier New"/>
                          <w:sz w:val="20"/>
                          <w:szCs w:val="20"/>
                        </w:rPr>
                      </w:pPr>
                      <w:r w:rsidRPr="00711121">
                        <w:rPr>
                          <w:rFonts w:ascii="Courier New" w:hAnsi="Courier New" w:cs="Courier New"/>
                          <w:sz w:val="20"/>
                          <w:szCs w:val="20"/>
                        </w:rPr>
                        <w:t>&lt;/measurement&gt;</w:t>
                      </w:r>
                    </w:p>
                    <w:p w:rsidR="0040672B" w:rsidRPr="00417199" w:rsidRDefault="0040672B" w:rsidP="00C03E39">
                      <w:pPr>
                        <w:autoSpaceDE w:val="0"/>
                        <w:autoSpaceDN w:val="0"/>
                        <w:adjustRightInd w:val="0"/>
                        <w:spacing w:after="0" w:line="240" w:lineRule="auto"/>
                        <w:rPr>
                          <w:rFonts w:ascii="Courier New" w:hAnsi="Courier New" w:cs="Courier New"/>
                          <w:sz w:val="20"/>
                          <w:szCs w:val="20"/>
                        </w:rPr>
                      </w:pPr>
                      <w:r w:rsidRPr="00711121">
                        <w:rPr>
                          <w:rFonts w:ascii="Courier New" w:hAnsi="Courier New" w:cs="Courier New"/>
                          <w:sz w:val="20"/>
                          <w:szCs w:val="20"/>
                        </w:rPr>
                        <w:t>&lt;measurement id='14872' vuid='4500635' name='PAIN' value='1' /&gt;</w:t>
                      </w:r>
                    </w:p>
                    <w:p w:rsidR="0040672B" w:rsidRPr="00417199" w:rsidRDefault="0040672B" w:rsidP="00C03E39">
                      <w:pPr>
                        <w:autoSpaceDE w:val="0"/>
                        <w:autoSpaceDN w:val="0"/>
                        <w:adjustRightInd w:val="0"/>
                        <w:spacing w:after="0" w:line="240" w:lineRule="auto"/>
                        <w:rPr>
                          <w:rFonts w:ascii="Courier New" w:hAnsi="Courier New" w:cs="Courier New"/>
                          <w:sz w:val="20"/>
                          <w:szCs w:val="20"/>
                        </w:rPr>
                      </w:pPr>
                      <w:r w:rsidRPr="00711121">
                        <w:rPr>
                          <w:rFonts w:ascii="Courier New" w:hAnsi="Courier New" w:cs="Courier New"/>
                          <w:sz w:val="20"/>
                          <w:szCs w:val="20"/>
                        </w:rPr>
                        <w:t>&lt;measurement id='14870' vuid='4688725' name='RESPIRATION' value='18' high='30' low='8' &gt;</w:t>
                      </w:r>
                    </w:p>
                    <w:p w:rsidR="0040672B" w:rsidRPr="00417199" w:rsidRDefault="0040672B" w:rsidP="00C03E39">
                      <w:pPr>
                        <w:autoSpaceDE w:val="0"/>
                        <w:autoSpaceDN w:val="0"/>
                        <w:adjustRightInd w:val="0"/>
                        <w:spacing w:after="0" w:line="240" w:lineRule="auto"/>
                        <w:rPr>
                          <w:rFonts w:ascii="Courier New" w:hAnsi="Courier New" w:cs="Courier New"/>
                          <w:sz w:val="20"/>
                          <w:szCs w:val="20"/>
                        </w:rPr>
                      </w:pPr>
                      <w:r w:rsidRPr="00711121">
                        <w:rPr>
                          <w:rFonts w:ascii="Courier New" w:hAnsi="Courier New" w:cs="Courier New"/>
                          <w:sz w:val="20"/>
                          <w:szCs w:val="20"/>
                        </w:rPr>
                        <w:t>&lt;qualifiers&gt;</w:t>
                      </w:r>
                    </w:p>
                    <w:p w:rsidR="0040672B" w:rsidRPr="00417199" w:rsidRDefault="0040672B" w:rsidP="00C03E39">
                      <w:pPr>
                        <w:autoSpaceDE w:val="0"/>
                        <w:autoSpaceDN w:val="0"/>
                        <w:adjustRightInd w:val="0"/>
                        <w:spacing w:after="0" w:line="240" w:lineRule="auto"/>
                        <w:rPr>
                          <w:rFonts w:ascii="Courier New" w:hAnsi="Courier New" w:cs="Courier New"/>
                          <w:sz w:val="20"/>
                          <w:szCs w:val="20"/>
                        </w:rPr>
                      </w:pPr>
                      <w:r w:rsidRPr="00711121">
                        <w:rPr>
                          <w:rFonts w:ascii="Courier New" w:hAnsi="Courier New" w:cs="Courier New"/>
                          <w:sz w:val="20"/>
                          <w:szCs w:val="20"/>
                        </w:rPr>
                        <w:t>&lt;qualifier name='SPONTANEOUS' vuid='4688706' /&gt;</w:t>
                      </w:r>
                    </w:p>
                    <w:p w:rsidR="0040672B" w:rsidRPr="00417199" w:rsidRDefault="0040672B" w:rsidP="00C03E39">
                      <w:pPr>
                        <w:autoSpaceDE w:val="0"/>
                        <w:autoSpaceDN w:val="0"/>
                        <w:adjustRightInd w:val="0"/>
                        <w:spacing w:after="0" w:line="240" w:lineRule="auto"/>
                        <w:rPr>
                          <w:rFonts w:ascii="Courier New" w:hAnsi="Courier New" w:cs="Courier New"/>
                          <w:sz w:val="20"/>
                          <w:szCs w:val="20"/>
                        </w:rPr>
                      </w:pPr>
                      <w:r w:rsidRPr="00711121">
                        <w:rPr>
                          <w:rFonts w:ascii="Courier New" w:hAnsi="Courier New" w:cs="Courier New"/>
                          <w:sz w:val="20"/>
                          <w:szCs w:val="20"/>
                        </w:rPr>
                        <w:t>&lt;/qualifiers&gt;</w:t>
                      </w:r>
                    </w:p>
                    <w:p w:rsidR="0040672B" w:rsidRPr="00417199" w:rsidRDefault="0040672B" w:rsidP="00C03E39">
                      <w:pPr>
                        <w:autoSpaceDE w:val="0"/>
                        <w:autoSpaceDN w:val="0"/>
                        <w:adjustRightInd w:val="0"/>
                        <w:spacing w:after="0" w:line="240" w:lineRule="auto"/>
                        <w:rPr>
                          <w:rFonts w:ascii="Courier New" w:hAnsi="Courier New" w:cs="Courier New"/>
                          <w:sz w:val="20"/>
                          <w:szCs w:val="20"/>
                        </w:rPr>
                      </w:pPr>
                      <w:r w:rsidRPr="00711121">
                        <w:rPr>
                          <w:rFonts w:ascii="Courier New" w:hAnsi="Courier New" w:cs="Courier New"/>
                          <w:sz w:val="20"/>
                          <w:szCs w:val="20"/>
                        </w:rPr>
                        <w:t>&lt;/measurement&gt;</w:t>
                      </w:r>
                    </w:p>
                    <w:p w:rsidR="0040672B" w:rsidRPr="00417199" w:rsidRDefault="0040672B" w:rsidP="00C03E39">
                      <w:pPr>
                        <w:autoSpaceDE w:val="0"/>
                        <w:autoSpaceDN w:val="0"/>
                        <w:adjustRightInd w:val="0"/>
                        <w:spacing w:after="0" w:line="240" w:lineRule="auto"/>
                        <w:rPr>
                          <w:rFonts w:ascii="Courier New" w:hAnsi="Courier New" w:cs="Courier New"/>
                          <w:sz w:val="20"/>
                          <w:szCs w:val="20"/>
                        </w:rPr>
                      </w:pPr>
                      <w:r w:rsidRPr="00711121">
                        <w:rPr>
                          <w:rFonts w:ascii="Courier New" w:hAnsi="Courier New" w:cs="Courier New"/>
                          <w:sz w:val="20"/>
                          <w:szCs w:val="20"/>
                        </w:rPr>
                        <w:t>&lt;measurement id='14868' vuid='4500638' name='TEMPERATURE' value='99' units='F' metricValue='37.2' metricUnits='C' high='102' low='95' &gt;</w:t>
                      </w:r>
                    </w:p>
                    <w:p w:rsidR="0040672B" w:rsidRPr="00417199" w:rsidRDefault="0040672B" w:rsidP="00C03E39">
                      <w:pPr>
                        <w:autoSpaceDE w:val="0"/>
                        <w:autoSpaceDN w:val="0"/>
                        <w:adjustRightInd w:val="0"/>
                        <w:spacing w:after="0" w:line="240" w:lineRule="auto"/>
                        <w:rPr>
                          <w:rFonts w:ascii="Courier New" w:hAnsi="Courier New" w:cs="Courier New"/>
                          <w:sz w:val="20"/>
                          <w:szCs w:val="20"/>
                        </w:rPr>
                      </w:pPr>
                      <w:r w:rsidRPr="00711121">
                        <w:rPr>
                          <w:rFonts w:ascii="Courier New" w:hAnsi="Courier New" w:cs="Courier New"/>
                          <w:sz w:val="20"/>
                          <w:szCs w:val="20"/>
                        </w:rPr>
                        <w:t>&lt;qualifiers&gt;</w:t>
                      </w:r>
                    </w:p>
                    <w:p w:rsidR="0040672B" w:rsidRPr="00417199" w:rsidRDefault="0040672B" w:rsidP="00C03E39">
                      <w:pPr>
                        <w:autoSpaceDE w:val="0"/>
                        <w:autoSpaceDN w:val="0"/>
                        <w:adjustRightInd w:val="0"/>
                        <w:spacing w:after="0" w:line="240" w:lineRule="auto"/>
                        <w:rPr>
                          <w:rFonts w:ascii="Courier New" w:hAnsi="Courier New" w:cs="Courier New"/>
                          <w:sz w:val="20"/>
                          <w:szCs w:val="20"/>
                        </w:rPr>
                      </w:pPr>
                      <w:r w:rsidRPr="00711121">
                        <w:rPr>
                          <w:rFonts w:ascii="Courier New" w:hAnsi="Courier New" w:cs="Courier New"/>
                          <w:sz w:val="20"/>
                          <w:szCs w:val="20"/>
                        </w:rPr>
                        <w:t>&lt;qualifier name='ORAL' vuid='4500642' /&gt;</w:t>
                      </w:r>
                    </w:p>
                    <w:p w:rsidR="0040672B" w:rsidRPr="00417199" w:rsidRDefault="0040672B" w:rsidP="00C03E39">
                      <w:pPr>
                        <w:autoSpaceDE w:val="0"/>
                        <w:autoSpaceDN w:val="0"/>
                        <w:adjustRightInd w:val="0"/>
                        <w:spacing w:after="0" w:line="240" w:lineRule="auto"/>
                        <w:rPr>
                          <w:rFonts w:ascii="Courier New" w:hAnsi="Courier New" w:cs="Courier New"/>
                          <w:sz w:val="20"/>
                          <w:szCs w:val="20"/>
                        </w:rPr>
                      </w:pPr>
                      <w:r w:rsidRPr="00711121">
                        <w:rPr>
                          <w:rFonts w:ascii="Courier New" w:hAnsi="Courier New" w:cs="Courier New"/>
                          <w:sz w:val="20"/>
                          <w:szCs w:val="20"/>
                        </w:rPr>
                        <w:t>&lt;/qualifiers&gt;</w:t>
                      </w:r>
                    </w:p>
                    <w:p w:rsidR="0040672B" w:rsidRPr="00417199" w:rsidRDefault="0040672B" w:rsidP="00C03E39">
                      <w:pPr>
                        <w:autoSpaceDE w:val="0"/>
                        <w:autoSpaceDN w:val="0"/>
                        <w:adjustRightInd w:val="0"/>
                        <w:spacing w:after="0" w:line="240" w:lineRule="auto"/>
                        <w:rPr>
                          <w:rFonts w:ascii="Courier New" w:hAnsi="Courier New" w:cs="Courier New"/>
                          <w:sz w:val="20"/>
                          <w:szCs w:val="20"/>
                        </w:rPr>
                      </w:pPr>
                      <w:r w:rsidRPr="00711121">
                        <w:rPr>
                          <w:rFonts w:ascii="Courier New" w:hAnsi="Courier New" w:cs="Courier New"/>
                          <w:sz w:val="20"/>
                          <w:szCs w:val="20"/>
                        </w:rPr>
                        <w:t>&lt;/measurement&gt;</w:t>
                      </w:r>
                    </w:p>
                    <w:p w:rsidR="0040672B" w:rsidRPr="00417199" w:rsidRDefault="0040672B" w:rsidP="00C03E39">
                      <w:pPr>
                        <w:autoSpaceDE w:val="0"/>
                        <w:autoSpaceDN w:val="0"/>
                        <w:adjustRightInd w:val="0"/>
                        <w:spacing w:after="0" w:line="240" w:lineRule="auto"/>
                        <w:rPr>
                          <w:rFonts w:ascii="Courier New" w:hAnsi="Courier New" w:cs="Courier New"/>
                          <w:sz w:val="20"/>
                          <w:szCs w:val="20"/>
                        </w:rPr>
                      </w:pPr>
                      <w:r w:rsidRPr="00711121">
                        <w:rPr>
                          <w:rFonts w:ascii="Courier New" w:hAnsi="Courier New" w:cs="Courier New"/>
                          <w:sz w:val="20"/>
                          <w:szCs w:val="20"/>
                        </w:rPr>
                        <w:t>&lt;/measurements</w:t>
                      </w:r>
                    </w:p>
                    <w:p w:rsidR="0040672B" w:rsidRPr="00417199" w:rsidRDefault="0040672B" w:rsidP="00C03E39">
                      <w:pPr>
                        <w:autoSpaceDE w:val="0"/>
                        <w:autoSpaceDN w:val="0"/>
                        <w:adjustRightInd w:val="0"/>
                        <w:spacing w:after="0" w:line="240" w:lineRule="auto"/>
                        <w:rPr>
                          <w:rFonts w:ascii="Courier New" w:hAnsi="Courier New" w:cs="Courier New"/>
                          <w:sz w:val="20"/>
                          <w:szCs w:val="20"/>
                        </w:rPr>
                      </w:pPr>
                      <w:r w:rsidRPr="00711121">
                        <w:rPr>
                          <w:rFonts w:ascii="Courier New" w:hAnsi="Courier New" w:cs="Courier New"/>
                          <w:sz w:val="20"/>
                          <w:szCs w:val="20"/>
                        </w:rPr>
                        <w:t>&lt;taken value='3050316.1' /&gt;</w:t>
                      </w:r>
                    </w:p>
                    <w:p w:rsidR="0040672B" w:rsidRPr="00417199" w:rsidRDefault="0040672B" w:rsidP="00C03E39">
                      <w:pPr>
                        <w:autoSpaceDE w:val="0"/>
                        <w:autoSpaceDN w:val="0"/>
                        <w:adjustRightInd w:val="0"/>
                        <w:spacing w:after="0" w:line="240" w:lineRule="auto"/>
                        <w:rPr>
                          <w:rFonts w:ascii="Courier New" w:hAnsi="Courier New" w:cs="Courier New"/>
                          <w:sz w:val="20"/>
                          <w:szCs w:val="20"/>
                        </w:rPr>
                      </w:pPr>
                      <w:r w:rsidRPr="00711121">
                        <w:rPr>
                          <w:rFonts w:ascii="Courier New" w:hAnsi="Courier New" w:cs="Courier New"/>
                          <w:sz w:val="20"/>
                          <w:szCs w:val="20"/>
                        </w:rPr>
                        <w:t>&lt;/vital&gt;</w:t>
                      </w:r>
                    </w:p>
                    <w:p w:rsidR="0040672B" w:rsidRDefault="0040672B">
                      <w:pPr>
                        <w:pBdr>
                          <w:top w:val="single" w:sz="8" w:space="10" w:color="FFFFFF" w:themeColor="background1"/>
                          <w:bottom w:val="single" w:sz="8" w:space="10" w:color="FFFFFF" w:themeColor="background1"/>
                        </w:pBdr>
                        <w:spacing w:after="0"/>
                        <w:jc w:val="center"/>
                        <w:rPr>
                          <w:i/>
                          <w:iCs/>
                          <w:color w:val="808080" w:themeColor="text1" w:themeTint="7F"/>
                          <w:sz w:val="24"/>
                          <w:szCs w:val="24"/>
                        </w:rPr>
                      </w:pPr>
                    </w:p>
                  </w:txbxContent>
                </v:textbox>
                <w10:wrap type="square" anchorx="margin" anchory="margin"/>
              </v:shape>
            </w:pict>
          </mc:Fallback>
        </mc:AlternateContent>
      </w:r>
      <w:r w:rsidR="002E2FF3">
        <w:br w:type="page"/>
      </w:r>
    </w:p>
    <w:p w:rsidR="00AE10AF" w:rsidRDefault="00711121" w:rsidP="00A959ED">
      <w:pPr>
        <w:pStyle w:val="Heading2"/>
      </w:pPr>
      <w:bookmarkStart w:id="60" w:name="_Checksums"/>
      <w:bookmarkStart w:id="61" w:name="_Toc325101402"/>
      <w:bookmarkStart w:id="62" w:name="Checksums"/>
      <w:bookmarkEnd w:id="60"/>
      <w:r w:rsidRPr="00711121">
        <w:lastRenderedPageBreak/>
        <w:t>Checksums</w:t>
      </w:r>
      <w:bookmarkEnd w:id="61"/>
    </w:p>
    <w:bookmarkEnd w:id="62"/>
    <w:p w:rsidR="00A9757A" w:rsidRDefault="004900C1" w:rsidP="00A959ED">
      <w:pPr>
        <w:pStyle w:val="AViVABody"/>
      </w:pPr>
      <w:r>
        <w:t xml:space="preserve">The following </w:t>
      </w:r>
      <w:r w:rsidR="005E526F">
        <w:t xml:space="preserve">table </w:t>
      </w:r>
      <w:r>
        <w:t xml:space="preserve">contains checksums for the </w:t>
      </w:r>
      <w:r w:rsidR="005E526F">
        <w:t>VPR routines</w:t>
      </w:r>
      <w:r w:rsidR="005256EB">
        <w:t xml:space="preserve"> VPR </w:t>
      </w:r>
      <w:r w:rsidR="00040F26">
        <w:t>GET PATIENT DATA</w:t>
      </w:r>
      <w:r w:rsidR="00165523">
        <w:t>.</w:t>
      </w:r>
    </w:p>
    <w:p w:rsidR="00A9757A" w:rsidRDefault="00A9757A" w:rsidP="008E3B06">
      <w:pPr>
        <w:pStyle w:val="AViVABody2"/>
        <w:shd w:val="clear" w:color="auto" w:fill="auto"/>
      </w:pPr>
    </w:p>
    <w:tbl>
      <w:tblPr>
        <w:tblStyle w:val="TableGrid"/>
        <w:tblW w:w="0" w:type="auto"/>
        <w:tblInd w:w="720" w:type="dxa"/>
        <w:tblLook w:val="04A0" w:firstRow="1" w:lastRow="0" w:firstColumn="1" w:lastColumn="0" w:noHBand="0" w:noVBand="1"/>
      </w:tblPr>
      <w:tblGrid>
        <w:gridCol w:w="738"/>
        <w:gridCol w:w="3230"/>
        <w:gridCol w:w="2143"/>
      </w:tblGrid>
      <w:tr w:rsidR="0026607F" w:rsidTr="008E3B06">
        <w:trPr>
          <w:trHeight w:hRule="exact" w:val="288"/>
        </w:trPr>
        <w:tc>
          <w:tcPr>
            <w:tcW w:w="738" w:type="dxa"/>
            <w:shd w:val="clear" w:color="auto" w:fill="F2F2F2" w:themeFill="background1" w:themeFillShade="F2"/>
          </w:tcPr>
          <w:p w:rsidR="002B1C65" w:rsidRPr="00EB762B" w:rsidRDefault="00711121">
            <w:pPr>
              <w:pStyle w:val="AViVABulletLevel2"/>
              <w:numPr>
                <w:ilvl w:val="0"/>
                <w:numId w:val="0"/>
              </w:numPr>
              <w:jc w:val="center"/>
              <w:rPr>
                <w:rFonts w:cs="Times New Roman"/>
                <w:b/>
              </w:rPr>
            </w:pPr>
            <w:r w:rsidRPr="00711121">
              <w:rPr>
                <w:rFonts w:cs="Times New Roman"/>
                <w:b/>
              </w:rPr>
              <w:t>#</w:t>
            </w:r>
          </w:p>
        </w:tc>
        <w:tc>
          <w:tcPr>
            <w:tcW w:w="3230" w:type="dxa"/>
            <w:shd w:val="clear" w:color="auto" w:fill="F2F2F2" w:themeFill="background1" w:themeFillShade="F2"/>
            <w:vAlign w:val="center"/>
          </w:tcPr>
          <w:p w:rsidR="002B1C65" w:rsidRPr="00EB762B" w:rsidRDefault="00711121">
            <w:pPr>
              <w:pStyle w:val="AViVABulletLevel2"/>
              <w:numPr>
                <w:ilvl w:val="0"/>
                <w:numId w:val="0"/>
              </w:numPr>
              <w:rPr>
                <w:rFonts w:cs="Times New Roman"/>
              </w:rPr>
            </w:pPr>
            <w:r w:rsidRPr="00711121">
              <w:rPr>
                <w:rFonts w:cs="Times New Roman"/>
                <w:b/>
              </w:rPr>
              <w:t>Routine</w:t>
            </w:r>
          </w:p>
        </w:tc>
        <w:tc>
          <w:tcPr>
            <w:tcW w:w="2143" w:type="dxa"/>
            <w:shd w:val="clear" w:color="auto" w:fill="F2F2F2" w:themeFill="background1" w:themeFillShade="F2"/>
          </w:tcPr>
          <w:p w:rsidR="002B1C65" w:rsidRPr="00EB762B" w:rsidRDefault="00711121">
            <w:pPr>
              <w:pStyle w:val="AViVABulletLevel2"/>
              <w:numPr>
                <w:ilvl w:val="0"/>
                <w:numId w:val="0"/>
              </w:numPr>
              <w:jc w:val="center"/>
              <w:rPr>
                <w:rFonts w:cs="Times New Roman"/>
              </w:rPr>
            </w:pPr>
            <w:r w:rsidRPr="00711121">
              <w:rPr>
                <w:rFonts w:cs="Times New Roman"/>
                <w:b/>
              </w:rPr>
              <w:t>Checksum</w:t>
            </w:r>
          </w:p>
        </w:tc>
      </w:tr>
      <w:tr w:rsidR="006E15D2" w:rsidRPr="008E3B06" w:rsidTr="00AD6093">
        <w:trPr>
          <w:trHeight w:hRule="exact" w:val="288"/>
        </w:trPr>
        <w:tc>
          <w:tcPr>
            <w:tcW w:w="738" w:type="dxa"/>
          </w:tcPr>
          <w:p w:rsidR="009E6ECF" w:rsidRPr="008E3B06" w:rsidRDefault="00711121" w:rsidP="00AD6093">
            <w:pPr>
              <w:pStyle w:val="AViVABody"/>
              <w:jc w:val="center"/>
            </w:pPr>
            <w:r w:rsidRPr="008E3B06">
              <w:t>1</w:t>
            </w:r>
          </w:p>
        </w:tc>
        <w:tc>
          <w:tcPr>
            <w:tcW w:w="3230" w:type="dxa"/>
            <w:shd w:val="clear" w:color="auto" w:fill="auto"/>
            <w:vAlign w:val="center"/>
          </w:tcPr>
          <w:p w:rsidR="009E6ECF" w:rsidRPr="00AD6093" w:rsidRDefault="00711121" w:rsidP="00AD6093">
            <w:pPr>
              <w:pStyle w:val="AViVABody"/>
            </w:pPr>
            <w:r w:rsidRPr="00AD6093">
              <w:t>VPRD</w:t>
            </w:r>
          </w:p>
        </w:tc>
        <w:tc>
          <w:tcPr>
            <w:tcW w:w="2143" w:type="dxa"/>
            <w:shd w:val="clear" w:color="auto" w:fill="auto"/>
            <w:vAlign w:val="center"/>
          </w:tcPr>
          <w:p w:rsidR="009E6ECF" w:rsidRPr="00AD6093" w:rsidRDefault="00711121" w:rsidP="00AD6093">
            <w:pPr>
              <w:pStyle w:val="AViVABody"/>
              <w:jc w:val="center"/>
            </w:pPr>
            <w:r w:rsidRPr="00AD6093">
              <w:t>28899728</w:t>
            </w:r>
          </w:p>
        </w:tc>
      </w:tr>
      <w:tr w:rsidR="006E15D2" w:rsidRPr="008E3B06" w:rsidTr="00AD6093">
        <w:trPr>
          <w:trHeight w:hRule="exact" w:val="288"/>
        </w:trPr>
        <w:tc>
          <w:tcPr>
            <w:tcW w:w="738" w:type="dxa"/>
          </w:tcPr>
          <w:p w:rsidR="009E6ECF" w:rsidRPr="008E3B06" w:rsidRDefault="00711121" w:rsidP="00AD6093">
            <w:pPr>
              <w:pStyle w:val="AViVABody"/>
              <w:jc w:val="center"/>
            </w:pPr>
            <w:r w:rsidRPr="008E3B06">
              <w:t>2</w:t>
            </w:r>
          </w:p>
        </w:tc>
        <w:tc>
          <w:tcPr>
            <w:tcW w:w="3230" w:type="dxa"/>
            <w:shd w:val="clear" w:color="auto" w:fill="auto"/>
            <w:vAlign w:val="center"/>
          </w:tcPr>
          <w:p w:rsidR="009E6ECF" w:rsidRPr="00AD6093" w:rsidRDefault="00711121" w:rsidP="00AD6093">
            <w:pPr>
              <w:pStyle w:val="AViVABody"/>
            </w:pPr>
            <w:r w:rsidRPr="00AD6093">
              <w:t>VPRDGMPL</w:t>
            </w:r>
          </w:p>
        </w:tc>
        <w:tc>
          <w:tcPr>
            <w:tcW w:w="2143" w:type="dxa"/>
            <w:shd w:val="clear" w:color="auto" w:fill="auto"/>
            <w:vAlign w:val="center"/>
          </w:tcPr>
          <w:p w:rsidR="009E6ECF" w:rsidRPr="00AD6093" w:rsidRDefault="00711121" w:rsidP="00AD6093">
            <w:pPr>
              <w:pStyle w:val="AViVABody"/>
              <w:jc w:val="center"/>
              <w:rPr>
                <w:i/>
              </w:rPr>
            </w:pPr>
            <w:r w:rsidRPr="00AD6093">
              <w:t>27790775</w:t>
            </w:r>
          </w:p>
        </w:tc>
      </w:tr>
      <w:tr w:rsidR="006E15D2" w:rsidRPr="008E3B06" w:rsidTr="00AD6093">
        <w:trPr>
          <w:trHeight w:hRule="exact" w:val="288"/>
        </w:trPr>
        <w:tc>
          <w:tcPr>
            <w:tcW w:w="738" w:type="dxa"/>
          </w:tcPr>
          <w:p w:rsidR="009E6ECF" w:rsidRPr="008E3B06" w:rsidRDefault="00711121" w:rsidP="00AD6093">
            <w:pPr>
              <w:pStyle w:val="AViVABody"/>
              <w:jc w:val="center"/>
            </w:pPr>
            <w:r w:rsidRPr="008E3B06">
              <w:t>3</w:t>
            </w:r>
          </w:p>
        </w:tc>
        <w:tc>
          <w:tcPr>
            <w:tcW w:w="3230" w:type="dxa"/>
            <w:shd w:val="clear" w:color="auto" w:fill="auto"/>
            <w:vAlign w:val="center"/>
          </w:tcPr>
          <w:p w:rsidR="009E6ECF" w:rsidRPr="00AD6093" w:rsidRDefault="00711121" w:rsidP="00AD6093">
            <w:pPr>
              <w:pStyle w:val="AViVABody"/>
            </w:pPr>
            <w:r w:rsidRPr="00AD6093">
              <w:t>VPRDGMRA</w:t>
            </w:r>
          </w:p>
        </w:tc>
        <w:tc>
          <w:tcPr>
            <w:tcW w:w="2143" w:type="dxa"/>
            <w:shd w:val="clear" w:color="auto" w:fill="auto"/>
            <w:vAlign w:val="center"/>
          </w:tcPr>
          <w:p w:rsidR="009E6ECF" w:rsidRPr="00AD6093" w:rsidRDefault="00711121" w:rsidP="00AD6093">
            <w:pPr>
              <w:pStyle w:val="AViVABody"/>
              <w:jc w:val="center"/>
              <w:rPr>
                <w:i/>
              </w:rPr>
            </w:pPr>
            <w:r w:rsidRPr="00AD6093">
              <w:t>22392321</w:t>
            </w:r>
          </w:p>
        </w:tc>
      </w:tr>
      <w:tr w:rsidR="006E15D2" w:rsidRPr="008E3B06" w:rsidTr="00AD6093">
        <w:trPr>
          <w:trHeight w:hRule="exact" w:val="288"/>
        </w:trPr>
        <w:tc>
          <w:tcPr>
            <w:tcW w:w="738" w:type="dxa"/>
          </w:tcPr>
          <w:p w:rsidR="009E6ECF" w:rsidRPr="008E3B06" w:rsidRDefault="00711121" w:rsidP="00AD6093">
            <w:pPr>
              <w:pStyle w:val="AViVABody"/>
              <w:jc w:val="center"/>
            </w:pPr>
            <w:r w:rsidRPr="008E3B06">
              <w:t>4</w:t>
            </w:r>
          </w:p>
        </w:tc>
        <w:tc>
          <w:tcPr>
            <w:tcW w:w="3230" w:type="dxa"/>
            <w:shd w:val="clear" w:color="auto" w:fill="auto"/>
            <w:vAlign w:val="center"/>
          </w:tcPr>
          <w:p w:rsidR="009E6ECF" w:rsidRPr="00AD6093" w:rsidRDefault="00711121" w:rsidP="00AD6093">
            <w:pPr>
              <w:pStyle w:val="AViVABody"/>
            </w:pPr>
            <w:r w:rsidRPr="00AD6093">
              <w:t>VPRDGMRC</w:t>
            </w:r>
          </w:p>
        </w:tc>
        <w:tc>
          <w:tcPr>
            <w:tcW w:w="2143" w:type="dxa"/>
            <w:shd w:val="clear" w:color="auto" w:fill="auto"/>
            <w:vAlign w:val="center"/>
          </w:tcPr>
          <w:p w:rsidR="009E6ECF" w:rsidRPr="00AD6093" w:rsidRDefault="00711121" w:rsidP="00AD6093">
            <w:pPr>
              <w:pStyle w:val="AViVABody"/>
              <w:jc w:val="center"/>
              <w:rPr>
                <w:i/>
              </w:rPr>
            </w:pPr>
            <w:r w:rsidRPr="00AD6093">
              <w:t>10880986</w:t>
            </w:r>
          </w:p>
        </w:tc>
      </w:tr>
      <w:tr w:rsidR="006E15D2" w:rsidRPr="008E3B06" w:rsidTr="00AD6093">
        <w:trPr>
          <w:trHeight w:hRule="exact" w:val="288"/>
        </w:trPr>
        <w:tc>
          <w:tcPr>
            <w:tcW w:w="738" w:type="dxa"/>
          </w:tcPr>
          <w:p w:rsidR="009E6ECF" w:rsidRPr="008E3B06" w:rsidRDefault="00711121" w:rsidP="00AD6093">
            <w:pPr>
              <w:pStyle w:val="AViVABody"/>
              <w:jc w:val="center"/>
            </w:pPr>
            <w:r w:rsidRPr="008E3B06">
              <w:t>5</w:t>
            </w:r>
          </w:p>
        </w:tc>
        <w:tc>
          <w:tcPr>
            <w:tcW w:w="3230" w:type="dxa"/>
            <w:shd w:val="clear" w:color="auto" w:fill="auto"/>
            <w:vAlign w:val="center"/>
          </w:tcPr>
          <w:p w:rsidR="009E6ECF" w:rsidRPr="00AD6093" w:rsidRDefault="00711121" w:rsidP="00AD6093">
            <w:pPr>
              <w:pStyle w:val="AViVABody"/>
            </w:pPr>
            <w:r w:rsidRPr="00AD6093">
              <w:t>VPRDGMV</w:t>
            </w:r>
          </w:p>
        </w:tc>
        <w:tc>
          <w:tcPr>
            <w:tcW w:w="2143" w:type="dxa"/>
            <w:shd w:val="clear" w:color="auto" w:fill="auto"/>
            <w:vAlign w:val="center"/>
          </w:tcPr>
          <w:p w:rsidR="009E6ECF" w:rsidRPr="00AD6093" w:rsidRDefault="00711121" w:rsidP="00AD6093">
            <w:pPr>
              <w:pStyle w:val="AViVABody"/>
              <w:jc w:val="center"/>
              <w:rPr>
                <w:i/>
              </w:rPr>
            </w:pPr>
            <w:r w:rsidRPr="00AD6093">
              <w:t>41671211</w:t>
            </w:r>
          </w:p>
        </w:tc>
      </w:tr>
      <w:tr w:rsidR="006E15D2" w:rsidRPr="008E3B06" w:rsidTr="00AD6093">
        <w:trPr>
          <w:trHeight w:hRule="exact" w:val="288"/>
        </w:trPr>
        <w:tc>
          <w:tcPr>
            <w:tcW w:w="738" w:type="dxa"/>
          </w:tcPr>
          <w:p w:rsidR="009E6ECF" w:rsidRPr="008E3B06" w:rsidRDefault="00711121" w:rsidP="00AD6093">
            <w:pPr>
              <w:pStyle w:val="AViVABody"/>
              <w:jc w:val="center"/>
            </w:pPr>
            <w:r w:rsidRPr="008E3B06">
              <w:t>6</w:t>
            </w:r>
          </w:p>
        </w:tc>
        <w:tc>
          <w:tcPr>
            <w:tcW w:w="3230" w:type="dxa"/>
            <w:shd w:val="clear" w:color="auto" w:fill="auto"/>
            <w:vAlign w:val="center"/>
          </w:tcPr>
          <w:p w:rsidR="009E6ECF" w:rsidRPr="00AD6093" w:rsidRDefault="00711121" w:rsidP="00AD6093">
            <w:pPr>
              <w:pStyle w:val="AViVABody"/>
            </w:pPr>
            <w:r w:rsidRPr="00AD6093">
              <w:t>VPRDGPF</w:t>
            </w:r>
          </w:p>
        </w:tc>
        <w:tc>
          <w:tcPr>
            <w:tcW w:w="2143" w:type="dxa"/>
            <w:shd w:val="clear" w:color="auto" w:fill="auto"/>
            <w:vAlign w:val="center"/>
          </w:tcPr>
          <w:p w:rsidR="009E6ECF" w:rsidRPr="00AD6093" w:rsidRDefault="00711121" w:rsidP="00AD6093">
            <w:pPr>
              <w:pStyle w:val="AViVABody"/>
              <w:jc w:val="center"/>
            </w:pPr>
            <w:r w:rsidRPr="00AD6093">
              <w:t>5569926</w:t>
            </w:r>
          </w:p>
        </w:tc>
      </w:tr>
      <w:tr w:rsidR="002E2FF3" w:rsidRPr="008E3B06" w:rsidTr="00AD6093">
        <w:trPr>
          <w:trHeight w:hRule="exact" w:val="288"/>
        </w:trPr>
        <w:tc>
          <w:tcPr>
            <w:tcW w:w="738" w:type="dxa"/>
          </w:tcPr>
          <w:p w:rsidR="009E6ECF" w:rsidRPr="008E3B06" w:rsidRDefault="00711121" w:rsidP="00AD6093">
            <w:pPr>
              <w:pStyle w:val="AViVABody"/>
              <w:jc w:val="center"/>
            </w:pPr>
            <w:r w:rsidRPr="008E3B06">
              <w:t>7</w:t>
            </w:r>
          </w:p>
        </w:tc>
        <w:tc>
          <w:tcPr>
            <w:tcW w:w="3230" w:type="dxa"/>
            <w:shd w:val="clear" w:color="auto" w:fill="auto"/>
            <w:vAlign w:val="center"/>
          </w:tcPr>
          <w:p w:rsidR="009E6ECF" w:rsidRPr="00AD6093" w:rsidRDefault="00711121" w:rsidP="00AD6093">
            <w:pPr>
              <w:pStyle w:val="AViVABody"/>
            </w:pPr>
            <w:r w:rsidRPr="00AD6093">
              <w:t>VPRDIB</w:t>
            </w:r>
          </w:p>
        </w:tc>
        <w:tc>
          <w:tcPr>
            <w:tcW w:w="2143" w:type="dxa"/>
            <w:shd w:val="clear" w:color="auto" w:fill="auto"/>
            <w:vAlign w:val="center"/>
          </w:tcPr>
          <w:p w:rsidR="009E6ECF" w:rsidRPr="00AD6093" w:rsidRDefault="00711121" w:rsidP="00AD6093">
            <w:pPr>
              <w:pStyle w:val="AViVABody"/>
              <w:jc w:val="center"/>
              <w:rPr>
                <w:i/>
              </w:rPr>
            </w:pPr>
            <w:r w:rsidRPr="00AD6093">
              <w:t>12692505</w:t>
            </w:r>
          </w:p>
        </w:tc>
      </w:tr>
      <w:tr w:rsidR="002E2FF3" w:rsidRPr="008E3B06" w:rsidTr="00AD6093">
        <w:trPr>
          <w:trHeight w:hRule="exact" w:val="288"/>
        </w:trPr>
        <w:tc>
          <w:tcPr>
            <w:tcW w:w="738" w:type="dxa"/>
          </w:tcPr>
          <w:p w:rsidR="009E6ECF" w:rsidRPr="008E3B06" w:rsidRDefault="00711121" w:rsidP="00AD6093">
            <w:pPr>
              <w:pStyle w:val="AViVABody"/>
              <w:jc w:val="center"/>
            </w:pPr>
            <w:r w:rsidRPr="008E3B06">
              <w:t>8</w:t>
            </w:r>
          </w:p>
        </w:tc>
        <w:tc>
          <w:tcPr>
            <w:tcW w:w="3230" w:type="dxa"/>
            <w:shd w:val="clear" w:color="auto" w:fill="auto"/>
            <w:vAlign w:val="center"/>
          </w:tcPr>
          <w:p w:rsidR="009E6ECF" w:rsidRPr="00AD6093" w:rsidRDefault="00711121" w:rsidP="00AD6093">
            <w:pPr>
              <w:pStyle w:val="AViVABody"/>
            </w:pPr>
            <w:r w:rsidRPr="00AD6093">
              <w:t xml:space="preserve">VPRDLR </w:t>
            </w:r>
          </w:p>
        </w:tc>
        <w:tc>
          <w:tcPr>
            <w:tcW w:w="2143" w:type="dxa"/>
            <w:shd w:val="clear" w:color="auto" w:fill="auto"/>
            <w:vAlign w:val="center"/>
          </w:tcPr>
          <w:p w:rsidR="009E6ECF" w:rsidRPr="00AD6093" w:rsidRDefault="00711121" w:rsidP="00AD6093">
            <w:pPr>
              <w:pStyle w:val="AViVABody"/>
              <w:jc w:val="center"/>
            </w:pPr>
            <w:r w:rsidRPr="00AD6093">
              <w:t>24712747</w:t>
            </w:r>
          </w:p>
        </w:tc>
      </w:tr>
      <w:tr w:rsidR="002E2FF3" w:rsidRPr="008E3B06" w:rsidTr="00AD6093">
        <w:trPr>
          <w:trHeight w:hRule="exact" w:val="288"/>
        </w:trPr>
        <w:tc>
          <w:tcPr>
            <w:tcW w:w="738" w:type="dxa"/>
          </w:tcPr>
          <w:p w:rsidR="009E6ECF" w:rsidRPr="008E3B06" w:rsidRDefault="00711121" w:rsidP="00AD6093">
            <w:pPr>
              <w:pStyle w:val="AViVABody"/>
              <w:jc w:val="center"/>
            </w:pPr>
            <w:r w:rsidRPr="008E3B06">
              <w:t>9</w:t>
            </w:r>
          </w:p>
        </w:tc>
        <w:tc>
          <w:tcPr>
            <w:tcW w:w="3230" w:type="dxa"/>
            <w:shd w:val="clear" w:color="auto" w:fill="auto"/>
            <w:vAlign w:val="center"/>
          </w:tcPr>
          <w:p w:rsidR="009E6ECF" w:rsidRPr="00AD6093" w:rsidRDefault="00711121" w:rsidP="00AD6093">
            <w:pPr>
              <w:pStyle w:val="AViVABody"/>
            </w:pPr>
            <w:r w:rsidRPr="00AD6093">
              <w:t>VPRDLRA</w:t>
            </w:r>
          </w:p>
        </w:tc>
        <w:tc>
          <w:tcPr>
            <w:tcW w:w="2143" w:type="dxa"/>
            <w:shd w:val="clear" w:color="auto" w:fill="auto"/>
            <w:vAlign w:val="center"/>
          </w:tcPr>
          <w:p w:rsidR="009E6ECF" w:rsidRPr="00AD6093" w:rsidRDefault="00711121" w:rsidP="00AD6093">
            <w:pPr>
              <w:pStyle w:val="AViVABody"/>
              <w:jc w:val="center"/>
              <w:rPr>
                <w:i/>
              </w:rPr>
            </w:pPr>
            <w:r w:rsidRPr="00AD6093">
              <w:t>76300469</w:t>
            </w:r>
          </w:p>
        </w:tc>
      </w:tr>
      <w:tr w:rsidR="002E2FF3" w:rsidRPr="008E3B06" w:rsidTr="00AD6093">
        <w:trPr>
          <w:trHeight w:hRule="exact" w:val="288"/>
        </w:trPr>
        <w:tc>
          <w:tcPr>
            <w:tcW w:w="738" w:type="dxa"/>
          </w:tcPr>
          <w:p w:rsidR="009E6ECF" w:rsidRPr="008E3B06" w:rsidRDefault="00711121" w:rsidP="00AD6093">
            <w:pPr>
              <w:pStyle w:val="AViVABody"/>
              <w:jc w:val="center"/>
            </w:pPr>
            <w:r w:rsidRPr="008E3B06">
              <w:t>10</w:t>
            </w:r>
          </w:p>
        </w:tc>
        <w:tc>
          <w:tcPr>
            <w:tcW w:w="3230" w:type="dxa"/>
            <w:shd w:val="clear" w:color="auto" w:fill="auto"/>
            <w:vAlign w:val="center"/>
          </w:tcPr>
          <w:p w:rsidR="009E6ECF" w:rsidRPr="00AD6093" w:rsidRDefault="00711121" w:rsidP="00AD6093">
            <w:pPr>
              <w:pStyle w:val="AViVABody"/>
            </w:pPr>
            <w:r w:rsidRPr="00AD6093">
              <w:t>VPRDLRO</w:t>
            </w:r>
          </w:p>
        </w:tc>
        <w:tc>
          <w:tcPr>
            <w:tcW w:w="2143" w:type="dxa"/>
            <w:shd w:val="clear" w:color="auto" w:fill="auto"/>
            <w:vAlign w:val="center"/>
          </w:tcPr>
          <w:p w:rsidR="009E6ECF" w:rsidRPr="00AD6093" w:rsidRDefault="00711121" w:rsidP="00AD6093">
            <w:pPr>
              <w:pStyle w:val="AViVABody"/>
              <w:jc w:val="center"/>
            </w:pPr>
            <w:r w:rsidRPr="00AD6093">
              <w:t>27350157</w:t>
            </w:r>
          </w:p>
        </w:tc>
      </w:tr>
      <w:tr w:rsidR="002E2FF3" w:rsidRPr="008E3B06" w:rsidTr="00AD6093">
        <w:trPr>
          <w:trHeight w:hRule="exact" w:val="288"/>
        </w:trPr>
        <w:tc>
          <w:tcPr>
            <w:tcW w:w="738" w:type="dxa"/>
          </w:tcPr>
          <w:p w:rsidR="009E6ECF" w:rsidRPr="008E3B06" w:rsidRDefault="00711121" w:rsidP="00AD6093">
            <w:pPr>
              <w:pStyle w:val="AViVABody"/>
              <w:jc w:val="center"/>
            </w:pPr>
            <w:r w:rsidRPr="008E3B06">
              <w:t>11</w:t>
            </w:r>
          </w:p>
        </w:tc>
        <w:tc>
          <w:tcPr>
            <w:tcW w:w="3230" w:type="dxa"/>
            <w:shd w:val="clear" w:color="auto" w:fill="auto"/>
            <w:vAlign w:val="center"/>
          </w:tcPr>
          <w:p w:rsidR="009E6ECF" w:rsidRPr="00AD6093" w:rsidRDefault="00711121" w:rsidP="00AD6093">
            <w:pPr>
              <w:pStyle w:val="AViVABody"/>
            </w:pPr>
            <w:r w:rsidRPr="00AD6093">
              <w:t>VPRDMC</w:t>
            </w:r>
          </w:p>
        </w:tc>
        <w:tc>
          <w:tcPr>
            <w:tcW w:w="2143" w:type="dxa"/>
            <w:shd w:val="clear" w:color="auto" w:fill="auto"/>
            <w:vAlign w:val="center"/>
          </w:tcPr>
          <w:p w:rsidR="009E6ECF" w:rsidRPr="00AD6093" w:rsidRDefault="00711121" w:rsidP="00AD6093">
            <w:pPr>
              <w:pStyle w:val="AViVABody"/>
              <w:jc w:val="center"/>
              <w:rPr>
                <w:i/>
              </w:rPr>
            </w:pPr>
            <w:r w:rsidRPr="00AD6093">
              <w:t>58328454</w:t>
            </w:r>
          </w:p>
        </w:tc>
      </w:tr>
      <w:tr w:rsidR="002E2FF3" w:rsidRPr="008E3B06" w:rsidTr="00AD6093">
        <w:trPr>
          <w:trHeight w:hRule="exact" w:val="288"/>
        </w:trPr>
        <w:tc>
          <w:tcPr>
            <w:tcW w:w="738" w:type="dxa"/>
          </w:tcPr>
          <w:p w:rsidR="009E6ECF" w:rsidRPr="008E3B06" w:rsidRDefault="00711121" w:rsidP="00AD6093">
            <w:pPr>
              <w:pStyle w:val="AViVABody"/>
              <w:jc w:val="center"/>
            </w:pPr>
            <w:r w:rsidRPr="008E3B06">
              <w:t>12</w:t>
            </w:r>
          </w:p>
        </w:tc>
        <w:tc>
          <w:tcPr>
            <w:tcW w:w="3230" w:type="dxa"/>
            <w:shd w:val="clear" w:color="auto" w:fill="auto"/>
            <w:vAlign w:val="center"/>
          </w:tcPr>
          <w:p w:rsidR="009E6ECF" w:rsidRPr="00AD6093" w:rsidRDefault="00711121" w:rsidP="00AD6093">
            <w:pPr>
              <w:pStyle w:val="AViVABody"/>
            </w:pPr>
            <w:r w:rsidRPr="00AD6093">
              <w:t>VPRDMDC</w:t>
            </w:r>
          </w:p>
        </w:tc>
        <w:tc>
          <w:tcPr>
            <w:tcW w:w="2143" w:type="dxa"/>
            <w:shd w:val="clear" w:color="auto" w:fill="auto"/>
            <w:vAlign w:val="center"/>
          </w:tcPr>
          <w:p w:rsidR="009E6ECF" w:rsidRPr="00AD6093" w:rsidRDefault="00711121" w:rsidP="00AD6093">
            <w:pPr>
              <w:pStyle w:val="AViVABody"/>
              <w:jc w:val="center"/>
              <w:rPr>
                <w:i/>
              </w:rPr>
            </w:pPr>
            <w:r w:rsidRPr="00AD6093">
              <w:t>44678829</w:t>
            </w:r>
          </w:p>
        </w:tc>
      </w:tr>
      <w:tr w:rsidR="002E2FF3" w:rsidRPr="008E3B06" w:rsidTr="00AD6093">
        <w:trPr>
          <w:trHeight w:hRule="exact" w:val="288"/>
        </w:trPr>
        <w:tc>
          <w:tcPr>
            <w:tcW w:w="738" w:type="dxa"/>
          </w:tcPr>
          <w:p w:rsidR="009E6ECF" w:rsidRPr="008E3B06" w:rsidRDefault="00711121" w:rsidP="00AD6093">
            <w:pPr>
              <w:pStyle w:val="AViVABody"/>
              <w:jc w:val="center"/>
            </w:pPr>
            <w:r w:rsidRPr="008E3B06">
              <w:t>13</w:t>
            </w:r>
          </w:p>
        </w:tc>
        <w:tc>
          <w:tcPr>
            <w:tcW w:w="3230" w:type="dxa"/>
            <w:shd w:val="clear" w:color="auto" w:fill="auto"/>
            <w:vAlign w:val="center"/>
          </w:tcPr>
          <w:p w:rsidR="009E6ECF" w:rsidRPr="00AD6093" w:rsidRDefault="00711121" w:rsidP="00AD6093">
            <w:pPr>
              <w:pStyle w:val="AViVABody"/>
            </w:pPr>
            <w:r w:rsidRPr="00AD6093">
              <w:t>VPRDOR</w:t>
            </w:r>
          </w:p>
        </w:tc>
        <w:tc>
          <w:tcPr>
            <w:tcW w:w="2143" w:type="dxa"/>
            <w:shd w:val="clear" w:color="auto" w:fill="auto"/>
            <w:vAlign w:val="center"/>
          </w:tcPr>
          <w:p w:rsidR="009E6ECF" w:rsidRPr="00AD6093" w:rsidRDefault="00711121" w:rsidP="00AD6093">
            <w:pPr>
              <w:pStyle w:val="AViVABody"/>
              <w:jc w:val="center"/>
              <w:rPr>
                <w:i/>
              </w:rPr>
            </w:pPr>
            <w:r w:rsidRPr="00AD6093">
              <w:t>13221791</w:t>
            </w:r>
          </w:p>
        </w:tc>
      </w:tr>
      <w:tr w:rsidR="002E2FF3" w:rsidRPr="008E3B06" w:rsidTr="00AD6093">
        <w:trPr>
          <w:trHeight w:hRule="exact" w:val="288"/>
        </w:trPr>
        <w:tc>
          <w:tcPr>
            <w:tcW w:w="738" w:type="dxa"/>
          </w:tcPr>
          <w:p w:rsidR="009E6ECF" w:rsidRPr="008E3B06" w:rsidRDefault="00711121" w:rsidP="00AD6093">
            <w:pPr>
              <w:pStyle w:val="AViVABody"/>
              <w:jc w:val="center"/>
            </w:pPr>
            <w:r w:rsidRPr="008E3B06">
              <w:t>14</w:t>
            </w:r>
          </w:p>
        </w:tc>
        <w:tc>
          <w:tcPr>
            <w:tcW w:w="3230" w:type="dxa"/>
            <w:shd w:val="clear" w:color="auto" w:fill="auto"/>
            <w:vAlign w:val="center"/>
          </w:tcPr>
          <w:p w:rsidR="009E6ECF" w:rsidRPr="00AD6093" w:rsidRDefault="00711121" w:rsidP="00AD6093">
            <w:pPr>
              <w:pStyle w:val="AViVABody"/>
            </w:pPr>
            <w:r w:rsidRPr="00AD6093">
              <w:t>VPRDPROC</w:t>
            </w:r>
          </w:p>
        </w:tc>
        <w:tc>
          <w:tcPr>
            <w:tcW w:w="2143" w:type="dxa"/>
            <w:shd w:val="clear" w:color="auto" w:fill="auto"/>
            <w:vAlign w:val="center"/>
          </w:tcPr>
          <w:p w:rsidR="009E6ECF" w:rsidRPr="00AD6093" w:rsidRDefault="00711121" w:rsidP="00AD6093">
            <w:pPr>
              <w:pStyle w:val="AViVABody"/>
              <w:jc w:val="center"/>
              <w:rPr>
                <w:i/>
              </w:rPr>
            </w:pPr>
            <w:r w:rsidRPr="00AD6093">
              <w:t>10570617</w:t>
            </w:r>
          </w:p>
        </w:tc>
      </w:tr>
      <w:tr w:rsidR="002E2FF3" w:rsidRPr="008E3B06" w:rsidTr="00AD6093">
        <w:trPr>
          <w:trHeight w:hRule="exact" w:val="288"/>
        </w:trPr>
        <w:tc>
          <w:tcPr>
            <w:tcW w:w="738" w:type="dxa"/>
          </w:tcPr>
          <w:p w:rsidR="009E6ECF" w:rsidRPr="008E3B06" w:rsidRDefault="00711121" w:rsidP="00AD6093">
            <w:pPr>
              <w:pStyle w:val="AViVABody"/>
              <w:jc w:val="center"/>
            </w:pPr>
            <w:r w:rsidRPr="008E3B06">
              <w:t>15</w:t>
            </w:r>
          </w:p>
        </w:tc>
        <w:tc>
          <w:tcPr>
            <w:tcW w:w="3230" w:type="dxa"/>
            <w:shd w:val="clear" w:color="auto" w:fill="auto"/>
            <w:vAlign w:val="center"/>
          </w:tcPr>
          <w:p w:rsidR="009E6ECF" w:rsidRPr="00AD6093" w:rsidRDefault="00711121" w:rsidP="00AD6093">
            <w:pPr>
              <w:pStyle w:val="AViVABody"/>
            </w:pPr>
            <w:r w:rsidRPr="00AD6093">
              <w:t>VPRDPS</w:t>
            </w:r>
          </w:p>
        </w:tc>
        <w:tc>
          <w:tcPr>
            <w:tcW w:w="2143" w:type="dxa"/>
            <w:shd w:val="clear" w:color="auto" w:fill="auto"/>
            <w:vAlign w:val="center"/>
          </w:tcPr>
          <w:p w:rsidR="009E6ECF" w:rsidRPr="00AD6093" w:rsidRDefault="00A959ED" w:rsidP="00AD6093">
            <w:pPr>
              <w:pStyle w:val="AViVABody"/>
              <w:jc w:val="center"/>
              <w:rPr>
                <w:i/>
              </w:rPr>
            </w:pPr>
            <w:r w:rsidRPr="00AD6093">
              <w:rPr>
                <w:rFonts w:ascii="r_ansi" w:hAnsi="r_ansi"/>
                <w:sz w:val="20"/>
                <w:szCs w:val="20"/>
              </w:rPr>
              <w:t>18817165</w:t>
            </w:r>
          </w:p>
        </w:tc>
      </w:tr>
      <w:tr w:rsidR="006B350B" w:rsidRPr="008E3B06" w:rsidTr="00AD6093">
        <w:trPr>
          <w:trHeight w:hRule="exact" w:val="288"/>
        </w:trPr>
        <w:tc>
          <w:tcPr>
            <w:tcW w:w="738" w:type="dxa"/>
          </w:tcPr>
          <w:p w:rsidR="006B350B" w:rsidRPr="008E3B06" w:rsidRDefault="006B350B" w:rsidP="00AD6093">
            <w:pPr>
              <w:pStyle w:val="AViVABody"/>
              <w:spacing w:line="276" w:lineRule="auto"/>
              <w:jc w:val="center"/>
            </w:pPr>
            <w:r w:rsidRPr="008E3B06">
              <w:t>16</w:t>
            </w:r>
          </w:p>
        </w:tc>
        <w:tc>
          <w:tcPr>
            <w:tcW w:w="3230" w:type="dxa"/>
            <w:shd w:val="clear" w:color="auto" w:fill="auto"/>
            <w:vAlign w:val="center"/>
          </w:tcPr>
          <w:p w:rsidR="006B350B" w:rsidRPr="00AD6093" w:rsidRDefault="006B350B" w:rsidP="00AD6093">
            <w:pPr>
              <w:pStyle w:val="AViVABody"/>
              <w:spacing w:line="276" w:lineRule="auto"/>
            </w:pPr>
            <w:r w:rsidRPr="00AD6093">
              <w:t>VPRDPSI</w:t>
            </w:r>
          </w:p>
        </w:tc>
        <w:tc>
          <w:tcPr>
            <w:tcW w:w="2143" w:type="dxa"/>
            <w:shd w:val="clear" w:color="auto" w:fill="auto"/>
            <w:vAlign w:val="center"/>
          </w:tcPr>
          <w:p w:rsidR="006B350B" w:rsidRPr="00AD6093" w:rsidRDefault="00A959ED" w:rsidP="00AD6093">
            <w:pPr>
              <w:pStyle w:val="AViVABody"/>
              <w:spacing w:line="276" w:lineRule="auto"/>
              <w:jc w:val="center"/>
            </w:pPr>
            <w:r w:rsidRPr="00AD6093">
              <w:rPr>
                <w:rFonts w:ascii="r_ansi" w:hAnsi="r_ansi"/>
                <w:sz w:val="20"/>
                <w:szCs w:val="20"/>
              </w:rPr>
              <w:t>41207623</w:t>
            </w:r>
          </w:p>
        </w:tc>
      </w:tr>
      <w:tr w:rsidR="006B350B" w:rsidRPr="008E3B06" w:rsidTr="00AD6093">
        <w:trPr>
          <w:trHeight w:hRule="exact" w:val="288"/>
        </w:trPr>
        <w:tc>
          <w:tcPr>
            <w:tcW w:w="738" w:type="dxa"/>
          </w:tcPr>
          <w:p w:rsidR="006B350B" w:rsidRPr="008E3B06" w:rsidRDefault="006B350B" w:rsidP="00AD6093">
            <w:pPr>
              <w:pStyle w:val="AViVABody"/>
              <w:spacing w:line="276" w:lineRule="auto"/>
              <w:jc w:val="center"/>
            </w:pPr>
            <w:r w:rsidRPr="008E3B06">
              <w:t>17</w:t>
            </w:r>
          </w:p>
        </w:tc>
        <w:tc>
          <w:tcPr>
            <w:tcW w:w="3230" w:type="dxa"/>
            <w:shd w:val="clear" w:color="auto" w:fill="auto"/>
            <w:vAlign w:val="center"/>
          </w:tcPr>
          <w:p w:rsidR="006B350B" w:rsidRPr="00AD6093" w:rsidRDefault="006B350B" w:rsidP="00AD6093">
            <w:pPr>
              <w:pStyle w:val="AViVABody"/>
              <w:spacing w:line="276" w:lineRule="auto"/>
            </w:pPr>
            <w:r w:rsidRPr="00AD6093">
              <w:t>VPRDPSO</w:t>
            </w:r>
          </w:p>
        </w:tc>
        <w:tc>
          <w:tcPr>
            <w:tcW w:w="2143" w:type="dxa"/>
            <w:shd w:val="clear" w:color="auto" w:fill="auto"/>
            <w:vAlign w:val="center"/>
          </w:tcPr>
          <w:p w:rsidR="006B350B" w:rsidRPr="00AD6093" w:rsidRDefault="00711121" w:rsidP="00AD6093">
            <w:pPr>
              <w:pStyle w:val="AViVABody"/>
              <w:spacing w:line="276" w:lineRule="auto"/>
              <w:jc w:val="center"/>
            </w:pPr>
            <w:r w:rsidRPr="00AD6093">
              <w:t>15569449</w:t>
            </w:r>
          </w:p>
        </w:tc>
      </w:tr>
      <w:tr w:rsidR="006B350B" w:rsidRPr="008E3B06" w:rsidTr="00AD6093">
        <w:trPr>
          <w:trHeight w:hRule="exact" w:val="288"/>
        </w:trPr>
        <w:tc>
          <w:tcPr>
            <w:tcW w:w="738" w:type="dxa"/>
          </w:tcPr>
          <w:p w:rsidR="009E6ECF" w:rsidRPr="008E3B06" w:rsidRDefault="00711121" w:rsidP="00AD6093">
            <w:pPr>
              <w:pStyle w:val="AViVABody"/>
              <w:jc w:val="center"/>
            </w:pPr>
            <w:r w:rsidRPr="008E3B06">
              <w:t>18</w:t>
            </w:r>
          </w:p>
        </w:tc>
        <w:tc>
          <w:tcPr>
            <w:tcW w:w="3230" w:type="dxa"/>
            <w:shd w:val="clear" w:color="auto" w:fill="auto"/>
            <w:vAlign w:val="center"/>
          </w:tcPr>
          <w:p w:rsidR="009E6ECF" w:rsidRPr="00AD6093" w:rsidRDefault="00711121" w:rsidP="00AD6093">
            <w:pPr>
              <w:pStyle w:val="AViVABody"/>
            </w:pPr>
            <w:r w:rsidRPr="00AD6093">
              <w:t>VPRDPSOR</w:t>
            </w:r>
          </w:p>
        </w:tc>
        <w:tc>
          <w:tcPr>
            <w:tcW w:w="2143" w:type="dxa"/>
            <w:shd w:val="clear" w:color="auto" w:fill="auto"/>
            <w:vAlign w:val="center"/>
          </w:tcPr>
          <w:p w:rsidR="006738D7" w:rsidRPr="006738D7" w:rsidRDefault="006738D7" w:rsidP="006738D7">
            <w:pPr>
              <w:jc w:val="center"/>
              <w:rPr>
                <w:rFonts w:ascii="Times New Roman" w:hAnsi="Times New Roman" w:cs="Times New Roman"/>
                <w:bCs/>
                <w:sz w:val="20"/>
                <w:szCs w:val="20"/>
              </w:rPr>
            </w:pPr>
            <w:r w:rsidRPr="006738D7">
              <w:rPr>
                <w:rFonts w:ascii="Times New Roman" w:hAnsi="Times New Roman" w:cs="Times New Roman"/>
                <w:bCs/>
                <w:sz w:val="20"/>
                <w:szCs w:val="20"/>
              </w:rPr>
              <w:t>39128356</w:t>
            </w:r>
          </w:p>
          <w:p w:rsidR="009E6ECF" w:rsidRPr="00AD6093" w:rsidRDefault="009E6ECF" w:rsidP="00AD6093">
            <w:pPr>
              <w:pStyle w:val="AViVABody"/>
              <w:jc w:val="center"/>
              <w:rPr>
                <w:i/>
              </w:rPr>
            </w:pPr>
          </w:p>
        </w:tc>
      </w:tr>
      <w:tr w:rsidR="006B350B" w:rsidRPr="008E3B06" w:rsidTr="00AD6093">
        <w:trPr>
          <w:trHeight w:hRule="exact" w:val="288"/>
        </w:trPr>
        <w:tc>
          <w:tcPr>
            <w:tcW w:w="738" w:type="dxa"/>
          </w:tcPr>
          <w:p w:rsidR="009E6ECF" w:rsidRPr="008E3B06" w:rsidRDefault="00711121" w:rsidP="00AD6093">
            <w:pPr>
              <w:pStyle w:val="AViVABody"/>
              <w:jc w:val="center"/>
            </w:pPr>
            <w:r w:rsidRPr="008E3B06">
              <w:t>19</w:t>
            </w:r>
          </w:p>
        </w:tc>
        <w:tc>
          <w:tcPr>
            <w:tcW w:w="3230" w:type="dxa"/>
            <w:shd w:val="clear" w:color="auto" w:fill="auto"/>
            <w:vAlign w:val="center"/>
          </w:tcPr>
          <w:p w:rsidR="009E6ECF" w:rsidRPr="00AD6093" w:rsidRDefault="00711121" w:rsidP="00AD6093">
            <w:pPr>
              <w:pStyle w:val="AViVABody"/>
            </w:pPr>
            <w:r w:rsidRPr="00AD6093">
              <w:t>VPRDPT</w:t>
            </w:r>
          </w:p>
        </w:tc>
        <w:tc>
          <w:tcPr>
            <w:tcW w:w="2143" w:type="dxa"/>
            <w:shd w:val="clear" w:color="auto" w:fill="auto"/>
            <w:vAlign w:val="center"/>
          </w:tcPr>
          <w:p w:rsidR="009E6ECF" w:rsidRPr="00AD6093" w:rsidRDefault="00711121" w:rsidP="00AD6093">
            <w:pPr>
              <w:pStyle w:val="AViVABody"/>
              <w:jc w:val="center"/>
              <w:rPr>
                <w:i/>
              </w:rPr>
            </w:pPr>
            <w:r w:rsidRPr="00AD6093">
              <w:t>7055</w:t>
            </w:r>
            <w:r w:rsidR="00B17C8A" w:rsidRPr="00AD6093">
              <w:t>3505</w:t>
            </w:r>
          </w:p>
        </w:tc>
      </w:tr>
      <w:tr w:rsidR="006B350B" w:rsidRPr="008E3B06" w:rsidTr="00AD6093">
        <w:trPr>
          <w:trHeight w:hRule="exact" w:val="288"/>
        </w:trPr>
        <w:tc>
          <w:tcPr>
            <w:tcW w:w="738" w:type="dxa"/>
          </w:tcPr>
          <w:p w:rsidR="009E6ECF" w:rsidRPr="008E3B06" w:rsidRDefault="00711121" w:rsidP="00AD6093">
            <w:pPr>
              <w:pStyle w:val="AViVABody"/>
              <w:jc w:val="center"/>
            </w:pPr>
            <w:r w:rsidRPr="008E3B06">
              <w:t>20</w:t>
            </w:r>
          </w:p>
        </w:tc>
        <w:tc>
          <w:tcPr>
            <w:tcW w:w="3230" w:type="dxa"/>
            <w:shd w:val="clear" w:color="auto" w:fill="auto"/>
            <w:vAlign w:val="center"/>
          </w:tcPr>
          <w:p w:rsidR="009E6ECF" w:rsidRPr="00AD6093" w:rsidRDefault="00711121" w:rsidP="00AD6093">
            <w:pPr>
              <w:pStyle w:val="AViVABody"/>
            </w:pPr>
            <w:r w:rsidRPr="00AD6093">
              <w:t>VPRDPXAM</w:t>
            </w:r>
          </w:p>
        </w:tc>
        <w:tc>
          <w:tcPr>
            <w:tcW w:w="2143" w:type="dxa"/>
            <w:shd w:val="clear" w:color="auto" w:fill="auto"/>
            <w:vAlign w:val="center"/>
          </w:tcPr>
          <w:p w:rsidR="009E6ECF" w:rsidRPr="00AD6093" w:rsidRDefault="00711121" w:rsidP="00AD6093">
            <w:pPr>
              <w:pStyle w:val="AViVABody"/>
              <w:jc w:val="center"/>
            </w:pPr>
            <w:r w:rsidRPr="00AD6093">
              <w:t>9620825</w:t>
            </w:r>
          </w:p>
        </w:tc>
      </w:tr>
      <w:tr w:rsidR="006B350B" w:rsidRPr="008E3B06" w:rsidTr="00AD6093">
        <w:trPr>
          <w:trHeight w:hRule="exact" w:val="288"/>
        </w:trPr>
        <w:tc>
          <w:tcPr>
            <w:tcW w:w="738" w:type="dxa"/>
          </w:tcPr>
          <w:p w:rsidR="009E6ECF" w:rsidRPr="008E3B06" w:rsidRDefault="00711121" w:rsidP="00AD6093">
            <w:pPr>
              <w:pStyle w:val="AViVABody"/>
              <w:jc w:val="center"/>
            </w:pPr>
            <w:r w:rsidRPr="008E3B06">
              <w:t>21</w:t>
            </w:r>
          </w:p>
        </w:tc>
        <w:tc>
          <w:tcPr>
            <w:tcW w:w="3230" w:type="dxa"/>
            <w:shd w:val="clear" w:color="auto" w:fill="auto"/>
            <w:vAlign w:val="center"/>
          </w:tcPr>
          <w:p w:rsidR="009E6ECF" w:rsidRPr="00AD6093" w:rsidRDefault="00711121" w:rsidP="00AD6093">
            <w:pPr>
              <w:pStyle w:val="AViVABody"/>
            </w:pPr>
            <w:r w:rsidRPr="00AD6093">
              <w:t>VPRDPXED</w:t>
            </w:r>
          </w:p>
        </w:tc>
        <w:tc>
          <w:tcPr>
            <w:tcW w:w="2143" w:type="dxa"/>
            <w:shd w:val="clear" w:color="auto" w:fill="auto"/>
            <w:vAlign w:val="center"/>
          </w:tcPr>
          <w:p w:rsidR="009E6ECF" w:rsidRPr="00AD6093" w:rsidRDefault="00711121" w:rsidP="00AD6093">
            <w:pPr>
              <w:pStyle w:val="AViVABody"/>
              <w:jc w:val="center"/>
              <w:rPr>
                <w:i/>
              </w:rPr>
            </w:pPr>
            <w:r w:rsidRPr="00AD6093">
              <w:t>9831355</w:t>
            </w:r>
          </w:p>
        </w:tc>
      </w:tr>
      <w:tr w:rsidR="006B350B" w:rsidRPr="008E3B06" w:rsidTr="00AD6093">
        <w:trPr>
          <w:trHeight w:hRule="exact" w:val="288"/>
        </w:trPr>
        <w:tc>
          <w:tcPr>
            <w:tcW w:w="738" w:type="dxa"/>
          </w:tcPr>
          <w:p w:rsidR="009E6ECF" w:rsidRPr="008E3B06" w:rsidRDefault="00711121" w:rsidP="00AD6093">
            <w:pPr>
              <w:pStyle w:val="AViVABody"/>
              <w:jc w:val="center"/>
            </w:pPr>
            <w:r w:rsidRPr="008E3B06">
              <w:t>22</w:t>
            </w:r>
          </w:p>
        </w:tc>
        <w:tc>
          <w:tcPr>
            <w:tcW w:w="3230" w:type="dxa"/>
            <w:shd w:val="clear" w:color="auto" w:fill="auto"/>
            <w:vAlign w:val="center"/>
          </w:tcPr>
          <w:p w:rsidR="009E6ECF" w:rsidRPr="00AD6093" w:rsidRDefault="00711121" w:rsidP="00AD6093">
            <w:pPr>
              <w:pStyle w:val="AViVABody"/>
            </w:pPr>
            <w:r w:rsidRPr="00AD6093">
              <w:t>VPRDPXHF</w:t>
            </w:r>
          </w:p>
        </w:tc>
        <w:tc>
          <w:tcPr>
            <w:tcW w:w="2143" w:type="dxa"/>
            <w:shd w:val="clear" w:color="auto" w:fill="auto"/>
            <w:vAlign w:val="center"/>
          </w:tcPr>
          <w:p w:rsidR="009E6ECF" w:rsidRPr="00AD6093" w:rsidRDefault="00711121" w:rsidP="00AD6093">
            <w:pPr>
              <w:pStyle w:val="AViVABody"/>
              <w:jc w:val="center"/>
            </w:pPr>
            <w:r w:rsidRPr="00AD6093">
              <w:t>10068928</w:t>
            </w:r>
          </w:p>
        </w:tc>
      </w:tr>
      <w:tr w:rsidR="006B350B" w:rsidRPr="008E3B06" w:rsidTr="00AD6093">
        <w:trPr>
          <w:trHeight w:hRule="exact" w:val="288"/>
        </w:trPr>
        <w:tc>
          <w:tcPr>
            <w:tcW w:w="738" w:type="dxa"/>
          </w:tcPr>
          <w:p w:rsidR="009E6ECF" w:rsidRPr="008E3B06" w:rsidRDefault="00711121" w:rsidP="00AD6093">
            <w:pPr>
              <w:pStyle w:val="AViVABody"/>
              <w:jc w:val="center"/>
            </w:pPr>
            <w:r w:rsidRPr="008E3B06">
              <w:t>23</w:t>
            </w:r>
          </w:p>
        </w:tc>
        <w:tc>
          <w:tcPr>
            <w:tcW w:w="3230" w:type="dxa"/>
            <w:shd w:val="clear" w:color="auto" w:fill="auto"/>
            <w:vAlign w:val="center"/>
          </w:tcPr>
          <w:p w:rsidR="009E6ECF" w:rsidRPr="00AD6093" w:rsidRDefault="00711121" w:rsidP="00AD6093">
            <w:pPr>
              <w:pStyle w:val="AViVABody"/>
            </w:pPr>
            <w:r w:rsidRPr="00AD6093">
              <w:t>VPRDPXIM</w:t>
            </w:r>
          </w:p>
        </w:tc>
        <w:tc>
          <w:tcPr>
            <w:tcW w:w="2143" w:type="dxa"/>
            <w:shd w:val="clear" w:color="auto" w:fill="auto"/>
            <w:vAlign w:val="center"/>
          </w:tcPr>
          <w:p w:rsidR="009E6ECF" w:rsidRPr="00AD6093" w:rsidRDefault="00711121" w:rsidP="00AD6093">
            <w:pPr>
              <w:pStyle w:val="AViVABody"/>
              <w:jc w:val="center"/>
            </w:pPr>
            <w:r w:rsidRPr="00AD6093">
              <w:t>15857859</w:t>
            </w:r>
          </w:p>
        </w:tc>
      </w:tr>
      <w:tr w:rsidR="006B350B" w:rsidRPr="008E3B06" w:rsidTr="00AD6093">
        <w:trPr>
          <w:trHeight w:hRule="exact" w:val="288"/>
        </w:trPr>
        <w:tc>
          <w:tcPr>
            <w:tcW w:w="738" w:type="dxa"/>
          </w:tcPr>
          <w:p w:rsidR="009E6ECF" w:rsidRPr="008E3B06" w:rsidRDefault="00711121" w:rsidP="00AD6093">
            <w:pPr>
              <w:pStyle w:val="AViVABody"/>
              <w:jc w:val="center"/>
              <w:rPr>
                <w:rFonts w:eastAsiaTheme="majorEastAsia"/>
                <w:b/>
                <w:bCs/>
                <w:color w:val="0C9DDE"/>
                <w:sz w:val="24"/>
              </w:rPr>
            </w:pPr>
            <w:r w:rsidRPr="008E3B06">
              <w:t>24</w:t>
            </w:r>
          </w:p>
        </w:tc>
        <w:tc>
          <w:tcPr>
            <w:tcW w:w="3230" w:type="dxa"/>
            <w:shd w:val="clear" w:color="auto" w:fill="auto"/>
            <w:vAlign w:val="center"/>
          </w:tcPr>
          <w:p w:rsidR="009E6ECF" w:rsidRPr="00AD6093" w:rsidRDefault="00711121" w:rsidP="00AD6093">
            <w:pPr>
              <w:pStyle w:val="AViVABody"/>
              <w:rPr>
                <w:rFonts w:eastAsiaTheme="majorEastAsia"/>
                <w:b/>
                <w:bCs/>
                <w:color w:val="0C9DDE"/>
              </w:rPr>
            </w:pPr>
            <w:r w:rsidRPr="00AD6093">
              <w:t>VPRDPXSK</w:t>
            </w:r>
          </w:p>
        </w:tc>
        <w:tc>
          <w:tcPr>
            <w:tcW w:w="2143" w:type="dxa"/>
            <w:shd w:val="clear" w:color="auto" w:fill="auto"/>
            <w:vAlign w:val="center"/>
          </w:tcPr>
          <w:p w:rsidR="009E6ECF" w:rsidRPr="00AD6093" w:rsidRDefault="00711121" w:rsidP="00AD6093">
            <w:pPr>
              <w:pStyle w:val="AViVABody"/>
              <w:jc w:val="center"/>
              <w:rPr>
                <w:rFonts w:eastAsiaTheme="majorEastAsia"/>
                <w:bCs/>
                <w:i/>
                <w:color w:val="0C9DDE"/>
              </w:rPr>
            </w:pPr>
            <w:r w:rsidRPr="00AD6093">
              <w:t>9706647</w:t>
            </w:r>
          </w:p>
        </w:tc>
      </w:tr>
      <w:tr w:rsidR="006B350B" w:rsidRPr="008E3B06" w:rsidTr="00AD6093">
        <w:trPr>
          <w:trHeight w:hRule="exact" w:val="288"/>
        </w:trPr>
        <w:tc>
          <w:tcPr>
            <w:tcW w:w="738" w:type="dxa"/>
          </w:tcPr>
          <w:p w:rsidR="009E6ECF" w:rsidRPr="008E3B06" w:rsidRDefault="00711121" w:rsidP="00AD6093">
            <w:pPr>
              <w:pStyle w:val="AViVABody"/>
              <w:jc w:val="center"/>
              <w:rPr>
                <w:rFonts w:eastAsiaTheme="majorEastAsia"/>
                <w:b/>
                <w:bCs/>
                <w:color w:val="0C9DDE"/>
                <w:sz w:val="24"/>
              </w:rPr>
            </w:pPr>
            <w:r w:rsidRPr="008E3B06">
              <w:t>25</w:t>
            </w:r>
          </w:p>
        </w:tc>
        <w:tc>
          <w:tcPr>
            <w:tcW w:w="3230" w:type="dxa"/>
            <w:shd w:val="clear" w:color="auto" w:fill="auto"/>
            <w:vAlign w:val="center"/>
          </w:tcPr>
          <w:p w:rsidR="009E6ECF" w:rsidRPr="00AD6093" w:rsidRDefault="00711121" w:rsidP="00AD6093">
            <w:pPr>
              <w:pStyle w:val="AViVABody"/>
              <w:rPr>
                <w:rFonts w:eastAsiaTheme="majorEastAsia"/>
                <w:b/>
                <w:bCs/>
                <w:color w:val="0C9DDE"/>
              </w:rPr>
            </w:pPr>
            <w:r w:rsidRPr="00AD6093">
              <w:t xml:space="preserve">VPRDRA </w:t>
            </w:r>
          </w:p>
        </w:tc>
        <w:tc>
          <w:tcPr>
            <w:tcW w:w="2143" w:type="dxa"/>
            <w:shd w:val="clear" w:color="auto" w:fill="auto"/>
            <w:vAlign w:val="center"/>
          </w:tcPr>
          <w:p w:rsidR="009E6ECF" w:rsidRPr="00AD6093" w:rsidRDefault="00711121" w:rsidP="00AD6093">
            <w:pPr>
              <w:pStyle w:val="AViVABody"/>
              <w:jc w:val="center"/>
              <w:rPr>
                <w:rFonts w:eastAsiaTheme="majorEastAsia"/>
                <w:bCs/>
                <w:color w:val="0C9DDE"/>
              </w:rPr>
            </w:pPr>
            <w:r w:rsidRPr="00AD6093">
              <w:t>41770325</w:t>
            </w:r>
          </w:p>
        </w:tc>
      </w:tr>
      <w:tr w:rsidR="006B350B" w:rsidRPr="008E3B06" w:rsidTr="00AD6093">
        <w:trPr>
          <w:trHeight w:hRule="exact" w:val="288"/>
        </w:trPr>
        <w:tc>
          <w:tcPr>
            <w:tcW w:w="738" w:type="dxa"/>
          </w:tcPr>
          <w:p w:rsidR="009E6ECF" w:rsidRPr="008E3B06" w:rsidRDefault="00711121" w:rsidP="00AD6093">
            <w:pPr>
              <w:pStyle w:val="AViVABody"/>
              <w:jc w:val="center"/>
            </w:pPr>
            <w:r w:rsidRPr="008E3B06">
              <w:t>26</w:t>
            </w:r>
          </w:p>
        </w:tc>
        <w:tc>
          <w:tcPr>
            <w:tcW w:w="3230" w:type="dxa"/>
            <w:shd w:val="clear" w:color="auto" w:fill="auto"/>
            <w:vAlign w:val="center"/>
          </w:tcPr>
          <w:p w:rsidR="009E6ECF" w:rsidRPr="00AD6093" w:rsidRDefault="00711121" w:rsidP="00AD6093">
            <w:pPr>
              <w:pStyle w:val="AViVABody"/>
            </w:pPr>
            <w:r w:rsidRPr="00AD6093">
              <w:t xml:space="preserve">VPRDSDAM </w:t>
            </w:r>
          </w:p>
        </w:tc>
        <w:tc>
          <w:tcPr>
            <w:tcW w:w="2143" w:type="dxa"/>
            <w:shd w:val="clear" w:color="auto" w:fill="auto"/>
            <w:vAlign w:val="center"/>
          </w:tcPr>
          <w:p w:rsidR="009E6ECF" w:rsidRPr="00AD6093" w:rsidRDefault="00711121" w:rsidP="00AD6093">
            <w:pPr>
              <w:pStyle w:val="AViVABody"/>
              <w:jc w:val="center"/>
            </w:pPr>
            <w:r w:rsidRPr="00AD6093">
              <w:t>20114385</w:t>
            </w:r>
          </w:p>
        </w:tc>
      </w:tr>
      <w:tr w:rsidR="006B350B" w:rsidRPr="008E3B06" w:rsidTr="00AD6093">
        <w:trPr>
          <w:trHeight w:hRule="exact" w:val="288"/>
        </w:trPr>
        <w:tc>
          <w:tcPr>
            <w:tcW w:w="738" w:type="dxa"/>
          </w:tcPr>
          <w:p w:rsidR="009E6ECF" w:rsidRPr="008E3B06" w:rsidRDefault="00711121" w:rsidP="00AD6093">
            <w:pPr>
              <w:pStyle w:val="AViVABody"/>
              <w:jc w:val="center"/>
              <w:rPr>
                <w:rFonts w:eastAsiaTheme="majorEastAsia"/>
                <w:b/>
                <w:bCs/>
                <w:color w:val="0C9DDE"/>
                <w:sz w:val="24"/>
              </w:rPr>
            </w:pPr>
            <w:r w:rsidRPr="008E3B06">
              <w:t>27</w:t>
            </w:r>
          </w:p>
        </w:tc>
        <w:tc>
          <w:tcPr>
            <w:tcW w:w="3230" w:type="dxa"/>
            <w:shd w:val="clear" w:color="auto" w:fill="auto"/>
            <w:vAlign w:val="center"/>
          </w:tcPr>
          <w:p w:rsidR="009E6ECF" w:rsidRPr="00AD6093" w:rsidRDefault="00711121" w:rsidP="00AD6093">
            <w:pPr>
              <w:pStyle w:val="AViVABody"/>
              <w:rPr>
                <w:rFonts w:eastAsiaTheme="majorEastAsia"/>
                <w:b/>
                <w:bCs/>
                <w:color w:val="0C9DDE"/>
              </w:rPr>
            </w:pPr>
            <w:r w:rsidRPr="00AD6093">
              <w:t xml:space="preserve">VPRDSR </w:t>
            </w:r>
          </w:p>
        </w:tc>
        <w:tc>
          <w:tcPr>
            <w:tcW w:w="2143" w:type="dxa"/>
            <w:shd w:val="clear" w:color="auto" w:fill="auto"/>
            <w:vAlign w:val="center"/>
          </w:tcPr>
          <w:p w:rsidR="009E6ECF" w:rsidRPr="00AD6093" w:rsidRDefault="00711121" w:rsidP="00AD6093">
            <w:pPr>
              <w:pStyle w:val="AViVABody"/>
              <w:jc w:val="center"/>
              <w:rPr>
                <w:rFonts w:eastAsiaTheme="majorEastAsia"/>
                <w:bCs/>
                <w:i/>
                <w:color w:val="0C9DDE"/>
              </w:rPr>
            </w:pPr>
            <w:r w:rsidRPr="00AD6093">
              <w:t>30371946</w:t>
            </w:r>
          </w:p>
        </w:tc>
      </w:tr>
      <w:tr w:rsidR="006B350B" w:rsidRPr="008E3B06" w:rsidTr="00AD6093">
        <w:trPr>
          <w:trHeight w:hRule="exact" w:val="288"/>
        </w:trPr>
        <w:tc>
          <w:tcPr>
            <w:tcW w:w="738" w:type="dxa"/>
          </w:tcPr>
          <w:p w:rsidR="009E6ECF" w:rsidRPr="008E3B06" w:rsidRDefault="00711121" w:rsidP="00AD6093">
            <w:pPr>
              <w:pStyle w:val="AViVABody"/>
              <w:jc w:val="center"/>
              <w:rPr>
                <w:rFonts w:eastAsiaTheme="majorEastAsia"/>
                <w:b/>
                <w:bCs/>
                <w:color w:val="0C9DDE"/>
                <w:sz w:val="24"/>
              </w:rPr>
            </w:pPr>
            <w:r w:rsidRPr="008E3B06">
              <w:t>28</w:t>
            </w:r>
          </w:p>
        </w:tc>
        <w:tc>
          <w:tcPr>
            <w:tcW w:w="3230" w:type="dxa"/>
            <w:shd w:val="clear" w:color="auto" w:fill="auto"/>
            <w:vAlign w:val="center"/>
          </w:tcPr>
          <w:p w:rsidR="009E6ECF" w:rsidRPr="00AD6093" w:rsidRDefault="00711121" w:rsidP="00AD6093">
            <w:pPr>
              <w:pStyle w:val="AViVABody"/>
              <w:rPr>
                <w:rFonts w:eastAsiaTheme="majorEastAsia"/>
                <w:b/>
                <w:bCs/>
                <w:color w:val="0C9DDE"/>
              </w:rPr>
            </w:pPr>
            <w:r w:rsidRPr="00AD6093">
              <w:t xml:space="preserve">VPRDTIU </w:t>
            </w:r>
          </w:p>
        </w:tc>
        <w:tc>
          <w:tcPr>
            <w:tcW w:w="2143" w:type="dxa"/>
            <w:shd w:val="clear" w:color="auto" w:fill="auto"/>
            <w:vAlign w:val="center"/>
          </w:tcPr>
          <w:p w:rsidR="009E6ECF" w:rsidRPr="00AD6093" w:rsidRDefault="00711121" w:rsidP="00AD6093">
            <w:pPr>
              <w:pStyle w:val="AViVABody"/>
              <w:jc w:val="center"/>
              <w:rPr>
                <w:rFonts w:eastAsiaTheme="majorEastAsia"/>
                <w:bCs/>
                <w:i/>
                <w:color w:val="0C9DDE"/>
              </w:rPr>
            </w:pPr>
            <w:r w:rsidRPr="00AD6093">
              <w:t>80235055</w:t>
            </w:r>
          </w:p>
        </w:tc>
      </w:tr>
      <w:tr w:rsidR="006B350B" w:rsidRPr="008E3B06" w:rsidTr="00AD6093">
        <w:trPr>
          <w:trHeight w:hRule="exact" w:val="288"/>
        </w:trPr>
        <w:tc>
          <w:tcPr>
            <w:tcW w:w="738" w:type="dxa"/>
          </w:tcPr>
          <w:p w:rsidR="009E6ECF" w:rsidRPr="008E3B06" w:rsidRDefault="00711121" w:rsidP="00AD6093">
            <w:pPr>
              <w:pStyle w:val="AViVABody"/>
              <w:jc w:val="center"/>
              <w:rPr>
                <w:rFonts w:eastAsiaTheme="majorEastAsia"/>
                <w:b/>
                <w:bCs/>
                <w:color w:val="0C9DDE"/>
                <w:sz w:val="24"/>
              </w:rPr>
            </w:pPr>
            <w:r w:rsidRPr="008E3B06">
              <w:t>29</w:t>
            </w:r>
          </w:p>
        </w:tc>
        <w:tc>
          <w:tcPr>
            <w:tcW w:w="3230" w:type="dxa"/>
            <w:shd w:val="clear" w:color="auto" w:fill="auto"/>
            <w:vAlign w:val="center"/>
          </w:tcPr>
          <w:p w:rsidR="009E6ECF" w:rsidRPr="00AD6093" w:rsidRDefault="00711121" w:rsidP="00AD6093">
            <w:pPr>
              <w:pStyle w:val="AViVABody"/>
              <w:rPr>
                <w:rFonts w:eastAsiaTheme="majorEastAsia"/>
                <w:b/>
                <w:bCs/>
                <w:color w:val="0C9DDE"/>
              </w:rPr>
            </w:pPr>
            <w:r w:rsidRPr="00AD6093">
              <w:t>VPRDVSIT</w:t>
            </w:r>
          </w:p>
        </w:tc>
        <w:tc>
          <w:tcPr>
            <w:tcW w:w="2143" w:type="dxa"/>
            <w:shd w:val="clear" w:color="auto" w:fill="auto"/>
            <w:vAlign w:val="center"/>
          </w:tcPr>
          <w:p w:rsidR="009E6ECF" w:rsidRPr="00AD6093" w:rsidRDefault="00711121" w:rsidP="00AD6093">
            <w:pPr>
              <w:pStyle w:val="AViVABody"/>
              <w:jc w:val="center"/>
              <w:rPr>
                <w:rFonts w:eastAsiaTheme="majorEastAsia"/>
                <w:bCs/>
                <w:i/>
                <w:color w:val="0C9DDE"/>
              </w:rPr>
            </w:pPr>
            <w:r w:rsidRPr="00AD6093">
              <w:t>89381077</w:t>
            </w:r>
          </w:p>
        </w:tc>
      </w:tr>
      <w:tr w:rsidR="006B350B" w:rsidTr="00CA5FFB">
        <w:trPr>
          <w:trHeight w:hRule="exact" w:val="288"/>
        </w:trPr>
        <w:tc>
          <w:tcPr>
            <w:tcW w:w="738" w:type="dxa"/>
          </w:tcPr>
          <w:p w:rsidR="009E6ECF" w:rsidRPr="008E3B06" w:rsidRDefault="00711121" w:rsidP="00AD6093">
            <w:pPr>
              <w:pStyle w:val="AViVABody"/>
              <w:jc w:val="center"/>
              <w:rPr>
                <w:rFonts w:eastAsiaTheme="majorEastAsia"/>
                <w:b/>
                <w:bCs/>
                <w:color w:val="0C9DDE"/>
                <w:sz w:val="24"/>
              </w:rPr>
            </w:pPr>
            <w:r w:rsidRPr="008E3B06">
              <w:t>30</w:t>
            </w:r>
          </w:p>
        </w:tc>
        <w:tc>
          <w:tcPr>
            <w:tcW w:w="3230" w:type="dxa"/>
            <w:vAlign w:val="center"/>
          </w:tcPr>
          <w:p w:rsidR="009E6ECF" w:rsidRPr="00AD6093" w:rsidRDefault="00711121" w:rsidP="00AD6093">
            <w:pPr>
              <w:pStyle w:val="AViVABody"/>
              <w:rPr>
                <w:rFonts w:eastAsiaTheme="majorEastAsia"/>
                <w:b/>
                <w:bCs/>
                <w:color w:val="0C9DDE"/>
              </w:rPr>
            </w:pPr>
            <w:r w:rsidRPr="00AD6093">
              <w:t>VPRPI   &lt;&lt; post install routine</w:t>
            </w:r>
          </w:p>
        </w:tc>
        <w:tc>
          <w:tcPr>
            <w:tcW w:w="2143" w:type="dxa"/>
            <w:vAlign w:val="center"/>
          </w:tcPr>
          <w:p w:rsidR="009E6ECF" w:rsidRPr="00AD6093" w:rsidRDefault="00711121" w:rsidP="00AD6093">
            <w:pPr>
              <w:pStyle w:val="AViVABody"/>
              <w:jc w:val="center"/>
              <w:rPr>
                <w:rFonts w:eastAsiaTheme="majorEastAsia"/>
                <w:bCs/>
                <w:i/>
                <w:color w:val="0C9DDE"/>
              </w:rPr>
            </w:pPr>
            <w:r w:rsidRPr="00AD6093">
              <w:t>300624</w:t>
            </w:r>
          </w:p>
        </w:tc>
      </w:tr>
    </w:tbl>
    <w:p w:rsidR="002B1C65" w:rsidRDefault="002B1C65" w:rsidP="00AD6093"/>
    <w:p w:rsidR="00D11794" w:rsidRDefault="00D11794" w:rsidP="00AD6093">
      <w:pPr>
        <w:rPr>
          <w:rFonts w:eastAsiaTheme="majorEastAsia" w:cstheme="majorBidi"/>
          <w:b/>
          <w:bCs/>
          <w:sz w:val="28"/>
          <w:szCs w:val="28"/>
          <w:highlight w:val="yellow"/>
        </w:rPr>
      </w:pPr>
      <w:r>
        <w:rPr>
          <w:highlight w:val="yellow"/>
        </w:rPr>
        <w:br w:type="page"/>
      </w:r>
    </w:p>
    <w:p w:rsidR="009E6ECF" w:rsidRPr="008E3B06" w:rsidRDefault="00711121">
      <w:pPr>
        <w:pStyle w:val="Heading1"/>
      </w:pPr>
      <w:bookmarkStart w:id="63" w:name="_Options"/>
      <w:bookmarkStart w:id="64" w:name="_Toc325101403"/>
      <w:bookmarkEnd w:id="63"/>
      <w:r w:rsidRPr="008E3B06">
        <w:lastRenderedPageBreak/>
        <w:t>Options</w:t>
      </w:r>
      <w:bookmarkEnd w:id="64"/>
    </w:p>
    <w:p w:rsidR="009E6ECF" w:rsidRPr="008E3B06" w:rsidRDefault="009E6ECF">
      <w:pPr>
        <w:pStyle w:val="AViVABody"/>
      </w:pPr>
    </w:p>
    <w:tbl>
      <w:tblPr>
        <w:tblStyle w:val="TableGrid"/>
        <w:tblW w:w="0" w:type="auto"/>
        <w:tblLook w:val="04A0" w:firstRow="1" w:lastRow="0" w:firstColumn="1" w:lastColumn="0" w:noHBand="0" w:noVBand="1"/>
      </w:tblPr>
      <w:tblGrid>
        <w:gridCol w:w="4788"/>
        <w:gridCol w:w="4788"/>
      </w:tblGrid>
      <w:tr w:rsidR="00887554" w:rsidRPr="008E3B06" w:rsidTr="008E3B06">
        <w:tc>
          <w:tcPr>
            <w:tcW w:w="4788" w:type="dxa"/>
            <w:shd w:val="clear" w:color="auto" w:fill="F2F2F2" w:themeFill="background1" w:themeFillShade="F2"/>
          </w:tcPr>
          <w:p w:rsidR="009E6ECF" w:rsidRPr="008E3B06" w:rsidRDefault="00711121">
            <w:pPr>
              <w:pStyle w:val="AViVABody"/>
              <w:rPr>
                <w:b/>
                <w:sz w:val="24"/>
              </w:rPr>
            </w:pPr>
            <w:r w:rsidRPr="008E3B06">
              <w:rPr>
                <w:b/>
                <w:sz w:val="24"/>
              </w:rPr>
              <w:t>Name</w:t>
            </w:r>
          </w:p>
        </w:tc>
        <w:tc>
          <w:tcPr>
            <w:tcW w:w="4788" w:type="dxa"/>
            <w:shd w:val="clear" w:color="auto" w:fill="F2F2F2" w:themeFill="background1" w:themeFillShade="F2"/>
          </w:tcPr>
          <w:p w:rsidR="009E6ECF" w:rsidRPr="008E3B06" w:rsidRDefault="00711121">
            <w:pPr>
              <w:pStyle w:val="AViVABody"/>
              <w:rPr>
                <w:b/>
                <w:sz w:val="24"/>
              </w:rPr>
            </w:pPr>
            <w:r w:rsidRPr="008E3B06">
              <w:rPr>
                <w:b/>
                <w:sz w:val="24"/>
              </w:rPr>
              <w:t>Description</w:t>
            </w:r>
          </w:p>
        </w:tc>
      </w:tr>
      <w:tr w:rsidR="00887554" w:rsidRPr="008E3B06" w:rsidTr="00887554">
        <w:tc>
          <w:tcPr>
            <w:tcW w:w="4788" w:type="dxa"/>
          </w:tcPr>
          <w:p w:rsidR="009E6ECF" w:rsidRPr="008E3B06" w:rsidRDefault="00711121">
            <w:pPr>
              <w:pStyle w:val="AViVABody"/>
            </w:pPr>
            <w:r w:rsidRPr="008E3B06">
              <w:t>VPR APPLICATION PROXY            </w:t>
            </w:r>
          </w:p>
        </w:tc>
        <w:tc>
          <w:tcPr>
            <w:tcW w:w="4788" w:type="dxa"/>
          </w:tcPr>
          <w:p w:rsidR="009E6ECF" w:rsidRPr="008E3B06" w:rsidRDefault="00711121">
            <w:pPr>
              <w:pStyle w:val="AViVABody"/>
            </w:pPr>
            <w:r w:rsidRPr="008E3B06">
              <w:t>This option allows the VPR connector proxy access to the VistA system.</w:t>
            </w:r>
          </w:p>
        </w:tc>
      </w:tr>
    </w:tbl>
    <w:p w:rsidR="009E6ECF" w:rsidRPr="008E3B06" w:rsidRDefault="00711121">
      <w:pPr>
        <w:pStyle w:val="AViVABody"/>
      </w:pPr>
      <w:r w:rsidRPr="008E3B06">
        <w:t xml:space="preserve"> </w:t>
      </w:r>
    </w:p>
    <w:p w:rsidR="009E6ECF" w:rsidRPr="008E3B06" w:rsidRDefault="00711121">
      <w:pPr>
        <w:pStyle w:val="Heading1"/>
      </w:pPr>
      <w:bookmarkStart w:id="65" w:name="_Glossary"/>
      <w:bookmarkStart w:id="66" w:name="_Toc325101404"/>
      <w:bookmarkEnd w:id="65"/>
      <w:r w:rsidRPr="008E3B06">
        <w:t>Glossary</w:t>
      </w:r>
      <w:bookmarkEnd w:id="66"/>
    </w:p>
    <w:p w:rsidR="009E6ECF" w:rsidRPr="008E3B06" w:rsidRDefault="009E6ECF">
      <w:pPr>
        <w:pStyle w:val="AViVABody"/>
      </w:pPr>
    </w:p>
    <w:tbl>
      <w:tblPr>
        <w:tblStyle w:val="TableGrid"/>
        <w:tblW w:w="0" w:type="auto"/>
        <w:tblLook w:val="04A0" w:firstRow="1" w:lastRow="0" w:firstColumn="1" w:lastColumn="0" w:noHBand="0" w:noVBand="1"/>
      </w:tblPr>
      <w:tblGrid>
        <w:gridCol w:w="4788"/>
        <w:gridCol w:w="4788"/>
      </w:tblGrid>
      <w:tr w:rsidR="00EB762B" w:rsidRPr="008E3B06" w:rsidTr="008E3B06">
        <w:tc>
          <w:tcPr>
            <w:tcW w:w="4788" w:type="dxa"/>
            <w:shd w:val="clear" w:color="auto" w:fill="F2F2F2" w:themeFill="background1" w:themeFillShade="F2"/>
          </w:tcPr>
          <w:p w:rsidR="00EB762B" w:rsidRPr="008E3B06" w:rsidRDefault="00711121" w:rsidP="00236FCE">
            <w:pPr>
              <w:pStyle w:val="AViVABody"/>
              <w:spacing w:line="276" w:lineRule="auto"/>
              <w:rPr>
                <w:b/>
                <w:sz w:val="24"/>
              </w:rPr>
            </w:pPr>
            <w:r w:rsidRPr="008E3B06">
              <w:rPr>
                <w:b/>
                <w:sz w:val="24"/>
              </w:rPr>
              <w:t>Term</w:t>
            </w:r>
          </w:p>
        </w:tc>
        <w:tc>
          <w:tcPr>
            <w:tcW w:w="4788" w:type="dxa"/>
            <w:shd w:val="clear" w:color="auto" w:fill="F2F2F2" w:themeFill="background1" w:themeFillShade="F2"/>
          </w:tcPr>
          <w:p w:rsidR="00EB762B" w:rsidRPr="008E3B06" w:rsidRDefault="00711121" w:rsidP="00236FCE">
            <w:pPr>
              <w:pStyle w:val="AViVABody"/>
              <w:spacing w:line="276" w:lineRule="auto"/>
              <w:rPr>
                <w:b/>
                <w:sz w:val="24"/>
              </w:rPr>
            </w:pPr>
            <w:r w:rsidRPr="008E3B06">
              <w:rPr>
                <w:b/>
                <w:sz w:val="24"/>
              </w:rPr>
              <w:t>Description</w:t>
            </w:r>
          </w:p>
        </w:tc>
      </w:tr>
      <w:tr w:rsidR="00441086" w:rsidRPr="008E3B06" w:rsidTr="00441086">
        <w:tc>
          <w:tcPr>
            <w:tcW w:w="4788" w:type="dxa"/>
          </w:tcPr>
          <w:p w:rsidR="009E6ECF" w:rsidRPr="008E3B06" w:rsidRDefault="00711121">
            <w:pPr>
              <w:pStyle w:val="AViVABody"/>
            </w:pPr>
            <w:r w:rsidRPr="008E3B06">
              <w:t>CLiO</w:t>
            </w:r>
          </w:p>
        </w:tc>
        <w:tc>
          <w:tcPr>
            <w:tcW w:w="4788" w:type="dxa"/>
          </w:tcPr>
          <w:p w:rsidR="009E6ECF" w:rsidRPr="008E3B06" w:rsidRDefault="00711121">
            <w:pPr>
              <w:pStyle w:val="AViVABody"/>
            </w:pPr>
            <w:r w:rsidRPr="008E3B06">
              <w:t>Clinical Observations</w:t>
            </w:r>
          </w:p>
        </w:tc>
      </w:tr>
      <w:tr w:rsidR="00441086" w:rsidRPr="008E3B06" w:rsidTr="00441086">
        <w:tc>
          <w:tcPr>
            <w:tcW w:w="4788" w:type="dxa"/>
          </w:tcPr>
          <w:p w:rsidR="009E6ECF" w:rsidRPr="008E3B06" w:rsidRDefault="00711121">
            <w:pPr>
              <w:pStyle w:val="AViVABody"/>
            </w:pPr>
            <w:r w:rsidRPr="008E3B06">
              <w:t>HMP</w:t>
            </w:r>
          </w:p>
        </w:tc>
        <w:tc>
          <w:tcPr>
            <w:tcW w:w="4788" w:type="dxa"/>
          </w:tcPr>
          <w:p w:rsidR="009E6ECF" w:rsidRPr="008E3B06" w:rsidRDefault="00711121">
            <w:pPr>
              <w:pStyle w:val="AViVABody"/>
            </w:pPr>
            <w:r w:rsidRPr="008E3B06">
              <w:t>Health Management Platform</w:t>
            </w:r>
          </w:p>
        </w:tc>
      </w:tr>
      <w:tr w:rsidR="00441086" w:rsidRPr="008E3B06" w:rsidTr="00441086">
        <w:tc>
          <w:tcPr>
            <w:tcW w:w="4788" w:type="dxa"/>
          </w:tcPr>
          <w:p w:rsidR="009E6ECF" w:rsidRPr="008E3B06" w:rsidRDefault="00711121">
            <w:pPr>
              <w:pStyle w:val="AViVABody"/>
            </w:pPr>
            <w:r w:rsidRPr="008E3B06">
              <w:t>PCE</w:t>
            </w:r>
          </w:p>
        </w:tc>
        <w:tc>
          <w:tcPr>
            <w:tcW w:w="4788" w:type="dxa"/>
          </w:tcPr>
          <w:p w:rsidR="009E6ECF" w:rsidRPr="008E3B06" w:rsidRDefault="00711121">
            <w:pPr>
              <w:pStyle w:val="AViVABody"/>
            </w:pPr>
            <w:r w:rsidRPr="008E3B06">
              <w:t>Patient Care Encounter</w:t>
            </w:r>
          </w:p>
        </w:tc>
      </w:tr>
      <w:tr w:rsidR="00441086" w:rsidRPr="008E3B06" w:rsidTr="00441086">
        <w:tc>
          <w:tcPr>
            <w:tcW w:w="4788" w:type="dxa"/>
          </w:tcPr>
          <w:p w:rsidR="009E6ECF" w:rsidRPr="008E3B06" w:rsidRDefault="00711121">
            <w:pPr>
              <w:pStyle w:val="AViVABody"/>
            </w:pPr>
            <w:r w:rsidRPr="008E3B06">
              <w:t>RPC</w:t>
            </w:r>
          </w:p>
        </w:tc>
        <w:tc>
          <w:tcPr>
            <w:tcW w:w="4788" w:type="dxa"/>
          </w:tcPr>
          <w:p w:rsidR="009E6ECF" w:rsidRPr="008E3B06" w:rsidRDefault="00711121">
            <w:pPr>
              <w:pStyle w:val="AViVABody"/>
            </w:pPr>
            <w:r w:rsidRPr="008E3B06">
              <w:t>Remote Procedure Call</w:t>
            </w:r>
          </w:p>
        </w:tc>
      </w:tr>
      <w:tr w:rsidR="00441086" w:rsidRPr="008E3B06" w:rsidTr="00441086">
        <w:tc>
          <w:tcPr>
            <w:tcW w:w="4788" w:type="dxa"/>
          </w:tcPr>
          <w:p w:rsidR="009E6ECF" w:rsidRPr="008E3B06" w:rsidRDefault="00711121">
            <w:pPr>
              <w:pStyle w:val="AViVABody"/>
            </w:pPr>
            <w:r w:rsidRPr="008E3B06">
              <w:t>VistA</w:t>
            </w:r>
          </w:p>
        </w:tc>
        <w:tc>
          <w:tcPr>
            <w:tcW w:w="4788" w:type="dxa"/>
          </w:tcPr>
          <w:p w:rsidR="009E6ECF" w:rsidRPr="008E3B06" w:rsidRDefault="00711121">
            <w:pPr>
              <w:pStyle w:val="AViVABody"/>
            </w:pPr>
            <w:r w:rsidRPr="008E3B06">
              <w:t>Veterans (Health) Information System Technology Architecture</w:t>
            </w:r>
          </w:p>
        </w:tc>
      </w:tr>
      <w:tr w:rsidR="00441086" w:rsidTr="00441086">
        <w:tc>
          <w:tcPr>
            <w:tcW w:w="4788" w:type="dxa"/>
          </w:tcPr>
          <w:p w:rsidR="009E6ECF" w:rsidRPr="008E3B06" w:rsidRDefault="00711121">
            <w:pPr>
              <w:pStyle w:val="AViVABody"/>
            </w:pPr>
            <w:r w:rsidRPr="008E3B06">
              <w:t>VPR</w:t>
            </w:r>
          </w:p>
        </w:tc>
        <w:tc>
          <w:tcPr>
            <w:tcW w:w="4788" w:type="dxa"/>
          </w:tcPr>
          <w:p w:rsidR="009E6ECF" w:rsidRPr="008E3B06" w:rsidRDefault="00711121">
            <w:pPr>
              <w:pStyle w:val="AViVABody"/>
            </w:pPr>
            <w:r w:rsidRPr="008E3B06">
              <w:t>Virtual Patient Record</w:t>
            </w:r>
          </w:p>
        </w:tc>
      </w:tr>
    </w:tbl>
    <w:p w:rsidR="009E6ECF" w:rsidRDefault="009E6ECF">
      <w:pPr>
        <w:pStyle w:val="AViVABody"/>
      </w:pPr>
    </w:p>
    <w:sectPr w:rsidR="009E6ECF" w:rsidSect="00C10321">
      <w:type w:val="continuous"/>
      <w:pgSz w:w="12240" w:h="15840"/>
      <w:pgMar w:top="1440" w:right="1440" w:bottom="1440" w:left="1440" w:header="0" w:footer="0" w:gutter="0"/>
      <w:pgNumType w:fmt="numberInDash"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061F" w:rsidRDefault="0072061F" w:rsidP="000D2EDF">
      <w:pPr>
        <w:spacing w:after="0" w:line="240" w:lineRule="auto"/>
      </w:pPr>
      <w:r>
        <w:separator/>
      </w:r>
    </w:p>
  </w:endnote>
  <w:endnote w:type="continuationSeparator" w:id="0">
    <w:p w:rsidR="0072061F" w:rsidRDefault="0072061F" w:rsidP="000D2E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r_ansi">
    <w:panose1 w:val="020B06090202020202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72B" w:rsidRPr="00515EC8" w:rsidRDefault="0040672B" w:rsidP="00C06F2C">
    <w:pPr>
      <w:pStyle w:val="Footer"/>
      <w:tabs>
        <w:tab w:val="clear" w:pos="4680"/>
        <w:tab w:val="clear" w:pos="9360"/>
        <w:tab w:val="left" w:pos="4215"/>
        <w:tab w:val="left" w:pos="4320"/>
        <w:tab w:val="left" w:pos="5040"/>
        <w:tab w:val="left" w:pos="5760"/>
        <w:tab w:val="left" w:pos="6480"/>
        <w:tab w:val="left" w:pos="7200"/>
        <w:tab w:val="left" w:pos="7920"/>
        <w:tab w:val="left" w:pos="8471"/>
      </w:tabs>
      <w:rPr>
        <w:rFonts w:ascii="Times New Roman" w:hAnsi="Times New Roman" w:cs="Times New Roman"/>
        <w:color w:val="FFFFFF" w:themeColor="background1"/>
        <w:sz w:val="21"/>
        <w:szCs w:val="21"/>
      </w:rPr>
    </w:pPr>
    <w:r>
      <w:rPr>
        <w:rFonts w:ascii="Times New Roman" w:hAnsi="Times New Roman" w:cs="Times New Roman"/>
        <w:noProof/>
        <w:color w:val="FFFFFF" w:themeColor="background1"/>
        <w:spacing w:val="60"/>
        <w:sz w:val="21"/>
        <w:szCs w:val="21"/>
      </w:rPr>
      <w:drawing>
        <wp:anchor distT="0" distB="0" distL="114300" distR="114300" simplePos="0" relativeHeight="251657216" behindDoc="1" locked="0" layoutInCell="1" allowOverlap="1">
          <wp:simplePos x="0" y="0"/>
          <wp:positionH relativeFrom="column">
            <wp:posOffset>-911225</wp:posOffset>
          </wp:positionH>
          <wp:positionV relativeFrom="paragraph">
            <wp:posOffset>-1058545</wp:posOffset>
          </wp:positionV>
          <wp:extent cx="7769225" cy="1238250"/>
          <wp:effectExtent l="19050" t="0" r="3175" b="0"/>
          <wp:wrapThrough wrapText="bothSides">
            <wp:wrapPolygon edited="0">
              <wp:start x="-53" y="0"/>
              <wp:lineTo x="-53" y="21268"/>
              <wp:lineTo x="21609" y="21268"/>
              <wp:lineTo x="21609" y="0"/>
              <wp:lineTo x="-53" y="0"/>
            </wp:wrapPolygon>
          </wp:wrapThrough>
          <wp:docPr id="3" name="Picture 2" descr="C:\Documents and Settings\VHASTXMURPHJ\Local Settings\Temp\hi2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VHASTXMURPHJ\Local Settings\Temp\hi2_footer.jpg"/>
                  <pic:cNvPicPr>
                    <a:picLocks noChangeAspect="1" noChangeArrowheads="1"/>
                  </pic:cNvPicPr>
                </pic:nvPicPr>
                <pic:blipFill>
                  <a:blip r:embed="rId1"/>
                  <a:srcRect/>
                  <a:stretch>
                    <a:fillRect/>
                  </a:stretch>
                </pic:blipFill>
                <pic:spPr bwMode="auto">
                  <a:xfrm>
                    <a:off x="0" y="0"/>
                    <a:ext cx="7769225" cy="1238250"/>
                  </a:xfrm>
                  <a:prstGeom prst="rect">
                    <a:avLst/>
                  </a:prstGeom>
                  <a:noFill/>
                  <a:ln w="9525">
                    <a:noFill/>
                    <a:miter lim="800000"/>
                    <a:headEnd/>
                    <a:tailEnd/>
                  </a:ln>
                </pic:spPr>
              </pic:pic>
            </a:graphicData>
          </a:graphic>
        </wp:anchor>
      </w:drawing>
    </w:r>
    <w:r w:rsidRPr="00711121">
      <w:rPr>
        <w:rFonts w:ascii="Times New Roman" w:hAnsi="Times New Roman" w:cs="Times New Roman"/>
        <w:color w:val="FFFFFF" w:themeColor="background1"/>
        <w:spacing w:val="60"/>
        <w:sz w:val="21"/>
        <w:szCs w:val="21"/>
      </w:rPr>
      <w:t>Page</w:t>
    </w:r>
    <w:r w:rsidRPr="00711121">
      <w:rPr>
        <w:rFonts w:ascii="Times New Roman" w:hAnsi="Times New Roman" w:cs="Times New Roman"/>
        <w:color w:val="FFFFFF" w:themeColor="background1"/>
        <w:sz w:val="21"/>
        <w:szCs w:val="21"/>
      </w:rPr>
      <w:t xml:space="preserve"> | </w:t>
    </w:r>
    <w:r w:rsidR="00BE5E00" w:rsidRPr="00711121">
      <w:rPr>
        <w:rFonts w:ascii="Times New Roman" w:hAnsi="Times New Roman" w:cs="Times New Roman"/>
        <w:color w:val="FFFFFF" w:themeColor="background1"/>
        <w:sz w:val="21"/>
        <w:szCs w:val="21"/>
      </w:rPr>
      <w:fldChar w:fldCharType="begin"/>
    </w:r>
    <w:r w:rsidRPr="00711121">
      <w:rPr>
        <w:rFonts w:ascii="Times New Roman" w:hAnsi="Times New Roman" w:cs="Times New Roman"/>
        <w:color w:val="FFFFFF" w:themeColor="background1"/>
        <w:sz w:val="21"/>
        <w:szCs w:val="21"/>
      </w:rPr>
      <w:instrText xml:space="preserve"> PAGE   \* MERGEFORMAT </w:instrText>
    </w:r>
    <w:r w:rsidR="00BE5E00" w:rsidRPr="00711121">
      <w:rPr>
        <w:rFonts w:ascii="Times New Roman" w:hAnsi="Times New Roman" w:cs="Times New Roman"/>
        <w:color w:val="FFFFFF" w:themeColor="background1"/>
        <w:sz w:val="21"/>
        <w:szCs w:val="21"/>
      </w:rPr>
      <w:fldChar w:fldCharType="separate"/>
    </w:r>
    <w:r w:rsidR="00B3590A">
      <w:rPr>
        <w:rFonts w:ascii="Times New Roman" w:hAnsi="Times New Roman" w:cs="Times New Roman"/>
        <w:noProof/>
        <w:color w:val="FFFFFF" w:themeColor="background1"/>
        <w:sz w:val="21"/>
        <w:szCs w:val="21"/>
      </w:rPr>
      <w:t>- 28 -</w:t>
    </w:r>
    <w:r w:rsidR="00BE5E00" w:rsidRPr="00711121">
      <w:rPr>
        <w:rFonts w:ascii="Times New Roman" w:hAnsi="Times New Roman" w:cs="Times New Roman"/>
        <w:color w:val="FFFFFF" w:themeColor="background1"/>
        <w:sz w:val="21"/>
        <w:szCs w:val="21"/>
      </w:rPr>
      <w:fldChar w:fldCharType="end"/>
    </w:r>
    <w:r w:rsidRPr="00711121">
      <w:rPr>
        <w:rFonts w:ascii="Times New Roman" w:hAnsi="Times New Roman" w:cs="Times New Roman"/>
        <w:color w:val="FFFFFF" w:themeColor="background1"/>
        <w:sz w:val="21"/>
        <w:szCs w:val="21"/>
      </w:rPr>
      <w:t xml:space="preserve">                                                        </w:t>
    </w:r>
    <w:r w:rsidRPr="00C06F2C">
      <w:rPr>
        <w:rFonts w:ascii="Times New Roman" w:hAnsi="Times New Roman" w:cs="Times New Roman"/>
        <w:color w:val="FFFFFF" w:themeColor="background1"/>
        <w:sz w:val="21"/>
        <w:szCs w:val="21"/>
      </w:rPr>
      <w:t>VPR 1.1</w:t>
    </w:r>
    <w:r w:rsidRPr="00C06F2C">
      <w:rPr>
        <w:rFonts w:ascii="Times New Roman" w:hAnsi="Times New Roman" w:cs="Times New Roman"/>
        <w:color w:val="FFFFFF" w:themeColor="background1"/>
        <w:sz w:val="21"/>
        <w:szCs w:val="21"/>
      </w:rPr>
      <w:tab/>
    </w:r>
    <w:r w:rsidRPr="00C06F2C">
      <w:rPr>
        <w:rFonts w:ascii="Times New Roman" w:hAnsi="Times New Roman" w:cs="Times New Roman"/>
        <w:color w:val="FFFFFF" w:themeColor="background1"/>
        <w:sz w:val="21"/>
        <w:szCs w:val="21"/>
      </w:rPr>
      <w:tab/>
    </w:r>
    <w:r w:rsidRPr="00C06F2C">
      <w:rPr>
        <w:rFonts w:ascii="Times New Roman" w:hAnsi="Times New Roman" w:cs="Times New Roman"/>
        <w:color w:val="FFFFFF" w:themeColor="background1"/>
        <w:sz w:val="21"/>
        <w:szCs w:val="21"/>
      </w:rPr>
      <w:tab/>
    </w:r>
    <w:r w:rsidRPr="00BB7CFD">
      <w:rPr>
        <w:rFonts w:ascii="Times New Roman" w:hAnsi="Times New Roman" w:cs="Times New Roman"/>
        <w:color w:val="FFFFFF" w:themeColor="background1"/>
        <w:sz w:val="21"/>
        <w:szCs w:val="21"/>
      </w:rPr>
      <w:tab/>
    </w:r>
    <w:r w:rsidR="006738D7">
      <w:rPr>
        <w:rFonts w:ascii="Times New Roman" w:hAnsi="Times New Roman" w:cs="Times New Roman"/>
        <w:color w:val="FFFFFF" w:themeColor="background1"/>
        <w:sz w:val="21"/>
        <w:szCs w:val="21"/>
      </w:rPr>
      <w:t>July</w:t>
    </w:r>
    <w:r>
      <w:rPr>
        <w:rFonts w:ascii="Times New Roman" w:hAnsi="Times New Roman" w:cs="Times New Roman"/>
        <w:color w:val="FFFFFF" w:themeColor="background1"/>
        <w:sz w:val="21"/>
        <w:szCs w:val="21"/>
      </w:rPr>
      <w:t xml:space="preserve"> </w:t>
    </w:r>
    <w:r w:rsidRPr="00C06F2C">
      <w:rPr>
        <w:rFonts w:ascii="Times New Roman" w:hAnsi="Times New Roman" w:cs="Times New Roman"/>
        <w:color w:val="FFFFFF" w:themeColor="background1"/>
        <w:sz w:val="21"/>
        <w:szCs w:val="21"/>
      </w:rPr>
      <w:t>2012</w:t>
    </w:r>
    <w:r w:rsidRPr="00C06F2C">
      <w:rPr>
        <w:rFonts w:ascii="Times New Roman" w:hAnsi="Times New Roman" w:cs="Times New Roman"/>
        <w:color w:val="FFFFFF" w:themeColor="background1"/>
        <w:sz w:val="21"/>
        <w:szCs w:val="21"/>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061F" w:rsidRDefault="0072061F" w:rsidP="000D2EDF">
      <w:pPr>
        <w:spacing w:after="0" w:line="240" w:lineRule="auto"/>
      </w:pPr>
      <w:r>
        <w:separator/>
      </w:r>
    </w:p>
  </w:footnote>
  <w:footnote w:type="continuationSeparator" w:id="0">
    <w:p w:rsidR="0072061F" w:rsidRDefault="0072061F" w:rsidP="000D2ED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72B" w:rsidRDefault="0040672B" w:rsidP="00E45779">
    <w:pPr>
      <w:pStyle w:val="Header"/>
      <w:ind w:left="-1440"/>
    </w:pPr>
    <w:r>
      <w:rPr>
        <w:noProof/>
      </w:rPr>
      <w:drawing>
        <wp:inline distT="0" distB="0" distL="0" distR="0">
          <wp:extent cx="7757977" cy="1777183"/>
          <wp:effectExtent l="19050" t="0" r="0" b="0"/>
          <wp:docPr id="1" name="Picture 1" descr="C:\Documents and Settings\VHASTXMURPHJ\Local Settings\Temp\hi2_head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VHASTXMURPHJ\Local Settings\Temp\hi2_header1.jpg"/>
                  <pic:cNvPicPr>
                    <a:picLocks noChangeAspect="1" noChangeArrowheads="1"/>
                  </pic:cNvPicPr>
                </pic:nvPicPr>
                <pic:blipFill>
                  <a:blip r:embed="rId1"/>
                  <a:srcRect/>
                  <a:stretch>
                    <a:fillRect/>
                  </a:stretch>
                </pic:blipFill>
                <pic:spPr bwMode="auto">
                  <a:xfrm>
                    <a:off x="0" y="0"/>
                    <a:ext cx="7757977" cy="1777183"/>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72B" w:rsidRDefault="0040672B">
    <w:pPr>
      <w:pStyle w:val="Header"/>
    </w:pPr>
  </w:p>
  <w:p w:rsidR="0040672B" w:rsidRDefault="0040672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6FD20"/>
    <w:multiLevelType w:val="hybridMultilevel"/>
    <w:tmpl w:val="1B7B4326"/>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B26BF2"/>
    <w:multiLevelType w:val="hybridMultilevel"/>
    <w:tmpl w:val="03425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401F26"/>
    <w:multiLevelType w:val="hybridMultilevel"/>
    <w:tmpl w:val="60CCF9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98E47D6"/>
    <w:multiLevelType w:val="hybridMultilevel"/>
    <w:tmpl w:val="26723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A76EC0"/>
    <w:multiLevelType w:val="hybridMultilevel"/>
    <w:tmpl w:val="36E2E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186042"/>
    <w:multiLevelType w:val="hybridMultilevel"/>
    <w:tmpl w:val="2CB6AE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ADA736D"/>
    <w:multiLevelType w:val="hybridMultilevel"/>
    <w:tmpl w:val="C2FE37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564AEC"/>
    <w:multiLevelType w:val="hybridMultilevel"/>
    <w:tmpl w:val="2E001E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4855CA"/>
    <w:multiLevelType w:val="hybridMultilevel"/>
    <w:tmpl w:val="EE34D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1310AE"/>
    <w:multiLevelType w:val="multilevel"/>
    <w:tmpl w:val="539045EA"/>
    <w:lvl w:ilvl="0">
      <w:start w:val="1"/>
      <w:numFmt w:val="decimal"/>
      <w:pStyle w:val="AViVAnumberedlist2"/>
      <w:lvlText w:val="%1."/>
      <w:lvlJc w:val="left"/>
      <w:pPr>
        <w:ind w:left="1080" w:hanging="360"/>
      </w:pPr>
      <w:rPr>
        <w:rFonts w:asciiTheme="minorHAnsi" w:hAnsiTheme="minorHAnsi"/>
        <w:sz w:val="22"/>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nsid w:val="1AEF7905"/>
    <w:multiLevelType w:val="hybridMultilevel"/>
    <w:tmpl w:val="14BA8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C1D37B2"/>
    <w:multiLevelType w:val="hybridMultilevel"/>
    <w:tmpl w:val="EC480F30"/>
    <w:lvl w:ilvl="0" w:tplc="6A9E9DE8">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F1E43E2"/>
    <w:multiLevelType w:val="hybridMultilevel"/>
    <w:tmpl w:val="052247D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5E72143"/>
    <w:multiLevelType w:val="hybridMultilevel"/>
    <w:tmpl w:val="7D742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6CA12A0"/>
    <w:multiLevelType w:val="hybridMultilevel"/>
    <w:tmpl w:val="67FA4D0E"/>
    <w:lvl w:ilvl="0" w:tplc="6A9E9DE8">
      <w:start w:val="1"/>
      <w:numFmt w:val="bullet"/>
      <w:pStyle w:val="AViVABulletLevel2"/>
      <w:lvlText w:val=""/>
      <w:lvlJc w:val="left"/>
      <w:pPr>
        <w:ind w:left="1080" w:hanging="360"/>
      </w:pPr>
      <w:rPr>
        <w:rFonts w:ascii="Symbol" w:hAnsi="Symbol" w:hint="default"/>
      </w:rPr>
    </w:lvl>
    <w:lvl w:ilvl="1" w:tplc="8D347C82">
      <w:start w:val="1"/>
      <w:numFmt w:val="bullet"/>
      <w:pStyle w:val="AViVABulletLevel3"/>
      <w:lvlText w:val="o"/>
      <w:lvlJc w:val="left"/>
      <w:pPr>
        <w:ind w:left="225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387D4C4D"/>
    <w:multiLevelType w:val="hybridMultilevel"/>
    <w:tmpl w:val="F176C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C543112"/>
    <w:multiLevelType w:val="hybridMultilevel"/>
    <w:tmpl w:val="5D4240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E1B55A2"/>
    <w:multiLevelType w:val="hybridMultilevel"/>
    <w:tmpl w:val="F1A4A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158043F"/>
    <w:multiLevelType w:val="hybridMultilevel"/>
    <w:tmpl w:val="21D68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6D05984"/>
    <w:multiLevelType w:val="multilevel"/>
    <w:tmpl w:val="D90078DE"/>
    <w:styleLink w:val="BodyStyle2Numbers"/>
    <w:lvl w:ilvl="0">
      <w:start w:val="1"/>
      <w:numFmt w:val="decimal"/>
      <w:lvlText w:val="%1."/>
      <w:lvlJc w:val="left"/>
      <w:pPr>
        <w:ind w:left="1080" w:hanging="360"/>
      </w:pPr>
      <w:rPr>
        <w:rFonts w:asciiTheme="minorHAnsi" w:hAnsiTheme="minorHAnsi"/>
        <w:sz w:val="22"/>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nsid w:val="47043080"/>
    <w:multiLevelType w:val="hybridMultilevel"/>
    <w:tmpl w:val="B5B0B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9230E66"/>
    <w:multiLevelType w:val="hybridMultilevel"/>
    <w:tmpl w:val="0E6480F8"/>
    <w:lvl w:ilvl="0" w:tplc="04090001">
      <w:start w:val="1"/>
      <w:numFmt w:val="bullet"/>
      <w:lvlText w:val=""/>
      <w:lvlJc w:val="left"/>
      <w:pPr>
        <w:ind w:left="180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nsid w:val="4AEA35FF"/>
    <w:multiLevelType w:val="hybridMultilevel"/>
    <w:tmpl w:val="7A9C22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02138DC"/>
    <w:multiLevelType w:val="hybridMultilevel"/>
    <w:tmpl w:val="FEBC3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76C009D"/>
    <w:multiLevelType w:val="hybridMultilevel"/>
    <w:tmpl w:val="7266104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7BA3B2B"/>
    <w:multiLevelType w:val="hybridMultilevel"/>
    <w:tmpl w:val="2EB2E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B4B0F79"/>
    <w:multiLevelType w:val="multilevel"/>
    <w:tmpl w:val="D90078DE"/>
    <w:numStyleLink w:val="BodyStyle2Numbers"/>
  </w:abstractNum>
  <w:abstractNum w:abstractNumId="27">
    <w:nsid w:val="5BFB69C2"/>
    <w:multiLevelType w:val="hybridMultilevel"/>
    <w:tmpl w:val="8F2E7C36"/>
    <w:lvl w:ilvl="0" w:tplc="99C82DC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F603926"/>
    <w:multiLevelType w:val="hybridMultilevel"/>
    <w:tmpl w:val="26EA5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5E83413"/>
    <w:multiLevelType w:val="hybridMultilevel"/>
    <w:tmpl w:val="ECF29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6F10308"/>
    <w:multiLevelType w:val="hybridMultilevel"/>
    <w:tmpl w:val="D32A7F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6CC80E87"/>
    <w:multiLevelType w:val="hybridMultilevel"/>
    <w:tmpl w:val="ED14D9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E8B208E"/>
    <w:multiLevelType w:val="hybridMultilevel"/>
    <w:tmpl w:val="297CFF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01103DC"/>
    <w:multiLevelType w:val="hybridMultilevel"/>
    <w:tmpl w:val="72302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1DC4596"/>
    <w:multiLevelType w:val="hybridMultilevel"/>
    <w:tmpl w:val="91C6C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499640B"/>
    <w:multiLevelType w:val="hybridMultilevel"/>
    <w:tmpl w:val="93BE4F1E"/>
    <w:lvl w:ilvl="0" w:tplc="0409000F">
      <w:start w:val="1"/>
      <w:numFmt w:val="decimal"/>
      <w:lvlText w:val="%1."/>
      <w:lvlJc w:val="left"/>
      <w:pPr>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36">
    <w:nsid w:val="77490C8B"/>
    <w:multiLevelType w:val="hybridMultilevel"/>
    <w:tmpl w:val="C8588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A211F53"/>
    <w:multiLevelType w:val="hybridMultilevel"/>
    <w:tmpl w:val="D90078DE"/>
    <w:lvl w:ilvl="0" w:tplc="69DA3018">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7C0B0070"/>
    <w:multiLevelType w:val="hybridMultilevel"/>
    <w:tmpl w:val="144E7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8"/>
  </w:num>
  <w:num w:numId="2">
    <w:abstractNumId w:val="14"/>
  </w:num>
  <w:num w:numId="3">
    <w:abstractNumId w:val="1"/>
  </w:num>
  <w:num w:numId="4">
    <w:abstractNumId w:val="28"/>
  </w:num>
  <w:num w:numId="5">
    <w:abstractNumId w:val="29"/>
  </w:num>
  <w:num w:numId="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5"/>
  </w:num>
  <w:num w:numId="8">
    <w:abstractNumId w:val="16"/>
  </w:num>
  <w:num w:numId="9">
    <w:abstractNumId w:val="37"/>
  </w:num>
  <w:num w:numId="10">
    <w:abstractNumId w:val="19"/>
  </w:num>
  <w:num w:numId="11">
    <w:abstractNumId w:val="26"/>
  </w:num>
  <w:num w:numId="12">
    <w:abstractNumId w:val="9"/>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0"/>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14"/>
    <w:lvlOverride w:ilvl="0">
      <w:startOverride w:val="1"/>
    </w:lvlOverride>
  </w:num>
  <w:num w:numId="18">
    <w:abstractNumId w:val="25"/>
  </w:num>
  <w:num w:numId="19">
    <w:abstractNumId w:val="4"/>
  </w:num>
  <w:num w:numId="20">
    <w:abstractNumId w:val="24"/>
  </w:num>
  <w:num w:numId="21">
    <w:abstractNumId w:val="22"/>
  </w:num>
  <w:num w:numId="22">
    <w:abstractNumId w:val="7"/>
  </w:num>
  <w:num w:numId="23">
    <w:abstractNumId w:val="5"/>
  </w:num>
  <w:num w:numId="24">
    <w:abstractNumId w:val="6"/>
  </w:num>
  <w:num w:numId="25">
    <w:abstractNumId w:val="27"/>
  </w:num>
  <w:num w:numId="26">
    <w:abstractNumId w:val="11"/>
  </w:num>
  <w:num w:numId="27">
    <w:abstractNumId w:val="20"/>
  </w:num>
  <w:num w:numId="2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1"/>
  </w:num>
  <w:num w:numId="30">
    <w:abstractNumId w:val="18"/>
  </w:num>
  <w:num w:numId="31">
    <w:abstractNumId w:val="32"/>
  </w:num>
  <w:num w:numId="32">
    <w:abstractNumId w:val="13"/>
  </w:num>
  <w:num w:numId="33">
    <w:abstractNumId w:val="15"/>
  </w:num>
  <w:num w:numId="34">
    <w:abstractNumId w:val="34"/>
  </w:num>
  <w:num w:numId="35">
    <w:abstractNumId w:val="3"/>
  </w:num>
  <w:num w:numId="36">
    <w:abstractNumId w:val="17"/>
  </w:num>
  <w:num w:numId="37">
    <w:abstractNumId w:val="36"/>
  </w:num>
  <w:num w:numId="38">
    <w:abstractNumId w:val="12"/>
  </w:num>
  <w:num w:numId="39">
    <w:abstractNumId w:val="2"/>
  </w:num>
  <w:num w:numId="40">
    <w:abstractNumId w:val="10"/>
  </w:num>
  <w:num w:numId="41">
    <w:abstractNumId w:val="33"/>
  </w:num>
  <w:num w:numId="42">
    <w:abstractNumId w:val="8"/>
  </w:num>
  <w:num w:numId="4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5801"/>
    <w:rsid w:val="0000543F"/>
    <w:rsid w:val="00012317"/>
    <w:rsid w:val="00021B59"/>
    <w:rsid w:val="000243D7"/>
    <w:rsid w:val="00026B2E"/>
    <w:rsid w:val="0002785E"/>
    <w:rsid w:val="0003222F"/>
    <w:rsid w:val="00032C4B"/>
    <w:rsid w:val="00034BA0"/>
    <w:rsid w:val="00035FA2"/>
    <w:rsid w:val="00040F26"/>
    <w:rsid w:val="00043E17"/>
    <w:rsid w:val="000465B4"/>
    <w:rsid w:val="00046B95"/>
    <w:rsid w:val="0005339B"/>
    <w:rsid w:val="00055EBE"/>
    <w:rsid w:val="00072928"/>
    <w:rsid w:val="0007553C"/>
    <w:rsid w:val="00077677"/>
    <w:rsid w:val="00077CB5"/>
    <w:rsid w:val="000808F0"/>
    <w:rsid w:val="00090110"/>
    <w:rsid w:val="00094290"/>
    <w:rsid w:val="000957C5"/>
    <w:rsid w:val="00097F65"/>
    <w:rsid w:val="000A223E"/>
    <w:rsid w:val="000A2E7D"/>
    <w:rsid w:val="000A32FB"/>
    <w:rsid w:val="000A6484"/>
    <w:rsid w:val="000A67B5"/>
    <w:rsid w:val="000A7207"/>
    <w:rsid w:val="000B2282"/>
    <w:rsid w:val="000B2E92"/>
    <w:rsid w:val="000B47AA"/>
    <w:rsid w:val="000B62AA"/>
    <w:rsid w:val="000C5581"/>
    <w:rsid w:val="000C6794"/>
    <w:rsid w:val="000D0074"/>
    <w:rsid w:val="000D2EDF"/>
    <w:rsid w:val="000D30B2"/>
    <w:rsid w:val="000D72D0"/>
    <w:rsid w:val="000D7578"/>
    <w:rsid w:val="000D7883"/>
    <w:rsid w:val="000E27EA"/>
    <w:rsid w:val="000E31B2"/>
    <w:rsid w:val="000E7091"/>
    <w:rsid w:val="000F42FC"/>
    <w:rsid w:val="000F7AA6"/>
    <w:rsid w:val="001006C2"/>
    <w:rsid w:val="00104CE6"/>
    <w:rsid w:val="00115642"/>
    <w:rsid w:val="00115D82"/>
    <w:rsid w:val="001279E9"/>
    <w:rsid w:val="00130C1B"/>
    <w:rsid w:val="00132FC2"/>
    <w:rsid w:val="001405F1"/>
    <w:rsid w:val="00152DEF"/>
    <w:rsid w:val="001547E6"/>
    <w:rsid w:val="00163F8C"/>
    <w:rsid w:val="00165523"/>
    <w:rsid w:val="00166143"/>
    <w:rsid w:val="00167231"/>
    <w:rsid w:val="001701CE"/>
    <w:rsid w:val="001724DC"/>
    <w:rsid w:val="0017367C"/>
    <w:rsid w:val="00174BA1"/>
    <w:rsid w:val="001760AC"/>
    <w:rsid w:val="001871B1"/>
    <w:rsid w:val="0018749C"/>
    <w:rsid w:val="0019231F"/>
    <w:rsid w:val="001A389B"/>
    <w:rsid w:val="001B1689"/>
    <w:rsid w:val="001B4792"/>
    <w:rsid w:val="001B77BE"/>
    <w:rsid w:val="001C5956"/>
    <w:rsid w:val="001D5E2C"/>
    <w:rsid w:val="001E3FEE"/>
    <w:rsid w:val="001E4D43"/>
    <w:rsid w:val="001E506B"/>
    <w:rsid w:val="001E55F3"/>
    <w:rsid w:val="001E6731"/>
    <w:rsid w:val="001F2028"/>
    <w:rsid w:val="001F4760"/>
    <w:rsid w:val="00200B2A"/>
    <w:rsid w:val="0020167F"/>
    <w:rsid w:val="00202BAD"/>
    <w:rsid w:val="00204C99"/>
    <w:rsid w:val="00207E4A"/>
    <w:rsid w:val="002116FB"/>
    <w:rsid w:val="002149B2"/>
    <w:rsid w:val="00215834"/>
    <w:rsid w:val="00220956"/>
    <w:rsid w:val="00225942"/>
    <w:rsid w:val="00233C67"/>
    <w:rsid w:val="00236FCE"/>
    <w:rsid w:val="002414B0"/>
    <w:rsid w:val="00241AC2"/>
    <w:rsid w:val="002527A6"/>
    <w:rsid w:val="00255D4F"/>
    <w:rsid w:val="00255E35"/>
    <w:rsid w:val="00256A05"/>
    <w:rsid w:val="00257A4A"/>
    <w:rsid w:val="00262099"/>
    <w:rsid w:val="0026607F"/>
    <w:rsid w:val="002664FF"/>
    <w:rsid w:val="002701F1"/>
    <w:rsid w:val="00272082"/>
    <w:rsid w:val="00275528"/>
    <w:rsid w:val="00275AAA"/>
    <w:rsid w:val="00282894"/>
    <w:rsid w:val="0028293E"/>
    <w:rsid w:val="00286AFF"/>
    <w:rsid w:val="00286C69"/>
    <w:rsid w:val="00290CDF"/>
    <w:rsid w:val="00294B13"/>
    <w:rsid w:val="00297187"/>
    <w:rsid w:val="002A1E12"/>
    <w:rsid w:val="002A57AA"/>
    <w:rsid w:val="002A6DC6"/>
    <w:rsid w:val="002B0C6C"/>
    <w:rsid w:val="002B1C65"/>
    <w:rsid w:val="002C52B1"/>
    <w:rsid w:val="002D7D6B"/>
    <w:rsid w:val="002E2847"/>
    <w:rsid w:val="002E2FF3"/>
    <w:rsid w:val="002E70DE"/>
    <w:rsid w:val="002F02AD"/>
    <w:rsid w:val="002F3DEC"/>
    <w:rsid w:val="002F6F5B"/>
    <w:rsid w:val="003039D3"/>
    <w:rsid w:val="00303FA6"/>
    <w:rsid w:val="00304F12"/>
    <w:rsid w:val="00305CEE"/>
    <w:rsid w:val="00305E78"/>
    <w:rsid w:val="00310020"/>
    <w:rsid w:val="00312574"/>
    <w:rsid w:val="00312AB6"/>
    <w:rsid w:val="00313713"/>
    <w:rsid w:val="00313EC3"/>
    <w:rsid w:val="00316A4F"/>
    <w:rsid w:val="00316D56"/>
    <w:rsid w:val="003225BC"/>
    <w:rsid w:val="00326498"/>
    <w:rsid w:val="003428C7"/>
    <w:rsid w:val="00343B89"/>
    <w:rsid w:val="003444B2"/>
    <w:rsid w:val="00346803"/>
    <w:rsid w:val="0035137A"/>
    <w:rsid w:val="00353727"/>
    <w:rsid w:val="00360F5C"/>
    <w:rsid w:val="0036158A"/>
    <w:rsid w:val="00362285"/>
    <w:rsid w:val="00370856"/>
    <w:rsid w:val="00374B21"/>
    <w:rsid w:val="003754ED"/>
    <w:rsid w:val="003759E1"/>
    <w:rsid w:val="003763B8"/>
    <w:rsid w:val="00377C7E"/>
    <w:rsid w:val="00383334"/>
    <w:rsid w:val="00383BEB"/>
    <w:rsid w:val="003842B7"/>
    <w:rsid w:val="00386979"/>
    <w:rsid w:val="0039272E"/>
    <w:rsid w:val="00392C0A"/>
    <w:rsid w:val="00392D03"/>
    <w:rsid w:val="003A4652"/>
    <w:rsid w:val="003A614A"/>
    <w:rsid w:val="003A61D2"/>
    <w:rsid w:val="003B01B5"/>
    <w:rsid w:val="003B3784"/>
    <w:rsid w:val="003B3917"/>
    <w:rsid w:val="003B5394"/>
    <w:rsid w:val="003B53C8"/>
    <w:rsid w:val="003C1B9A"/>
    <w:rsid w:val="003C2C41"/>
    <w:rsid w:val="003C60CF"/>
    <w:rsid w:val="003C6394"/>
    <w:rsid w:val="003C7425"/>
    <w:rsid w:val="003D45E6"/>
    <w:rsid w:val="003D5223"/>
    <w:rsid w:val="003E121D"/>
    <w:rsid w:val="003E22AC"/>
    <w:rsid w:val="003E36F3"/>
    <w:rsid w:val="003E5483"/>
    <w:rsid w:val="003E5E47"/>
    <w:rsid w:val="003F0F1F"/>
    <w:rsid w:val="003F2769"/>
    <w:rsid w:val="003F38EB"/>
    <w:rsid w:val="003F5E24"/>
    <w:rsid w:val="00401485"/>
    <w:rsid w:val="0040272E"/>
    <w:rsid w:val="00403BD6"/>
    <w:rsid w:val="0040672B"/>
    <w:rsid w:val="0040783B"/>
    <w:rsid w:val="004102EF"/>
    <w:rsid w:val="00415CA5"/>
    <w:rsid w:val="00416514"/>
    <w:rsid w:val="00417199"/>
    <w:rsid w:val="0042274C"/>
    <w:rsid w:val="00423BCB"/>
    <w:rsid w:val="00425F19"/>
    <w:rsid w:val="00426778"/>
    <w:rsid w:val="00430F83"/>
    <w:rsid w:val="004316E7"/>
    <w:rsid w:val="004318ED"/>
    <w:rsid w:val="00432AF4"/>
    <w:rsid w:val="00432B05"/>
    <w:rsid w:val="0043654C"/>
    <w:rsid w:val="00436D47"/>
    <w:rsid w:val="00437A90"/>
    <w:rsid w:val="00441086"/>
    <w:rsid w:val="00444C53"/>
    <w:rsid w:val="00446FF5"/>
    <w:rsid w:val="00462AFB"/>
    <w:rsid w:val="0046708D"/>
    <w:rsid w:val="00470DA6"/>
    <w:rsid w:val="00473080"/>
    <w:rsid w:val="00473F69"/>
    <w:rsid w:val="00482406"/>
    <w:rsid w:val="0048647C"/>
    <w:rsid w:val="00487CD5"/>
    <w:rsid w:val="004900C1"/>
    <w:rsid w:val="00491A16"/>
    <w:rsid w:val="00491D57"/>
    <w:rsid w:val="00491F38"/>
    <w:rsid w:val="00493AA0"/>
    <w:rsid w:val="004958C8"/>
    <w:rsid w:val="0049727A"/>
    <w:rsid w:val="004A01D2"/>
    <w:rsid w:val="004A6192"/>
    <w:rsid w:val="004B033F"/>
    <w:rsid w:val="004B3718"/>
    <w:rsid w:val="004B62C2"/>
    <w:rsid w:val="004C1228"/>
    <w:rsid w:val="004C2793"/>
    <w:rsid w:val="004C45F0"/>
    <w:rsid w:val="004D6E90"/>
    <w:rsid w:val="004E1BD6"/>
    <w:rsid w:val="004E5FCD"/>
    <w:rsid w:val="004F1184"/>
    <w:rsid w:val="004F1B09"/>
    <w:rsid w:val="004F4137"/>
    <w:rsid w:val="004F45BA"/>
    <w:rsid w:val="00500AF6"/>
    <w:rsid w:val="0050124C"/>
    <w:rsid w:val="00501B6B"/>
    <w:rsid w:val="00506CEB"/>
    <w:rsid w:val="00511AE7"/>
    <w:rsid w:val="00515EC8"/>
    <w:rsid w:val="005222DA"/>
    <w:rsid w:val="00522999"/>
    <w:rsid w:val="0052411C"/>
    <w:rsid w:val="005256EB"/>
    <w:rsid w:val="00526C9B"/>
    <w:rsid w:val="0053202C"/>
    <w:rsid w:val="00534822"/>
    <w:rsid w:val="00542B74"/>
    <w:rsid w:val="00546D81"/>
    <w:rsid w:val="00550502"/>
    <w:rsid w:val="0056548A"/>
    <w:rsid w:val="00570529"/>
    <w:rsid w:val="005709F8"/>
    <w:rsid w:val="00571406"/>
    <w:rsid w:val="005772EE"/>
    <w:rsid w:val="00586ABF"/>
    <w:rsid w:val="00591D02"/>
    <w:rsid w:val="00596485"/>
    <w:rsid w:val="00596751"/>
    <w:rsid w:val="005A0F00"/>
    <w:rsid w:val="005A1C87"/>
    <w:rsid w:val="005A1EE9"/>
    <w:rsid w:val="005A44C0"/>
    <w:rsid w:val="005A48E8"/>
    <w:rsid w:val="005A550C"/>
    <w:rsid w:val="005B103C"/>
    <w:rsid w:val="005B16A9"/>
    <w:rsid w:val="005B29A4"/>
    <w:rsid w:val="005B2DDB"/>
    <w:rsid w:val="005B3042"/>
    <w:rsid w:val="005B35E2"/>
    <w:rsid w:val="005B387A"/>
    <w:rsid w:val="005B697F"/>
    <w:rsid w:val="005B6EF4"/>
    <w:rsid w:val="005B7FBD"/>
    <w:rsid w:val="005C0080"/>
    <w:rsid w:val="005D3795"/>
    <w:rsid w:val="005D3E7F"/>
    <w:rsid w:val="005D4C00"/>
    <w:rsid w:val="005D5897"/>
    <w:rsid w:val="005E036E"/>
    <w:rsid w:val="005E3D00"/>
    <w:rsid w:val="005E3F8B"/>
    <w:rsid w:val="005E526F"/>
    <w:rsid w:val="005E70A6"/>
    <w:rsid w:val="005F0AD5"/>
    <w:rsid w:val="005F1C33"/>
    <w:rsid w:val="006024BA"/>
    <w:rsid w:val="0060566A"/>
    <w:rsid w:val="00612AFB"/>
    <w:rsid w:val="00614A01"/>
    <w:rsid w:val="006156BE"/>
    <w:rsid w:val="00616F83"/>
    <w:rsid w:val="00617408"/>
    <w:rsid w:val="00625DF9"/>
    <w:rsid w:val="006335A0"/>
    <w:rsid w:val="006369EC"/>
    <w:rsid w:val="006406DF"/>
    <w:rsid w:val="006416D6"/>
    <w:rsid w:val="00646A7B"/>
    <w:rsid w:val="00652A35"/>
    <w:rsid w:val="00655908"/>
    <w:rsid w:val="00657A50"/>
    <w:rsid w:val="00664A36"/>
    <w:rsid w:val="0066793A"/>
    <w:rsid w:val="006738D7"/>
    <w:rsid w:val="00673B17"/>
    <w:rsid w:val="00674488"/>
    <w:rsid w:val="00675ACA"/>
    <w:rsid w:val="00675E35"/>
    <w:rsid w:val="00680C01"/>
    <w:rsid w:val="00686A52"/>
    <w:rsid w:val="00690280"/>
    <w:rsid w:val="006A24A4"/>
    <w:rsid w:val="006A2697"/>
    <w:rsid w:val="006A27C6"/>
    <w:rsid w:val="006A3A5B"/>
    <w:rsid w:val="006A41A9"/>
    <w:rsid w:val="006B350B"/>
    <w:rsid w:val="006B6E31"/>
    <w:rsid w:val="006C143D"/>
    <w:rsid w:val="006C24CF"/>
    <w:rsid w:val="006D13EB"/>
    <w:rsid w:val="006D24E8"/>
    <w:rsid w:val="006D6E87"/>
    <w:rsid w:val="006E15D2"/>
    <w:rsid w:val="006E4794"/>
    <w:rsid w:val="006F119F"/>
    <w:rsid w:val="006F1604"/>
    <w:rsid w:val="006F22B7"/>
    <w:rsid w:val="006F4167"/>
    <w:rsid w:val="006F620D"/>
    <w:rsid w:val="006F6FB7"/>
    <w:rsid w:val="00702386"/>
    <w:rsid w:val="00704653"/>
    <w:rsid w:val="0071059F"/>
    <w:rsid w:val="00711121"/>
    <w:rsid w:val="007125CF"/>
    <w:rsid w:val="00712EB7"/>
    <w:rsid w:val="00713B80"/>
    <w:rsid w:val="00715158"/>
    <w:rsid w:val="0072061F"/>
    <w:rsid w:val="00720F3D"/>
    <w:rsid w:val="00722E62"/>
    <w:rsid w:val="00722EB2"/>
    <w:rsid w:val="00724040"/>
    <w:rsid w:val="00727EE8"/>
    <w:rsid w:val="0073221D"/>
    <w:rsid w:val="007369F9"/>
    <w:rsid w:val="0074045D"/>
    <w:rsid w:val="007404B6"/>
    <w:rsid w:val="00742682"/>
    <w:rsid w:val="00744261"/>
    <w:rsid w:val="00746416"/>
    <w:rsid w:val="00752CCD"/>
    <w:rsid w:val="007538E4"/>
    <w:rsid w:val="0076220F"/>
    <w:rsid w:val="00766F72"/>
    <w:rsid w:val="007670D3"/>
    <w:rsid w:val="00767F01"/>
    <w:rsid w:val="00771138"/>
    <w:rsid w:val="00780C5E"/>
    <w:rsid w:val="00781C94"/>
    <w:rsid w:val="00782AC3"/>
    <w:rsid w:val="00785B79"/>
    <w:rsid w:val="00790095"/>
    <w:rsid w:val="00794E1A"/>
    <w:rsid w:val="00795345"/>
    <w:rsid w:val="00796036"/>
    <w:rsid w:val="0079767C"/>
    <w:rsid w:val="007A2A8D"/>
    <w:rsid w:val="007A2B57"/>
    <w:rsid w:val="007A5706"/>
    <w:rsid w:val="007B4BF4"/>
    <w:rsid w:val="007B5940"/>
    <w:rsid w:val="007C1F0E"/>
    <w:rsid w:val="007C3C51"/>
    <w:rsid w:val="007C5B2E"/>
    <w:rsid w:val="007C624E"/>
    <w:rsid w:val="007C7E5A"/>
    <w:rsid w:val="007D10A7"/>
    <w:rsid w:val="007F3362"/>
    <w:rsid w:val="00801814"/>
    <w:rsid w:val="00801AC0"/>
    <w:rsid w:val="0080363E"/>
    <w:rsid w:val="00805EAE"/>
    <w:rsid w:val="008066E8"/>
    <w:rsid w:val="00807CAF"/>
    <w:rsid w:val="00812587"/>
    <w:rsid w:val="00812984"/>
    <w:rsid w:val="0081355A"/>
    <w:rsid w:val="008154ED"/>
    <w:rsid w:val="00817C46"/>
    <w:rsid w:val="0082203E"/>
    <w:rsid w:val="008222EC"/>
    <w:rsid w:val="00824577"/>
    <w:rsid w:val="008256F8"/>
    <w:rsid w:val="008307BF"/>
    <w:rsid w:val="0083421C"/>
    <w:rsid w:val="00840947"/>
    <w:rsid w:val="00843E94"/>
    <w:rsid w:val="0084424F"/>
    <w:rsid w:val="008470BD"/>
    <w:rsid w:val="00857B8B"/>
    <w:rsid w:val="00864E06"/>
    <w:rsid w:val="00867260"/>
    <w:rsid w:val="00872EAB"/>
    <w:rsid w:val="00876934"/>
    <w:rsid w:val="00876A22"/>
    <w:rsid w:val="00877549"/>
    <w:rsid w:val="00877E52"/>
    <w:rsid w:val="0088045A"/>
    <w:rsid w:val="00883B77"/>
    <w:rsid w:val="008856DC"/>
    <w:rsid w:val="00887554"/>
    <w:rsid w:val="00887FC7"/>
    <w:rsid w:val="00892D05"/>
    <w:rsid w:val="008A1EB1"/>
    <w:rsid w:val="008A3E7B"/>
    <w:rsid w:val="008A43C2"/>
    <w:rsid w:val="008B093D"/>
    <w:rsid w:val="008C1A92"/>
    <w:rsid w:val="008C45E4"/>
    <w:rsid w:val="008D3192"/>
    <w:rsid w:val="008D6CF2"/>
    <w:rsid w:val="008D6D8C"/>
    <w:rsid w:val="008E384D"/>
    <w:rsid w:val="008E3B06"/>
    <w:rsid w:val="008E3EB5"/>
    <w:rsid w:val="008E46EB"/>
    <w:rsid w:val="008E6D0D"/>
    <w:rsid w:val="008F2539"/>
    <w:rsid w:val="008F3591"/>
    <w:rsid w:val="008F7CE0"/>
    <w:rsid w:val="009019F8"/>
    <w:rsid w:val="00902D4F"/>
    <w:rsid w:val="00903156"/>
    <w:rsid w:val="00904433"/>
    <w:rsid w:val="00906D3F"/>
    <w:rsid w:val="0091126A"/>
    <w:rsid w:val="00912FF7"/>
    <w:rsid w:val="00916B4A"/>
    <w:rsid w:val="00917C4F"/>
    <w:rsid w:val="009217E4"/>
    <w:rsid w:val="00925FDE"/>
    <w:rsid w:val="009278E0"/>
    <w:rsid w:val="0093200C"/>
    <w:rsid w:val="00933D00"/>
    <w:rsid w:val="00936B16"/>
    <w:rsid w:val="00936D60"/>
    <w:rsid w:val="009405AE"/>
    <w:rsid w:val="00947F24"/>
    <w:rsid w:val="009500FE"/>
    <w:rsid w:val="00951B47"/>
    <w:rsid w:val="009549E6"/>
    <w:rsid w:val="00956756"/>
    <w:rsid w:val="00957756"/>
    <w:rsid w:val="00964919"/>
    <w:rsid w:val="00964F60"/>
    <w:rsid w:val="00970498"/>
    <w:rsid w:val="00971885"/>
    <w:rsid w:val="00974193"/>
    <w:rsid w:val="009806C2"/>
    <w:rsid w:val="00982A70"/>
    <w:rsid w:val="009862FA"/>
    <w:rsid w:val="00987A28"/>
    <w:rsid w:val="00987DB0"/>
    <w:rsid w:val="0099050E"/>
    <w:rsid w:val="00990D1F"/>
    <w:rsid w:val="009914C9"/>
    <w:rsid w:val="0099263B"/>
    <w:rsid w:val="009934F6"/>
    <w:rsid w:val="00993CC7"/>
    <w:rsid w:val="009A4828"/>
    <w:rsid w:val="009A5F9A"/>
    <w:rsid w:val="009A75FC"/>
    <w:rsid w:val="009B33A0"/>
    <w:rsid w:val="009B3E4A"/>
    <w:rsid w:val="009B4AC3"/>
    <w:rsid w:val="009C1D8A"/>
    <w:rsid w:val="009C2A34"/>
    <w:rsid w:val="009C2AB6"/>
    <w:rsid w:val="009C36CD"/>
    <w:rsid w:val="009C7A29"/>
    <w:rsid w:val="009C7BDD"/>
    <w:rsid w:val="009D014A"/>
    <w:rsid w:val="009D2F60"/>
    <w:rsid w:val="009D3E18"/>
    <w:rsid w:val="009D4157"/>
    <w:rsid w:val="009D4485"/>
    <w:rsid w:val="009E007D"/>
    <w:rsid w:val="009E4481"/>
    <w:rsid w:val="009E6ECF"/>
    <w:rsid w:val="009F260D"/>
    <w:rsid w:val="009F3254"/>
    <w:rsid w:val="009F5282"/>
    <w:rsid w:val="009F5CC3"/>
    <w:rsid w:val="00A007C5"/>
    <w:rsid w:val="00A02602"/>
    <w:rsid w:val="00A13CCD"/>
    <w:rsid w:val="00A13DE3"/>
    <w:rsid w:val="00A14B8A"/>
    <w:rsid w:val="00A175FF"/>
    <w:rsid w:val="00A261EF"/>
    <w:rsid w:val="00A27294"/>
    <w:rsid w:val="00A2729C"/>
    <w:rsid w:val="00A3630E"/>
    <w:rsid w:val="00A37AEB"/>
    <w:rsid w:val="00A4197F"/>
    <w:rsid w:val="00A426B9"/>
    <w:rsid w:val="00A441E6"/>
    <w:rsid w:val="00A455EC"/>
    <w:rsid w:val="00A5124C"/>
    <w:rsid w:val="00A5768A"/>
    <w:rsid w:val="00A645A1"/>
    <w:rsid w:val="00A64AAD"/>
    <w:rsid w:val="00A65BD5"/>
    <w:rsid w:val="00A71040"/>
    <w:rsid w:val="00A73940"/>
    <w:rsid w:val="00A7412C"/>
    <w:rsid w:val="00A862E6"/>
    <w:rsid w:val="00A870FB"/>
    <w:rsid w:val="00A91092"/>
    <w:rsid w:val="00A959C0"/>
    <w:rsid w:val="00A959ED"/>
    <w:rsid w:val="00A9757A"/>
    <w:rsid w:val="00A97BD0"/>
    <w:rsid w:val="00A97C81"/>
    <w:rsid w:val="00AA548D"/>
    <w:rsid w:val="00AA7271"/>
    <w:rsid w:val="00AB14B5"/>
    <w:rsid w:val="00AC1DB1"/>
    <w:rsid w:val="00AC2BC1"/>
    <w:rsid w:val="00AC4699"/>
    <w:rsid w:val="00AD2767"/>
    <w:rsid w:val="00AD2CE7"/>
    <w:rsid w:val="00AD3317"/>
    <w:rsid w:val="00AD3D61"/>
    <w:rsid w:val="00AD5BA6"/>
    <w:rsid w:val="00AD6093"/>
    <w:rsid w:val="00AE10AF"/>
    <w:rsid w:val="00AE14DD"/>
    <w:rsid w:val="00AE5C58"/>
    <w:rsid w:val="00AE7CCF"/>
    <w:rsid w:val="00AE7D11"/>
    <w:rsid w:val="00AF07C2"/>
    <w:rsid w:val="00AF2124"/>
    <w:rsid w:val="00AF36FC"/>
    <w:rsid w:val="00B068F4"/>
    <w:rsid w:val="00B119E1"/>
    <w:rsid w:val="00B16AA3"/>
    <w:rsid w:val="00B1771A"/>
    <w:rsid w:val="00B17C8A"/>
    <w:rsid w:val="00B20E59"/>
    <w:rsid w:val="00B21EC2"/>
    <w:rsid w:val="00B34341"/>
    <w:rsid w:val="00B3590A"/>
    <w:rsid w:val="00B35D27"/>
    <w:rsid w:val="00B45065"/>
    <w:rsid w:val="00B609EF"/>
    <w:rsid w:val="00B60AA1"/>
    <w:rsid w:val="00B61B45"/>
    <w:rsid w:val="00B6392C"/>
    <w:rsid w:val="00B6488E"/>
    <w:rsid w:val="00B64F24"/>
    <w:rsid w:val="00B665C2"/>
    <w:rsid w:val="00B7245F"/>
    <w:rsid w:val="00B80FC8"/>
    <w:rsid w:val="00B81FAB"/>
    <w:rsid w:val="00B832FC"/>
    <w:rsid w:val="00B9478A"/>
    <w:rsid w:val="00BA54E7"/>
    <w:rsid w:val="00BB0938"/>
    <w:rsid w:val="00BB0FBE"/>
    <w:rsid w:val="00BB174C"/>
    <w:rsid w:val="00BB1E26"/>
    <w:rsid w:val="00BB7CFD"/>
    <w:rsid w:val="00BC452D"/>
    <w:rsid w:val="00BC4B16"/>
    <w:rsid w:val="00BC6C1A"/>
    <w:rsid w:val="00BD66EA"/>
    <w:rsid w:val="00BE1FC5"/>
    <w:rsid w:val="00BE4726"/>
    <w:rsid w:val="00BE48E2"/>
    <w:rsid w:val="00BE5E00"/>
    <w:rsid w:val="00BE79DE"/>
    <w:rsid w:val="00BF0152"/>
    <w:rsid w:val="00BF0911"/>
    <w:rsid w:val="00BF4F3D"/>
    <w:rsid w:val="00BF5D3C"/>
    <w:rsid w:val="00BF5DAC"/>
    <w:rsid w:val="00C03E39"/>
    <w:rsid w:val="00C05040"/>
    <w:rsid w:val="00C06F2C"/>
    <w:rsid w:val="00C079A0"/>
    <w:rsid w:val="00C10321"/>
    <w:rsid w:val="00C10A15"/>
    <w:rsid w:val="00C12EBF"/>
    <w:rsid w:val="00C14090"/>
    <w:rsid w:val="00C160BF"/>
    <w:rsid w:val="00C162C9"/>
    <w:rsid w:val="00C20BBB"/>
    <w:rsid w:val="00C256BB"/>
    <w:rsid w:val="00C25E41"/>
    <w:rsid w:val="00C34FF3"/>
    <w:rsid w:val="00C361DD"/>
    <w:rsid w:val="00C37AD4"/>
    <w:rsid w:val="00C415CD"/>
    <w:rsid w:val="00C4189A"/>
    <w:rsid w:val="00C41EEE"/>
    <w:rsid w:val="00C44232"/>
    <w:rsid w:val="00C44A62"/>
    <w:rsid w:val="00C50AEB"/>
    <w:rsid w:val="00C517EB"/>
    <w:rsid w:val="00C5256A"/>
    <w:rsid w:val="00C62EB8"/>
    <w:rsid w:val="00C70CB6"/>
    <w:rsid w:val="00C74B4E"/>
    <w:rsid w:val="00C77676"/>
    <w:rsid w:val="00C8150C"/>
    <w:rsid w:val="00C84379"/>
    <w:rsid w:val="00C9017F"/>
    <w:rsid w:val="00C92099"/>
    <w:rsid w:val="00C94D57"/>
    <w:rsid w:val="00C97D71"/>
    <w:rsid w:val="00CA5FFB"/>
    <w:rsid w:val="00CB4ED5"/>
    <w:rsid w:val="00CC3178"/>
    <w:rsid w:val="00CC5884"/>
    <w:rsid w:val="00CD3CDB"/>
    <w:rsid w:val="00CD6900"/>
    <w:rsid w:val="00CD693E"/>
    <w:rsid w:val="00CF11EF"/>
    <w:rsid w:val="00CF2438"/>
    <w:rsid w:val="00D11794"/>
    <w:rsid w:val="00D12BD4"/>
    <w:rsid w:val="00D1601D"/>
    <w:rsid w:val="00D207D6"/>
    <w:rsid w:val="00D22816"/>
    <w:rsid w:val="00D22E20"/>
    <w:rsid w:val="00D25AD7"/>
    <w:rsid w:val="00D277BC"/>
    <w:rsid w:val="00D2793E"/>
    <w:rsid w:val="00D3336B"/>
    <w:rsid w:val="00D3482B"/>
    <w:rsid w:val="00D35801"/>
    <w:rsid w:val="00D35C9F"/>
    <w:rsid w:val="00D36975"/>
    <w:rsid w:val="00D36ABF"/>
    <w:rsid w:val="00D37233"/>
    <w:rsid w:val="00D46951"/>
    <w:rsid w:val="00D46A9C"/>
    <w:rsid w:val="00D46B2B"/>
    <w:rsid w:val="00D47A17"/>
    <w:rsid w:val="00D53B6D"/>
    <w:rsid w:val="00D5461C"/>
    <w:rsid w:val="00D579C6"/>
    <w:rsid w:val="00D609D6"/>
    <w:rsid w:val="00D62531"/>
    <w:rsid w:val="00D64B63"/>
    <w:rsid w:val="00D73EE0"/>
    <w:rsid w:val="00D75B49"/>
    <w:rsid w:val="00D845F5"/>
    <w:rsid w:val="00D91B8F"/>
    <w:rsid w:val="00D9367D"/>
    <w:rsid w:val="00D95DD4"/>
    <w:rsid w:val="00DA1AB1"/>
    <w:rsid w:val="00DA28BF"/>
    <w:rsid w:val="00DA7979"/>
    <w:rsid w:val="00DB0FBD"/>
    <w:rsid w:val="00DB1E17"/>
    <w:rsid w:val="00DB5BDD"/>
    <w:rsid w:val="00DB5D78"/>
    <w:rsid w:val="00DB606D"/>
    <w:rsid w:val="00DB6BB5"/>
    <w:rsid w:val="00DC186C"/>
    <w:rsid w:val="00DC61C3"/>
    <w:rsid w:val="00DC7EC8"/>
    <w:rsid w:val="00DD248B"/>
    <w:rsid w:val="00DD531E"/>
    <w:rsid w:val="00DD665B"/>
    <w:rsid w:val="00DE0D03"/>
    <w:rsid w:val="00DE1AC7"/>
    <w:rsid w:val="00DF0185"/>
    <w:rsid w:val="00DF0E3D"/>
    <w:rsid w:val="00DF2A8F"/>
    <w:rsid w:val="00DF7246"/>
    <w:rsid w:val="00DF7E36"/>
    <w:rsid w:val="00E02330"/>
    <w:rsid w:val="00E02CF3"/>
    <w:rsid w:val="00E15095"/>
    <w:rsid w:val="00E25148"/>
    <w:rsid w:val="00E2771E"/>
    <w:rsid w:val="00E31A1C"/>
    <w:rsid w:val="00E35ED0"/>
    <w:rsid w:val="00E4503B"/>
    <w:rsid w:val="00E45779"/>
    <w:rsid w:val="00E46240"/>
    <w:rsid w:val="00E5167C"/>
    <w:rsid w:val="00E60D1D"/>
    <w:rsid w:val="00E63519"/>
    <w:rsid w:val="00E636CB"/>
    <w:rsid w:val="00E64849"/>
    <w:rsid w:val="00E673D4"/>
    <w:rsid w:val="00E71A3B"/>
    <w:rsid w:val="00E83B63"/>
    <w:rsid w:val="00E918E2"/>
    <w:rsid w:val="00E9195A"/>
    <w:rsid w:val="00E94195"/>
    <w:rsid w:val="00EA2359"/>
    <w:rsid w:val="00EA3A7E"/>
    <w:rsid w:val="00EA5106"/>
    <w:rsid w:val="00EA7541"/>
    <w:rsid w:val="00EB2253"/>
    <w:rsid w:val="00EB62E1"/>
    <w:rsid w:val="00EB762B"/>
    <w:rsid w:val="00EC1B44"/>
    <w:rsid w:val="00EC2326"/>
    <w:rsid w:val="00ED1BC5"/>
    <w:rsid w:val="00EE118A"/>
    <w:rsid w:val="00EE1BDD"/>
    <w:rsid w:val="00EE5D7A"/>
    <w:rsid w:val="00EE7C5F"/>
    <w:rsid w:val="00EF5F57"/>
    <w:rsid w:val="00F03AC0"/>
    <w:rsid w:val="00F06736"/>
    <w:rsid w:val="00F1171C"/>
    <w:rsid w:val="00F1276F"/>
    <w:rsid w:val="00F14839"/>
    <w:rsid w:val="00F171EB"/>
    <w:rsid w:val="00F20B6B"/>
    <w:rsid w:val="00F216C1"/>
    <w:rsid w:val="00F248A7"/>
    <w:rsid w:val="00F35A24"/>
    <w:rsid w:val="00F413E9"/>
    <w:rsid w:val="00F43EDF"/>
    <w:rsid w:val="00F55728"/>
    <w:rsid w:val="00F576DB"/>
    <w:rsid w:val="00F57DBF"/>
    <w:rsid w:val="00F64435"/>
    <w:rsid w:val="00F65DD6"/>
    <w:rsid w:val="00F663EF"/>
    <w:rsid w:val="00F725E9"/>
    <w:rsid w:val="00F728C7"/>
    <w:rsid w:val="00F772DE"/>
    <w:rsid w:val="00F80220"/>
    <w:rsid w:val="00F826F8"/>
    <w:rsid w:val="00F848B4"/>
    <w:rsid w:val="00F87755"/>
    <w:rsid w:val="00F87D35"/>
    <w:rsid w:val="00F95F17"/>
    <w:rsid w:val="00FB0CD9"/>
    <w:rsid w:val="00FB1F8D"/>
    <w:rsid w:val="00FB4C2D"/>
    <w:rsid w:val="00FC7EE5"/>
    <w:rsid w:val="00FD1E18"/>
    <w:rsid w:val="00FD20AC"/>
    <w:rsid w:val="00FD226D"/>
    <w:rsid w:val="00FD5A47"/>
    <w:rsid w:val="00FE2108"/>
    <w:rsid w:val="00FE3718"/>
    <w:rsid w:val="00FE4079"/>
    <w:rsid w:val="00FF20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AViVABody"/>
    <w:link w:val="Heading1Char"/>
    <w:uiPriority w:val="9"/>
    <w:qFormat/>
    <w:rsid w:val="00A9757A"/>
    <w:pPr>
      <w:keepNext/>
      <w:keepLines/>
      <w:spacing w:before="120" w:after="120"/>
      <w:outlineLvl w:val="0"/>
    </w:pPr>
    <w:rPr>
      <w:rFonts w:ascii="Arial" w:eastAsiaTheme="majorEastAsia" w:hAnsi="Arial" w:cs="Arial"/>
      <w:b/>
      <w:bCs/>
      <w:sz w:val="36"/>
      <w:szCs w:val="28"/>
    </w:rPr>
  </w:style>
  <w:style w:type="paragraph" w:styleId="Heading2">
    <w:name w:val="heading 2"/>
    <w:basedOn w:val="Normal"/>
    <w:next w:val="AViVABody2"/>
    <w:link w:val="Heading2Char"/>
    <w:uiPriority w:val="9"/>
    <w:unhideWhenUsed/>
    <w:qFormat/>
    <w:rsid w:val="00A9757A"/>
    <w:pPr>
      <w:keepNext/>
      <w:keepLines/>
      <w:spacing w:before="120" w:after="60"/>
      <w:ind w:left="360"/>
      <w:outlineLvl w:val="1"/>
    </w:pPr>
    <w:rPr>
      <w:rFonts w:ascii="Arial" w:eastAsiaTheme="majorEastAsia" w:hAnsi="Arial" w:cstheme="majorBidi"/>
      <w:b/>
      <w:bCs/>
      <w:sz w:val="32"/>
      <w:szCs w:val="26"/>
    </w:rPr>
  </w:style>
  <w:style w:type="paragraph" w:styleId="Heading3">
    <w:name w:val="heading 3"/>
    <w:basedOn w:val="Normal"/>
    <w:next w:val="AViVABody2"/>
    <w:link w:val="Heading3Char"/>
    <w:uiPriority w:val="9"/>
    <w:unhideWhenUsed/>
    <w:qFormat/>
    <w:rsid w:val="00A9757A"/>
    <w:pPr>
      <w:keepNext/>
      <w:keepLines/>
      <w:spacing w:before="120" w:after="60"/>
      <w:ind w:left="360"/>
      <w:outlineLvl w:val="2"/>
    </w:pPr>
    <w:rPr>
      <w:rFonts w:eastAsiaTheme="majorEastAsia" w:cstheme="majorBidi"/>
      <w:b/>
      <w:bCs/>
      <w:sz w:val="28"/>
    </w:rPr>
  </w:style>
  <w:style w:type="paragraph" w:styleId="Heading4">
    <w:name w:val="heading 4"/>
    <w:basedOn w:val="Normal"/>
    <w:next w:val="Normal"/>
    <w:link w:val="Heading4Char"/>
    <w:uiPriority w:val="9"/>
    <w:unhideWhenUsed/>
    <w:qFormat/>
    <w:rsid w:val="00872EA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58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5801"/>
    <w:rPr>
      <w:rFonts w:ascii="Tahoma" w:hAnsi="Tahoma" w:cs="Tahoma"/>
      <w:sz w:val="16"/>
      <w:szCs w:val="16"/>
    </w:rPr>
  </w:style>
  <w:style w:type="paragraph" w:styleId="Date">
    <w:name w:val="Date"/>
    <w:basedOn w:val="Normal"/>
    <w:next w:val="Normal"/>
    <w:link w:val="DateChar"/>
    <w:uiPriority w:val="99"/>
    <w:semiHidden/>
    <w:unhideWhenUsed/>
    <w:rsid w:val="00AD2767"/>
  </w:style>
  <w:style w:type="character" w:customStyle="1" w:styleId="DateChar">
    <w:name w:val="Date Char"/>
    <w:basedOn w:val="DefaultParagraphFont"/>
    <w:link w:val="Date"/>
    <w:uiPriority w:val="99"/>
    <w:semiHidden/>
    <w:rsid w:val="00AD2767"/>
  </w:style>
  <w:style w:type="paragraph" w:styleId="Header">
    <w:name w:val="header"/>
    <w:basedOn w:val="Normal"/>
    <w:link w:val="HeaderChar"/>
    <w:uiPriority w:val="99"/>
    <w:semiHidden/>
    <w:unhideWhenUsed/>
    <w:rsid w:val="000D2ED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D2EDF"/>
  </w:style>
  <w:style w:type="paragraph" w:styleId="Footer">
    <w:name w:val="footer"/>
    <w:basedOn w:val="Normal"/>
    <w:link w:val="FooterChar"/>
    <w:uiPriority w:val="99"/>
    <w:unhideWhenUsed/>
    <w:rsid w:val="000D2E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2EDF"/>
  </w:style>
  <w:style w:type="character" w:customStyle="1" w:styleId="Heading1Char">
    <w:name w:val="Heading 1 Char"/>
    <w:basedOn w:val="DefaultParagraphFont"/>
    <w:link w:val="Heading1"/>
    <w:uiPriority w:val="9"/>
    <w:rsid w:val="00A9757A"/>
    <w:rPr>
      <w:rFonts w:ascii="Arial" w:eastAsiaTheme="majorEastAsia" w:hAnsi="Arial" w:cs="Arial"/>
      <w:b/>
      <w:bCs/>
      <w:sz w:val="36"/>
      <w:szCs w:val="28"/>
    </w:rPr>
  </w:style>
  <w:style w:type="character" w:customStyle="1" w:styleId="Heading2Char">
    <w:name w:val="Heading 2 Char"/>
    <w:basedOn w:val="DefaultParagraphFont"/>
    <w:link w:val="Heading2"/>
    <w:uiPriority w:val="9"/>
    <w:rsid w:val="00A9757A"/>
    <w:rPr>
      <w:rFonts w:ascii="Arial" w:eastAsiaTheme="majorEastAsia" w:hAnsi="Arial" w:cstheme="majorBidi"/>
      <w:b/>
      <w:bCs/>
      <w:sz w:val="32"/>
      <w:szCs w:val="26"/>
    </w:rPr>
  </w:style>
  <w:style w:type="paragraph" w:styleId="ListParagraph">
    <w:name w:val="List Paragraph"/>
    <w:basedOn w:val="Normal"/>
    <w:link w:val="ListParagraphChar"/>
    <w:uiPriority w:val="34"/>
    <w:qFormat/>
    <w:rsid w:val="005A550C"/>
    <w:pPr>
      <w:ind w:left="720"/>
      <w:contextualSpacing/>
    </w:pPr>
  </w:style>
  <w:style w:type="character" w:styleId="CommentReference">
    <w:name w:val="annotation reference"/>
    <w:basedOn w:val="DefaultParagraphFont"/>
    <w:uiPriority w:val="99"/>
    <w:semiHidden/>
    <w:unhideWhenUsed/>
    <w:rsid w:val="001B4792"/>
    <w:rPr>
      <w:sz w:val="16"/>
      <w:szCs w:val="16"/>
    </w:rPr>
  </w:style>
  <w:style w:type="paragraph" w:styleId="CommentText">
    <w:name w:val="annotation text"/>
    <w:basedOn w:val="Normal"/>
    <w:link w:val="CommentTextChar"/>
    <w:uiPriority w:val="99"/>
    <w:unhideWhenUsed/>
    <w:rsid w:val="001B4792"/>
    <w:pPr>
      <w:spacing w:line="240" w:lineRule="auto"/>
    </w:pPr>
    <w:rPr>
      <w:sz w:val="20"/>
      <w:szCs w:val="20"/>
    </w:rPr>
  </w:style>
  <w:style w:type="character" w:customStyle="1" w:styleId="CommentTextChar">
    <w:name w:val="Comment Text Char"/>
    <w:basedOn w:val="DefaultParagraphFont"/>
    <w:link w:val="CommentText"/>
    <w:uiPriority w:val="99"/>
    <w:rsid w:val="001B4792"/>
    <w:rPr>
      <w:sz w:val="20"/>
      <w:szCs w:val="20"/>
    </w:rPr>
  </w:style>
  <w:style w:type="paragraph" w:styleId="CommentSubject">
    <w:name w:val="annotation subject"/>
    <w:basedOn w:val="CommentText"/>
    <w:next w:val="CommentText"/>
    <w:link w:val="CommentSubjectChar"/>
    <w:uiPriority w:val="99"/>
    <w:semiHidden/>
    <w:unhideWhenUsed/>
    <w:rsid w:val="001B4792"/>
    <w:rPr>
      <w:b/>
      <w:bCs/>
    </w:rPr>
  </w:style>
  <w:style w:type="character" w:customStyle="1" w:styleId="CommentSubjectChar">
    <w:name w:val="Comment Subject Char"/>
    <w:basedOn w:val="CommentTextChar"/>
    <w:link w:val="CommentSubject"/>
    <w:uiPriority w:val="99"/>
    <w:semiHidden/>
    <w:rsid w:val="001B4792"/>
    <w:rPr>
      <w:b/>
      <w:bCs/>
      <w:sz w:val="20"/>
      <w:szCs w:val="20"/>
    </w:rPr>
  </w:style>
  <w:style w:type="character" w:styleId="LineNumber">
    <w:name w:val="line number"/>
    <w:basedOn w:val="DefaultParagraphFont"/>
    <w:uiPriority w:val="99"/>
    <w:semiHidden/>
    <w:unhideWhenUsed/>
    <w:rsid w:val="00DF2A8F"/>
  </w:style>
  <w:style w:type="paragraph" w:styleId="Revision">
    <w:name w:val="Revision"/>
    <w:hidden/>
    <w:uiPriority w:val="99"/>
    <w:semiHidden/>
    <w:rsid w:val="00E45779"/>
    <w:pPr>
      <w:spacing w:after="0" w:line="240" w:lineRule="auto"/>
    </w:pPr>
  </w:style>
  <w:style w:type="character" w:customStyle="1" w:styleId="Heading3Char">
    <w:name w:val="Heading 3 Char"/>
    <w:basedOn w:val="DefaultParagraphFont"/>
    <w:link w:val="Heading3"/>
    <w:uiPriority w:val="9"/>
    <w:rsid w:val="00A9757A"/>
    <w:rPr>
      <w:rFonts w:eastAsiaTheme="majorEastAsia" w:cstheme="majorBidi"/>
      <w:b/>
      <w:bCs/>
      <w:sz w:val="28"/>
    </w:rPr>
  </w:style>
  <w:style w:type="paragraph" w:customStyle="1" w:styleId="AViVABody">
    <w:name w:val="AViVA Body"/>
    <w:basedOn w:val="TOC1"/>
    <w:link w:val="AViVABodyChar"/>
    <w:qFormat/>
    <w:rsid w:val="00236FCE"/>
    <w:pPr>
      <w:tabs>
        <w:tab w:val="right" w:leader="dot" w:pos="9350"/>
      </w:tabs>
    </w:pPr>
    <w:rPr>
      <w:rFonts w:ascii="Times New Roman" w:hAnsi="Times New Roman" w:cs="Times New Roman"/>
      <w:noProof/>
    </w:rPr>
  </w:style>
  <w:style w:type="paragraph" w:customStyle="1" w:styleId="AViVABulletLevel2">
    <w:name w:val="AViVA Bullet Level 2"/>
    <w:basedOn w:val="ListParagraph"/>
    <w:link w:val="AViVABulletLevel2Char"/>
    <w:qFormat/>
    <w:rsid w:val="00515EC8"/>
    <w:pPr>
      <w:numPr>
        <w:numId w:val="2"/>
      </w:numPr>
      <w:spacing w:after="0" w:line="240" w:lineRule="auto"/>
    </w:pPr>
    <w:rPr>
      <w:rFonts w:ascii="Times New Roman" w:hAnsi="Times New Roman"/>
    </w:rPr>
  </w:style>
  <w:style w:type="character" w:customStyle="1" w:styleId="AViVABodyChar">
    <w:name w:val="AViVA Body Char"/>
    <w:basedOn w:val="DefaultParagraphFont"/>
    <w:link w:val="AViVABody"/>
    <w:rsid w:val="00236FCE"/>
    <w:rPr>
      <w:rFonts w:ascii="Times New Roman" w:hAnsi="Times New Roman" w:cs="Times New Roman"/>
      <w:noProof/>
    </w:rPr>
  </w:style>
  <w:style w:type="paragraph" w:customStyle="1" w:styleId="AViVABulletLevel3">
    <w:name w:val="AViVA Bullet Level 3"/>
    <w:basedOn w:val="ListParagraph"/>
    <w:link w:val="AViVABulletLevel3Char"/>
    <w:qFormat/>
    <w:rsid w:val="001F4760"/>
    <w:pPr>
      <w:numPr>
        <w:ilvl w:val="1"/>
        <w:numId w:val="2"/>
      </w:numPr>
      <w:spacing w:after="0"/>
      <w:ind w:left="1440"/>
    </w:pPr>
    <w:rPr>
      <w:rFonts w:ascii="Times New Roman" w:hAnsi="Times New Roman"/>
    </w:rPr>
  </w:style>
  <w:style w:type="character" w:customStyle="1" w:styleId="ListParagraphChar">
    <w:name w:val="List Paragraph Char"/>
    <w:basedOn w:val="DefaultParagraphFont"/>
    <w:link w:val="ListParagraph"/>
    <w:uiPriority w:val="34"/>
    <w:rsid w:val="00313713"/>
  </w:style>
  <w:style w:type="character" w:customStyle="1" w:styleId="AViVABulletLevel2Char">
    <w:name w:val="AViVA Bullet Level 2 Char"/>
    <w:basedOn w:val="ListParagraphChar"/>
    <w:link w:val="AViVABulletLevel2"/>
    <w:rsid w:val="00515EC8"/>
    <w:rPr>
      <w:rFonts w:ascii="Times New Roman" w:hAnsi="Times New Roman"/>
    </w:rPr>
  </w:style>
  <w:style w:type="character" w:customStyle="1" w:styleId="AViVABulletLevel3Char">
    <w:name w:val="AViVA Bullet Level 3 Char"/>
    <w:basedOn w:val="ListParagraphChar"/>
    <w:link w:val="AViVABulletLevel3"/>
    <w:rsid w:val="001F4760"/>
    <w:rPr>
      <w:rFonts w:ascii="Times New Roman" w:hAnsi="Times New Roman"/>
    </w:rPr>
  </w:style>
  <w:style w:type="paragraph" w:customStyle="1" w:styleId="TableText">
    <w:name w:val="Table Text"/>
    <w:rsid w:val="000A2E7D"/>
    <w:pPr>
      <w:spacing w:before="40" w:after="40" w:line="240" w:lineRule="auto"/>
    </w:pPr>
    <w:rPr>
      <w:rFonts w:eastAsia="Times New Roman" w:cs="Times New Roman"/>
      <w:sz w:val="20"/>
      <w:szCs w:val="20"/>
    </w:rPr>
  </w:style>
  <w:style w:type="paragraph" w:customStyle="1" w:styleId="TableHeading">
    <w:name w:val="Table Heading"/>
    <w:basedOn w:val="TableText"/>
    <w:rsid w:val="000A2E7D"/>
    <w:pPr>
      <w:keepNext/>
      <w:shd w:val="clear" w:color="auto" w:fill="D1E8FF"/>
      <w:jc w:val="center"/>
    </w:pPr>
    <w:rPr>
      <w:b/>
      <w:color w:val="0C9DDE"/>
    </w:rPr>
  </w:style>
  <w:style w:type="paragraph" w:styleId="TOCHeading">
    <w:name w:val="TOC Heading"/>
    <w:basedOn w:val="Heading1"/>
    <w:next w:val="Normal"/>
    <w:uiPriority w:val="39"/>
    <w:unhideWhenUsed/>
    <w:qFormat/>
    <w:rsid w:val="000A2E7D"/>
    <w:pPr>
      <w:outlineLvl w:val="9"/>
    </w:pPr>
    <w:rPr>
      <w:rFonts w:asciiTheme="majorHAnsi" w:hAnsiTheme="majorHAnsi"/>
      <w:color w:val="365F91" w:themeColor="accent1" w:themeShade="BF"/>
    </w:rPr>
  </w:style>
  <w:style w:type="paragraph" w:styleId="TOC3">
    <w:name w:val="toc 3"/>
    <w:basedOn w:val="Normal"/>
    <w:next w:val="Normal"/>
    <w:autoRedefine/>
    <w:uiPriority w:val="39"/>
    <w:unhideWhenUsed/>
    <w:rsid w:val="000A2E7D"/>
    <w:pPr>
      <w:spacing w:after="100"/>
      <w:ind w:left="440"/>
    </w:pPr>
  </w:style>
  <w:style w:type="paragraph" w:styleId="TOC1">
    <w:name w:val="toc 1"/>
    <w:basedOn w:val="Normal"/>
    <w:next w:val="Normal"/>
    <w:autoRedefine/>
    <w:uiPriority w:val="39"/>
    <w:unhideWhenUsed/>
    <w:rsid w:val="000A2E7D"/>
    <w:pPr>
      <w:spacing w:after="100"/>
    </w:pPr>
  </w:style>
  <w:style w:type="paragraph" w:styleId="TOC2">
    <w:name w:val="toc 2"/>
    <w:basedOn w:val="Normal"/>
    <w:next w:val="Normal"/>
    <w:autoRedefine/>
    <w:uiPriority w:val="39"/>
    <w:unhideWhenUsed/>
    <w:rsid w:val="000A2E7D"/>
    <w:pPr>
      <w:spacing w:after="100"/>
      <w:ind w:left="220"/>
    </w:pPr>
  </w:style>
  <w:style w:type="character" w:styleId="Hyperlink">
    <w:name w:val="Hyperlink"/>
    <w:basedOn w:val="DefaultParagraphFont"/>
    <w:uiPriority w:val="99"/>
    <w:unhideWhenUsed/>
    <w:rsid w:val="000A2E7D"/>
    <w:rPr>
      <w:color w:val="0000FF" w:themeColor="hyperlink"/>
      <w:u w:val="single"/>
    </w:rPr>
  </w:style>
  <w:style w:type="paragraph" w:styleId="Subtitle">
    <w:name w:val="Subtitle"/>
    <w:basedOn w:val="Normal"/>
    <w:next w:val="Normal"/>
    <w:link w:val="SubtitleChar"/>
    <w:uiPriority w:val="11"/>
    <w:qFormat/>
    <w:rsid w:val="000A2E7D"/>
    <w:pPr>
      <w:numPr>
        <w:ilvl w:val="1"/>
      </w:numPr>
      <w:jc w:val="center"/>
    </w:pPr>
    <w:rPr>
      <w:rFonts w:eastAsiaTheme="majorEastAsia" w:cstheme="majorBidi"/>
      <w:b/>
      <w:i/>
      <w:iCs/>
      <w:color w:val="0C9DDE"/>
      <w:spacing w:val="15"/>
      <w:szCs w:val="24"/>
    </w:rPr>
  </w:style>
  <w:style w:type="character" w:customStyle="1" w:styleId="SubtitleChar">
    <w:name w:val="Subtitle Char"/>
    <w:basedOn w:val="DefaultParagraphFont"/>
    <w:link w:val="Subtitle"/>
    <w:uiPriority w:val="11"/>
    <w:rsid w:val="000A2E7D"/>
    <w:rPr>
      <w:rFonts w:eastAsiaTheme="majorEastAsia" w:cstheme="majorBidi"/>
      <w:b/>
      <w:i/>
      <w:iCs/>
      <w:color w:val="0C9DDE"/>
      <w:spacing w:val="15"/>
      <w:szCs w:val="24"/>
    </w:rPr>
  </w:style>
  <w:style w:type="paragraph" w:customStyle="1" w:styleId="AViVABody2">
    <w:name w:val="AViVA Body 2"/>
    <w:basedOn w:val="TableHeading"/>
    <w:link w:val="AViVABody2Char"/>
    <w:autoRedefine/>
    <w:qFormat/>
    <w:rsid w:val="005772EE"/>
    <w:rPr>
      <w:rFonts w:ascii="Arial" w:hAnsi="Arial" w:cs="Arial"/>
      <w:color w:val="auto"/>
    </w:rPr>
  </w:style>
  <w:style w:type="character" w:customStyle="1" w:styleId="AViVABody2Char">
    <w:name w:val="AViVA Body 2 Char"/>
    <w:basedOn w:val="Heading2Char"/>
    <w:link w:val="AViVABody2"/>
    <w:rsid w:val="005772EE"/>
    <w:rPr>
      <w:rFonts w:ascii="Arial" w:eastAsia="Times New Roman" w:hAnsi="Arial" w:cs="Arial"/>
      <w:b/>
      <w:bCs/>
      <w:sz w:val="20"/>
      <w:szCs w:val="20"/>
      <w:shd w:val="clear" w:color="auto" w:fill="D1E8FF"/>
      <w:lang w:eastAsia="en-US"/>
    </w:rPr>
  </w:style>
  <w:style w:type="paragraph" w:styleId="Caption">
    <w:name w:val="caption"/>
    <w:basedOn w:val="Normal"/>
    <w:next w:val="Normal"/>
    <w:uiPriority w:val="35"/>
    <w:unhideWhenUsed/>
    <w:qFormat/>
    <w:rsid w:val="00D47A17"/>
    <w:pPr>
      <w:spacing w:line="240" w:lineRule="auto"/>
    </w:pPr>
    <w:rPr>
      <w:b/>
      <w:bCs/>
      <w:color w:val="4F81BD" w:themeColor="accent1"/>
      <w:sz w:val="18"/>
      <w:szCs w:val="18"/>
    </w:rPr>
  </w:style>
  <w:style w:type="numbering" w:customStyle="1" w:styleId="BodyStyle2Numbers">
    <w:name w:val="Body Style 2 Numbers"/>
    <w:basedOn w:val="NoList"/>
    <w:uiPriority w:val="99"/>
    <w:rsid w:val="00BC6C1A"/>
    <w:pPr>
      <w:numPr>
        <w:numId w:val="10"/>
      </w:numPr>
    </w:pPr>
  </w:style>
  <w:style w:type="paragraph" w:customStyle="1" w:styleId="AViVAnumberedlist2">
    <w:name w:val="AViVA numbered list 2"/>
    <w:basedOn w:val="ListParagraph"/>
    <w:link w:val="AViVAnumberedlist2Char"/>
    <w:qFormat/>
    <w:rsid w:val="00987A28"/>
    <w:pPr>
      <w:numPr>
        <w:numId w:val="12"/>
      </w:numPr>
    </w:pPr>
  </w:style>
  <w:style w:type="character" w:styleId="Strong">
    <w:name w:val="Strong"/>
    <w:basedOn w:val="DefaultParagraphFont"/>
    <w:uiPriority w:val="22"/>
    <w:qFormat/>
    <w:rsid w:val="007B4BF4"/>
    <w:rPr>
      <w:b/>
      <w:bCs/>
    </w:rPr>
  </w:style>
  <w:style w:type="character" w:customStyle="1" w:styleId="AViVAnumberedlist2Char">
    <w:name w:val="AViVA numbered list 2 Char"/>
    <w:basedOn w:val="ListParagraphChar"/>
    <w:link w:val="AViVAnumberedlist2"/>
    <w:rsid w:val="00987A28"/>
  </w:style>
  <w:style w:type="paragraph" w:customStyle="1" w:styleId="Default">
    <w:name w:val="Default"/>
    <w:rsid w:val="00343B8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4Char">
    <w:name w:val="Heading 4 Char"/>
    <w:basedOn w:val="DefaultParagraphFont"/>
    <w:link w:val="Heading4"/>
    <w:uiPriority w:val="9"/>
    <w:rsid w:val="00872EAB"/>
    <w:rPr>
      <w:rFonts w:asciiTheme="majorHAnsi" w:eastAsiaTheme="majorEastAsia" w:hAnsiTheme="majorHAnsi" w:cstheme="majorBidi"/>
      <w:b/>
      <w:bCs/>
      <w:i/>
      <w:iCs/>
      <w:color w:val="4F81BD" w:themeColor="accent1"/>
    </w:rPr>
  </w:style>
  <w:style w:type="table" w:styleId="TableGrid">
    <w:name w:val="Table Grid"/>
    <w:basedOn w:val="TableNormal"/>
    <w:uiPriority w:val="59"/>
    <w:rsid w:val="00C160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6335A0"/>
    <w:rPr>
      <w:color w:val="800080" w:themeColor="followedHyperlink"/>
      <w:u w:val="single"/>
    </w:rPr>
  </w:style>
  <w:style w:type="paragraph" w:styleId="DocumentMap">
    <w:name w:val="Document Map"/>
    <w:basedOn w:val="Normal"/>
    <w:link w:val="DocumentMapChar"/>
    <w:uiPriority w:val="99"/>
    <w:semiHidden/>
    <w:unhideWhenUsed/>
    <w:rsid w:val="003E36F3"/>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E36F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AViVABody"/>
    <w:link w:val="Heading1Char"/>
    <w:uiPriority w:val="9"/>
    <w:qFormat/>
    <w:rsid w:val="00A9757A"/>
    <w:pPr>
      <w:keepNext/>
      <w:keepLines/>
      <w:spacing w:before="120" w:after="120"/>
      <w:outlineLvl w:val="0"/>
    </w:pPr>
    <w:rPr>
      <w:rFonts w:ascii="Arial" w:eastAsiaTheme="majorEastAsia" w:hAnsi="Arial" w:cs="Arial"/>
      <w:b/>
      <w:bCs/>
      <w:sz w:val="36"/>
      <w:szCs w:val="28"/>
    </w:rPr>
  </w:style>
  <w:style w:type="paragraph" w:styleId="Heading2">
    <w:name w:val="heading 2"/>
    <w:basedOn w:val="Normal"/>
    <w:next w:val="AViVABody2"/>
    <w:link w:val="Heading2Char"/>
    <w:uiPriority w:val="9"/>
    <w:unhideWhenUsed/>
    <w:qFormat/>
    <w:rsid w:val="00A9757A"/>
    <w:pPr>
      <w:keepNext/>
      <w:keepLines/>
      <w:spacing w:before="120" w:after="60"/>
      <w:ind w:left="360"/>
      <w:outlineLvl w:val="1"/>
    </w:pPr>
    <w:rPr>
      <w:rFonts w:ascii="Arial" w:eastAsiaTheme="majorEastAsia" w:hAnsi="Arial" w:cstheme="majorBidi"/>
      <w:b/>
      <w:bCs/>
      <w:sz w:val="32"/>
      <w:szCs w:val="26"/>
    </w:rPr>
  </w:style>
  <w:style w:type="paragraph" w:styleId="Heading3">
    <w:name w:val="heading 3"/>
    <w:basedOn w:val="Normal"/>
    <w:next w:val="AViVABody2"/>
    <w:link w:val="Heading3Char"/>
    <w:uiPriority w:val="9"/>
    <w:unhideWhenUsed/>
    <w:qFormat/>
    <w:rsid w:val="00A9757A"/>
    <w:pPr>
      <w:keepNext/>
      <w:keepLines/>
      <w:spacing w:before="120" w:after="60"/>
      <w:ind w:left="360"/>
      <w:outlineLvl w:val="2"/>
    </w:pPr>
    <w:rPr>
      <w:rFonts w:eastAsiaTheme="majorEastAsia" w:cstheme="majorBidi"/>
      <w:b/>
      <w:bCs/>
      <w:sz w:val="28"/>
    </w:rPr>
  </w:style>
  <w:style w:type="paragraph" w:styleId="Heading4">
    <w:name w:val="heading 4"/>
    <w:basedOn w:val="Normal"/>
    <w:next w:val="Normal"/>
    <w:link w:val="Heading4Char"/>
    <w:uiPriority w:val="9"/>
    <w:unhideWhenUsed/>
    <w:qFormat/>
    <w:rsid w:val="00872EA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58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5801"/>
    <w:rPr>
      <w:rFonts w:ascii="Tahoma" w:hAnsi="Tahoma" w:cs="Tahoma"/>
      <w:sz w:val="16"/>
      <w:szCs w:val="16"/>
    </w:rPr>
  </w:style>
  <w:style w:type="paragraph" w:styleId="Date">
    <w:name w:val="Date"/>
    <w:basedOn w:val="Normal"/>
    <w:next w:val="Normal"/>
    <w:link w:val="DateChar"/>
    <w:uiPriority w:val="99"/>
    <w:semiHidden/>
    <w:unhideWhenUsed/>
    <w:rsid w:val="00AD2767"/>
  </w:style>
  <w:style w:type="character" w:customStyle="1" w:styleId="DateChar">
    <w:name w:val="Date Char"/>
    <w:basedOn w:val="DefaultParagraphFont"/>
    <w:link w:val="Date"/>
    <w:uiPriority w:val="99"/>
    <w:semiHidden/>
    <w:rsid w:val="00AD2767"/>
  </w:style>
  <w:style w:type="paragraph" w:styleId="Header">
    <w:name w:val="header"/>
    <w:basedOn w:val="Normal"/>
    <w:link w:val="HeaderChar"/>
    <w:uiPriority w:val="99"/>
    <w:semiHidden/>
    <w:unhideWhenUsed/>
    <w:rsid w:val="000D2ED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D2EDF"/>
  </w:style>
  <w:style w:type="paragraph" w:styleId="Footer">
    <w:name w:val="footer"/>
    <w:basedOn w:val="Normal"/>
    <w:link w:val="FooterChar"/>
    <w:uiPriority w:val="99"/>
    <w:unhideWhenUsed/>
    <w:rsid w:val="000D2E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2EDF"/>
  </w:style>
  <w:style w:type="character" w:customStyle="1" w:styleId="Heading1Char">
    <w:name w:val="Heading 1 Char"/>
    <w:basedOn w:val="DefaultParagraphFont"/>
    <w:link w:val="Heading1"/>
    <w:uiPriority w:val="9"/>
    <w:rsid w:val="00A9757A"/>
    <w:rPr>
      <w:rFonts w:ascii="Arial" w:eastAsiaTheme="majorEastAsia" w:hAnsi="Arial" w:cs="Arial"/>
      <w:b/>
      <w:bCs/>
      <w:sz w:val="36"/>
      <w:szCs w:val="28"/>
    </w:rPr>
  </w:style>
  <w:style w:type="character" w:customStyle="1" w:styleId="Heading2Char">
    <w:name w:val="Heading 2 Char"/>
    <w:basedOn w:val="DefaultParagraphFont"/>
    <w:link w:val="Heading2"/>
    <w:uiPriority w:val="9"/>
    <w:rsid w:val="00A9757A"/>
    <w:rPr>
      <w:rFonts w:ascii="Arial" w:eastAsiaTheme="majorEastAsia" w:hAnsi="Arial" w:cstheme="majorBidi"/>
      <w:b/>
      <w:bCs/>
      <w:sz w:val="32"/>
      <w:szCs w:val="26"/>
    </w:rPr>
  </w:style>
  <w:style w:type="paragraph" w:styleId="ListParagraph">
    <w:name w:val="List Paragraph"/>
    <w:basedOn w:val="Normal"/>
    <w:link w:val="ListParagraphChar"/>
    <w:uiPriority w:val="34"/>
    <w:qFormat/>
    <w:rsid w:val="005A550C"/>
    <w:pPr>
      <w:ind w:left="720"/>
      <w:contextualSpacing/>
    </w:pPr>
  </w:style>
  <w:style w:type="character" w:styleId="CommentReference">
    <w:name w:val="annotation reference"/>
    <w:basedOn w:val="DefaultParagraphFont"/>
    <w:uiPriority w:val="99"/>
    <w:semiHidden/>
    <w:unhideWhenUsed/>
    <w:rsid w:val="001B4792"/>
    <w:rPr>
      <w:sz w:val="16"/>
      <w:szCs w:val="16"/>
    </w:rPr>
  </w:style>
  <w:style w:type="paragraph" w:styleId="CommentText">
    <w:name w:val="annotation text"/>
    <w:basedOn w:val="Normal"/>
    <w:link w:val="CommentTextChar"/>
    <w:uiPriority w:val="99"/>
    <w:unhideWhenUsed/>
    <w:rsid w:val="001B4792"/>
    <w:pPr>
      <w:spacing w:line="240" w:lineRule="auto"/>
    </w:pPr>
    <w:rPr>
      <w:sz w:val="20"/>
      <w:szCs w:val="20"/>
    </w:rPr>
  </w:style>
  <w:style w:type="character" w:customStyle="1" w:styleId="CommentTextChar">
    <w:name w:val="Comment Text Char"/>
    <w:basedOn w:val="DefaultParagraphFont"/>
    <w:link w:val="CommentText"/>
    <w:uiPriority w:val="99"/>
    <w:rsid w:val="001B4792"/>
    <w:rPr>
      <w:sz w:val="20"/>
      <w:szCs w:val="20"/>
    </w:rPr>
  </w:style>
  <w:style w:type="paragraph" w:styleId="CommentSubject">
    <w:name w:val="annotation subject"/>
    <w:basedOn w:val="CommentText"/>
    <w:next w:val="CommentText"/>
    <w:link w:val="CommentSubjectChar"/>
    <w:uiPriority w:val="99"/>
    <w:semiHidden/>
    <w:unhideWhenUsed/>
    <w:rsid w:val="001B4792"/>
    <w:rPr>
      <w:b/>
      <w:bCs/>
    </w:rPr>
  </w:style>
  <w:style w:type="character" w:customStyle="1" w:styleId="CommentSubjectChar">
    <w:name w:val="Comment Subject Char"/>
    <w:basedOn w:val="CommentTextChar"/>
    <w:link w:val="CommentSubject"/>
    <w:uiPriority w:val="99"/>
    <w:semiHidden/>
    <w:rsid w:val="001B4792"/>
    <w:rPr>
      <w:b/>
      <w:bCs/>
      <w:sz w:val="20"/>
      <w:szCs w:val="20"/>
    </w:rPr>
  </w:style>
  <w:style w:type="character" w:styleId="LineNumber">
    <w:name w:val="line number"/>
    <w:basedOn w:val="DefaultParagraphFont"/>
    <w:uiPriority w:val="99"/>
    <w:semiHidden/>
    <w:unhideWhenUsed/>
    <w:rsid w:val="00DF2A8F"/>
  </w:style>
  <w:style w:type="paragraph" w:styleId="Revision">
    <w:name w:val="Revision"/>
    <w:hidden/>
    <w:uiPriority w:val="99"/>
    <w:semiHidden/>
    <w:rsid w:val="00E45779"/>
    <w:pPr>
      <w:spacing w:after="0" w:line="240" w:lineRule="auto"/>
    </w:pPr>
  </w:style>
  <w:style w:type="character" w:customStyle="1" w:styleId="Heading3Char">
    <w:name w:val="Heading 3 Char"/>
    <w:basedOn w:val="DefaultParagraphFont"/>
    <w:link w:val="Heading3"/>
    <w:uiPriority w:val="9"/>
    <w:rsid w:val="00A9757A"/>
    <w:rPr>
      <w:rFonts w:eastAsiaTheme="majorEastAsia" w:cstheme="majorBidi"/>
      <w:b/>
      <w:bCs/>
      <w:sz w:val="28"/>
    </w:rPr>
  </w:style>
  <w:style w:type="paragraph" w:customStyle="1" w:styleId="AViVABody">
    <w:name w:val="AViVA Body"/>
    <w:basedOn w:val="TOC1"/>
    <w:link w:val="AViVABodyChar"/>
    <w:qFormat/>
    <w:rsid w:val="00236FCE"/>
    <w:pPr>
      <w:tabs>
        <w:tab w:val="right" w:leader="dot" w:pos="9350"/>
      </w:tabs>
    </w:pPr>
    <w:rPr>
      <w:rFonts w:ascii="Times New Roman" w:hAnsi="Times New Roman" w:cs="Times New Roman"/>
      <w:noProof/>
    </w:rPr>
  </w:style>
  <w:style w:type="paragraph" w:customStyle="1" w:styleId="AViVABulletLevel2">
    <w:name w:val="AViVA Bullet Level 2"/>
    <w:basedOn w:val="ListParagraph"/>
    <w:link w:val="AViVABulletLevel2Char"/>
    <w:qFormat/>
    <w:rsid w:val="00515EC8"/>
    <w:pPr>
      <w:numPr>
        <w:numId w:val="2"/>
      </w:numPr>
      <w:spacing w:after="0" w:line="240" w:lineRule="auto"/>
    </w:pPr>
    <w:rPr>
      <w:rFonts w:ascii="Times New Roman" w:hAnsi="Times New Roman"/>
    </w:rPr>
  </w:style>
  <w:style w:type="character" w:customStyle="1" w:styleId="AViVABodyChar">
    <w:name w:val="AViVA Body Char"/>
    <w:basedOn w:val="DefaultParagraphFont"/>
    <w:link w:val="AViVABody"/>
    <w:rsid w:val="00236FCE"/>
    <w:rPr>
      <w:rFonts w:ascii="Times New Roman" w:hAnsi="Times New Roman" w:cs="Times New Roman"/>
      <w:noProof/>
    </w:rPr>
  </w:style>
  <w:style w:type="paragraph" w:customStyle="1" w:styleId="AViVABulletLevel3">
    <w:name w:val="AViVA Bullet Level 3"/>
    <w:basedOn w:val="ListParagraph"/>
    <w:link w:val="AViVABulletLevel3Char"/>
    <w:qFormat/>
    <w:rsid w:val="001F4760"/>
    <w:pPr>
      <w:numPr>
        <w:ilvl w:val="1"/>
        <w:numId w:val="2"/>
      </w:numPr>
      <w:spacing w:after="0"/>
      <w:ind w:left="1440"/>
    </w:pPr>
    <w:rPr>
      <w:rFonts w:ascii="Times New Roman" w:hAnsi="Times New Roman"/>
    </w:rPr>
  </w:style>
  <w:style w:type="character" w:customStyle="1" w:styleId="ListParagraphChar">
    <w:name w:val="List Paragraph Char"/>
    <w:basedOn w:val="DefaultParagraphFont"/>
    <w:link w:val="ListParagraph"/>
    <w:uiPriority w:val="34"/>
    <w:rsid w:val="00313713"/>
  </w:style>
  <w:style w:type="character" w:customStyle="1" w:styleId="AViVABulletLevel2Char">
    <w:name w:val="AViVA Bullet Level 2 Char"/>
    <w:basedOn w:val="ListParagraphChar"/>
    <w:link w:val="AViVABulletLevel2"/>
    <w:rsid w:val="00515EC8"/>
    <w:rPr>
      <w:rFonts w:ascii="Times New Roman" w:hAnsi="Times New Roman"/>
    </w:rPr>
  </w:style>
  <w:style w:type="character" w:customStyle="1" w:styleId="AViVABulletLevel3Char">
    <w:name w:val="AViVA Bullet Level 3 Char"/>
    <w:basedOn w:val="ListParagraphChar"/>
    <w:link w:val="AViVABulletLevel3"/>
    <w:rsid w:val="001F4760"/>
    <w:rPr>
      <w:rFonts w:ascii="Times New Roman" w:hAnsi="Times New Roman"/>
    </w:rPr>
  </w:style>
  <w:style w:type="paragraph" w:customStyle="1" w:styleId="TableText">
    <w:name w:val="Table Text"/>
    <w:rsid w:val="000A2E7D"/>
    <w:pPr>
      <w:spacing w:before="40" w:after="40" w:line="240" w:lineRule="auto"/>
    </w:pPr>
    <w:rPr>
      <w:rFonts w:eastAsia="Times New Roman" w:cs="Times New Roman"/>
      <w:sz w:val="20"/>
      <w:szCs w:val="20"/>
    </w:rPr>
  </w:style>
  <w:style w:type="paragraph" w:customStyle="1" w:styleId="TableHeading">
    <w:name w:val="Table Heading"/>
    <w:basedOn w:val="TableText"/>
    <w:rsid w:val="000A2E7D"/>
    <w:pPr>
      <w:keepNext/>
      <w:shd w:val="clear" w:color="auto" w:fill="D1E8FF"/>
      <w:jc w:val="center"/>
    </w:pPr>
    <w:rPr>
      <w:b/>
      <w:color w:val="0C9DDE"/>
    </w:rPr>
  </w:style>
  <w:style w:type="paragraph" w:styleId="TOCHeading">
    <w:name w:val="TOC Heading"/>
    <w:basedOn w:val="Heading1"/>
    <w:next w:val="Normal"/>
    <w:uiPriority w:val="39"/>
    <w:unhideWhenUsed/>
    <w:qFormat/>
    <w:rsid w:val="000A2E7D"/>
    <w:pPr>
      <w:outlineLvl w:val="9"/>
    </w:pPr>
    <w:rPr>
      <w:rFonts w:asciiTheme="majorHAnsi" w:hAnsiTheme="majorHAnsi"/>
      <w:color w:val="365F91" w:themeColor="accent1" w:themeShade="BF"/>
    </w:rPr>
  </w:style>
  <w:style w:type="paragraph" w:styleId="TOC3">
    <w:name w:val="toc 3"/>
    <w:basedOn w:val="Normal"/>
    <w:next w:val="Normal"/>
    <w:autoRedefine/>
    <w:uiPriority w:val="39"/>
    <w:unhideWhenUsed/>
    <w:rsid w:val="000A2E7D"/>
    <w:pPr>
      <w:spacing w:after="100"/>
      <w:ind w:left="440"/>
    </w:pPr>
  </w:style>
  <w:style w:type="paragraph" w:styleId="TOC1">
    <w:name w:val="toc 1"/>
    <w:basedOn w:val="Normal"/>
    <w:next w:val="Normal"/>
    <w:autoRedefine/>
    <w:uiPriority w:val="39"/>
    <w:unhideWhenUsed/>
    <w:rsid w:val="000A2E7D"/>
    <w:pPr>
      <w:spacing w:after="100"/>
    </w:pPr>
  </w:style>
  <w:style w:type="paragraph" w:styleId="TOC2">
    <w:name w:val="toc 2"/>
    <w:basedOn w:val="Normal"/>
    <w:next w:val="Normal"/>
    <w:autoRedefine/>
    <w:uiPriority w:val="39"/>
    <w:unhideWhenUsed/>
    <w:rsid w:val="000A2E7D"/>
    <w:pPr>
      <w:spacing w:after="100"/>
      <w:ind w:left="220"/>
    </w:pPr>
  </w:style>
  <w:style w:type="character" w:styleId="Hyperlink">
    <w:name w:val="Hyperlink"/>
    <w:basedOn w:val="DefaultParagraphFont"/>
    <w:uiPriority w:val="99"/>
    <w:unhideWhenUsed/>
    <w:rsid w:val="000A2E7D"/>
    <w:rPr>
      <w:color w:val="0000FF" w:themeColor="hyperlink"/>
      <w:u w:val="single"/>
    </w:rPr>
  </w:style>
  <w:style w:type="paragraph" w:styleId="Subtitle">
    <w:name w:val="Subtitle"/>
    <w:basedOn w:val="Normal"/>
    <w:next w:val="Normal"/>
    <w:link w:val="SubtitleChar"/>
    <w:uiPriority w:val="11"/>
    <w:qFormat/>
    <w:rsid w:val="000A2E7D"/>
    <w:pPr>
      <w:numPr>
        <w:ilvl w:val="1"/>
      </w:numPr>
      <w:jc w:val="center"/>
    </w:pPr>
    <w:rPr>
      <w:rFonts w:eastAsiaTheme="majorEastAsia" w:cstheme="majorBidi"/>
      <w:b/>
      <w:i/>
      <w:iCs/>
      <w:color w:val="0C9DDE"/>
      <w:spacing w:val="15"/>
      <w:szCs w:val="24"/>
    </w:rPr>
  </w:style>
  <w:style w:type="character" w:customStyle="1" w:styleId="SubtitleChar">
    <w:name w:val="Subtitle Char"/>
    <w:basedOn w:val="DefaultParagraphFont"/>
    <w:link w:val="Subtitle"/>
    <w:uiPriority w:val="11"/>
    <w:rsid w:val="000A2E7D"/>
    <w:rPr>
      <w:rFonts w:eastAsiaTheme="majorEastAsia" w:cstheme="majorBidi"/>
      <w:b/>
      <w:i/>
      <w:iCs/>
      <w:color w:val="0C9DDE"/>
      <w:spacing w:val="15"/>
      <w:szCs w:val="24"/>
    </w:rPr>
  </w:style>
  <w:style w:type="paragraph" w:customStyle="1" w:styleId="AViVABody2">
    <w:name w:val="AViVA Body 2"/>
    <w:basedOn w:val="TableHeading"/>
    <w:link w:val="AViVABody2Char"/>
    <w:autoRedefine/>
    <w:qFormat/>
    <w:rsid w:val="005772EE"/>
    <w:rPr>
      <w:rFonts w:ascii="Arial" w:hAnsi="Arial" w:cs="Arial"/>
      <w:color w:val="auto"/>
    </w:rPr>
  </w:style>
  <w:style w:type="character" w:customStyle="1" w:styleId="AViVABody2Char">
    <w:name w:val="AViVA Body 2 Char"/>
    <w:basedOn w:val="Heading2Char"/>
    <w:link w:val="AViVABody2"/>
    <w:rsid w:val="005772EE"/>
    <w:rPr>
      <w:rFonts w:ascii="Arial" w:eastAsia="Times New Roman" w:hAnsi="Arial" w:cs="Arial"/>
      <w:b/>
      <w:bCs/>
      <w:sz w:val="20"/>
      <w:szCs w:val="20"/>
      <w:shd w:val="clear" w:color="auto" w:fill="D1E8FF"/>
      <w:lang w:eastAsia="en-US"/>
    </w:rPr>
  </w:style>
  <w:style w:type="paragraph" w:styleId="Caption">
    <w:name w:val="caption"/>
    <w:basedOn w:val="Normal"/>
    <w:next w:val="Normal"/>
    <w:uiPriority w:val="35"/>
    <w:unhideWhenUsed/>
    <w:qFormat/>
    <w:rsid w:val="00D47A17"/>
    <w:pPr>
      <w:spacing w:line="240" w:lineRule="auto"/>
    </w:pPr>
    <w:rPr>
      <w:b/>
      <w:bCs/>
      <w:color w:val="4F81BD" w:themeColor="accent1"/>
      <w:sz w:val="18"/>
      <w:szCs w:val="18"/>
    </w:rPr>
  </w:style>
  <w:style w:type="numbering" w:customStyle="1" w:styleId="BodyStyle2Numbers">
    <w:name w:val="Body Style 2 Numbers"/>
    <w:basedOn w:val="NoList"/>
    <w:uiPriority w:val="99"/>
    <w:rsid w:val="00BC6C1A"/>
    <w:pPr>
      <w:numPr>
        <w:numId w:val="10"/>
      </w:numPr>
    </w:pPr>
  </w:style>
  <w:style w:type="paragraph" w:customStyle="1" w:styleId="AViVAnumberedlist2">
    <w:name w:val="AViVA numbered list 2"/>
    <w:basedOn w:val="ListParagraph"/>
    <w:link w:val="AViVAnumberedlist2Char"/>
    <w:qFormat/>
    <w:rsid w:val="00987A28"/>
    <w:pPr>
      <w:numPr>
        <w:numId w:val="12"/>
      </w:numPr>
    </w:pPr>
  </w:style>
  <w:style w:type="character" w:styleId="Strong">
    <w:name w:val="Strong"/>
    <w:basedOn w:val="DefaultParagraphFont"/>
    <w:uiPriority w:val="22"/>
    <w:qFormat/>
    <w:rsid w:val="007B4BF4"/>
    <w:rPr>
      <w:b/>
      <w:bCs/>
    </w:rPr>
  </w:style>
  <w:style w:type="character" w:customStyle="1" w:styleId="AViVAnumberedlist2Char">
    <w:name w:val="AViVA numbered list 2 Char"/>
    <w:basedOn w:val="ListParagraphChar"/>
    <w:link w:val="AViVAnumberedlist2"/>
    <w:rsid w:val="00987A28"/>
  </w:style>
  <w:style w:type="paragraph" w:customStyle="1" w:styleId="Default">
    <w:name w:val="Default"/>
    <w:rsid w:val="00343B8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4Char">
    <w:name w:val="Heading 4 Char"/>
    <w:basedOn w:val="DefaultParagraphFont"/>
    <w:link w:val="Heading4"/>
    <w:uiPriority w:val="9"/>
    <w:rsid w:val="00872EAB"/>
    <w:rPr>
      <w:rFonts w:asciiTheme="majorHAnsi" w:eastAsiaTheme="majorEastAsia" w:hAnsiTheme="majorHAnsi" w:cstheme="majorBidi"/>
      <w:b/>
      <w:bCs/>
      <w:i/>
      <w:iCs/>
      <w:color w:val="4F81BD" w:themeColor="accent1"/>
    </w:rPr>
  </w:style>
  <w:style w:type="table" w:styleId="TableGrid">
    <w:name w:val="Table Grid"/>
    <w:basedOn w:val="TableNormal"/>
    <w:uiPriority w:val="59"/>
    <w:rsid w:val="00C160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6335A0"/>
    <w:rPr>
      <w:color w:val="800080" w:themeColor="followedHyperlink"/>
      <w:u w:val="single"/>
    </w:rPr>
  </w:style>
  <w:style w:type="paragraph" w:styleId="DocumentMap">
    <w:name w:val="Document Map"/>
    <w:basedOn w:val="Normal"/>
    <w:link w:val="DocumentMapChar"/>
    <w:uiPriority w:val="99"/>
    <w:semiHidden/>
    <w:unhideWhenUsed/>
    <w:rsid w:val="003E36F3"/>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E36F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781838">
      <w:bodyDiv w:val="1"/>
      <w:marLeft w:val="0"/>
      <w:marRight w:val="0"/>
      <w:marTop w:val="0"/>
      <w:marBottom w:val="0"/>
      <w:divBdr>
        <w:top w:val="none" w:sz="0" w:space="0" w:color="auto"/>
        <w:left w:val="none" w:sz="0" w:space="0" w:color="auto"/>
        <w:bottom w:val="none" w:sz="0" w:space="0" w:color="auto"/>
        <w:right w:val="none" w:sz="0" w:space="0" w:color="auto"/>
      </w:divBdr>
    </w:div>
    <w:div w:id="138310725">
      <w:bodyDiv w:val="1"/>
      <w:marLeft w:val="0"/>
      <w:marRight w:val="0"/>
      <w:marTop w:val="0"/>
      <w:marBottom w:val="0"/>
      <w:divBdr>
        <w:top w:val="none" w:sz="0" w:space="0" w:color="auto"/>
        <w:left w:val="none" w:sz="0" w:space="0" w:color="auto"/>
        <w:bottom w:val="none" w:sz="0" w:space="0" w:color="auto"/>
        <w:right w:val="none" w:sz="0" w:space="0" w:color="auto"/>
      </w:divBdr>
    </w:div>
    <w:div w:id="191000096">
      <w:bodyDiv w:val="1"/>
      <w:marLeft w:val="0"/>
      <w:marRight w:val="0"/>
      <w:marTop w:val="0"/>
      <w:marBottom w:val="0"/>
      <w:divBdr>
        <w:top w:val="none" w:sz="0" w:space="0" w:color="auto"/>
        <w:left w:val="none" w:sz="0" w:space="0" w:color="auto"/>
        <w:bottom w:val="none" w:sz="0" w:space="0" w:color="auto"/>
        <w:right w:val="none" w:sz="0" w:space="0" w:color="auto"/>
      </w:divBdr>
    </w:div>
    <w:div w:id="240674916">
      <w:bodyDiv w:val="1"/>
      <w:marLeft w:val="0"/>
      <w:marRight w:val="0"/>
      <w:marTop w:val="0"/>
      <w:marBottom w:val="0"/>
      <w:divBdr>
        <w:top w:val="none" w:sz="0" w:space="0" w:color="auto"/>
        <w:left w:val="none" w:sz="0" w:space="0" w:color="auto"/>
        <w:bottom w:val="none" w:sz="0" w:space="0" w:color="auto"/>
        <w:right w:val="none" w:sz="0" w:space="0" w:color="auto"/>
      </w:divBdr>
    </w:div>
    <w:div w:id="412893203">
      <w:bodyDiv w:val="1"/>
      <w:marLeft w:val="0"/>
      <w:marRight w:val="0"/>
      <w:marTop w:val="0"/>
      <w:marBottom w:val="0"/>
      <w:divBdr>
        <w:top w:val="none" w:sz="0" w:space="0" w:color="auto"/>
        <w:left w:val="none" w:sz="0" w:space="0" w:color="auto"/>
        <w:bottom w:val="none" w:sz="0" w:space="0" w:color="auto"/>
        <w:right w:val="none" w:sz="0" w:space="0" w:color="auto"/>
      </w:divBdr>
    </w:div>
    <w:div w:id="461309531">
      <w:bodyDiv w:val="1"/>
      <w:marLeft w:val="0"/>
      <w:marRight w:val="0"/>
      <w:marTop w:val="0"/>
      <w:marBottom w:val="0"/>
      <w:divBdr>
        <w:top w:val="none" w:sz="0" w:space="0" w:color="auto"/>
        <w:left w:val="none" w:sz="0" w:space="0" w:color="auto"/>
        <w:bottom w:val="none" w:sz="0" w:space="0" w:color="auto"/>
        <w:right w:val="none" w:sz="0" w:space="0" w:color="auto"/>
      </w:divBdr>
    </w:div>
    <w:div w:id="478420996">
      <w:bodyDiv w:val="1"/>
      <w:marLeft w:val="0"/>
      <w:marRight w:val="0"/>
      <w:marTop w:val="0"/>
      <w:marBottom w:val="0"/>
      <w:divBdr>
        <w:top w:val="none" w:sz="0" w:space="0" w:color="auto"/>
        <w:left w:val="none" w:sz="0" w:space="0" w:color="auto"/>
        <w:bottom w:val="none" w:sz="0" w:space="0" w:color="auto"/>
        <w:right w:val="none" w:sz="0" w:space="0" w:color="auto"/>
      </w:divBdr>
    </w:div>
    <w:div w:id="608003121">
      <w:bodyDiv w:val="1"/>
      <w:marLeft w:val="0"/>
      <w:marRight w:val="0"/>
      <w:marTop w:val="0"/>
      <w:marBottom w:val="0"/>
      <w:divBdr>
        <w:top w:val="none" w:sz="0" w:space="0" w:color="auto"/>
        <w:left w:val="none" w:sz="0" w:space="0" w:color="auto"/>
        <w:bottom w:val="none" w:sz="0" w:space="0" w:color="auto"/>
        <w:right w:val="none" w:sz="0" w:space="0" w:color="auto"/>
      </w:divBdr>
    </w:div>
    <w:div w:id="632947766">
      <w:bodyDiv w:val="1"/>
      <w:marLeft w:val="0"/>
      <w:marRight w:val="0"/>
      <w:marTop w:val="0"/>
      <w:marBottom w:val="0"/>
      <w:divBdr>
        <w:top w:val="none" w:sz="0" w:space="0" w:color="auto"/>
        <w:left w:val="none" w:sz="0" w:space="0" w:color="auto"/>
        <w:bottom w:val="none" w:sz="0" w:space="0" w:color="auto"/>
        <w:right w:val="none" w:sz="0" w:space="0" w:color="auto"/>
      </w:divBdr>
    </w:div>
    <w:div w:id="743064749">
      <w:bodyDiv w:val="1"/>
      <w:marLeft w:val="0"/>
      <w:marRight w:val="0"/>
      <w:marTop w:val="0"/>
      <w:marBottom w:val="0"/>
      <w:divBdr>
        <w:top w:val="none" w:sz="0" w:space="0" w:color="auto"/>
        <w:left w:val="none" w:sz="0" w:space="0" w:color="auto"/>
        <w:bottom w:val="none" w:sz="0" w:space="0" w:color="auto"/>
        <w:right w:val="none" w:sz="0" w:space="0" w:color="auto"/>
      </w:divBdr>
    </w:div>
    <w:div w:id="747310168">
      <w:bodyDiv w:val="1"/>
      <w:marLeft w:val="0"/>
      <w:marRight w:val="0"/>
      <w:marTop w:val="0"/>
      <w:marBottom w:val="0"/>
      <w:divBdr>
        <w:top w:val="none" w:sz="0" w:space="0" w:color="auto"/>
        <w:left w:val="none" w:sz="0" w:space="0" w:color="auto"/>
        <w:bottom w:val="none" w:sz="0" w:space="0" w:color="auto"/>
        <w:right w:val="none" w:sz="0" w:space="0" w:color="auto"/>
      </w:divBdr>
    </w:div>
    <w:div w:id="794636724">
      <w:bodyDiv w:val="1"/>
      <w:marLeft w:val="0"/>
      <w:marRight w:val="0"/>
      <w:marTop w:val="0"/>
      <w:marBottom w:val="0"/>
      <w:divBdr>
        <w:top w:val="none" w:sz="0" w:space="0" w:color="auto"/>
        <w:left w:val="none" w:sz="0" w:space="0" w:color="auto"/>
        <w:bottom w:val="none" w:sz="0" w:space="0" w:color="auto"/>
        <w:right w:val="none" w:sz="0" w:space="0" w:color="auto"/>
      </w:divBdr>
    </w:div>
    <w:div w:id="839733083">
      <w:bodyDiv w:val="1"/>
      <w:marLeft w:val="0"/>
      <w:marRight w:val="0"/>
      <w:marTop w:val="0"/>
      <w:marBottom w:val="0"/>
      <w:divBdr>
        <w:top w:val="none" w:sz="0" w:space="0" w:color="auto"/>
        <w:left w:val="none" w:sz="0" w:space="0" w:color="auto"/>
        <w:bottom w:val="none" w:sz="0" w:space="0" w:color="auto"/>
        <w:right w:val="none" w:sz="0" w:space="0" w:color="auto"/>
      </w:divBdr>
    </w:div>
    <w:div w:id="858467163">
      <w:bodyDiv w:val="1"/>
      <w:marLeft w:val="0"/>
      <w:marRight w:val="0"/>
      <w:marTop w:val="0"/>
      <w:marBottom w:val="0"/>
      <w:divBdr>
        <w:top w:val="none" w:sz="0" w:space="0" w:color="auto"/>
        <w:left w:val="none" w:sz="0" w:space="0" w:color="auto"/>
        <w:bottom w:val="none" w:sz="0" w:space="0" w:color="auto"/>
        <w:right w:val="none" w:sz="0" w:space="0" w:color="auto"/>
      </w:divBdr>
    </w:div>
    <w:div w:id="937713410">
      <w:bodyDiv w:val="1"/>
      <w:marLeft w:val="0"/>
      <w:marRight w:val="0"/>
      <w:marTop w:val="0"/>
      <w:marBottom w:val="0"/>
      <w:divBdr>
        <w:top w:val="none" w:sz="0" w:space="0" w:color="auto"/>
        <w:left w:val="none" w:sz="0" w:space="0" w:color="auto"/>
        <w:bottom w:val="none" w:sz="0" w:space="0" w:color="auto"/>
        <w:right w:val="none" w:sz="0" w:space="0" w:color="auto"/>
      </w:divBdr>
    </w:div>
    <w:div w:id="1031417099">
      <w:bodyDiv w:val="1"/>
      <w:marLeft w:val="0"/>
      <w:marRight w:val="0"/>
      <w:marTop w:val="0"/>
      <w:marBottom w:val="0"/>
      <w:divBdr>
        <w:top w:val="none" w:sz="0" w:space="0" w:color="auto"/>
        <w:left w:val="none" w:sz="0" w:space="0" w:color="auto"/>
        <w:bottom w:val="none" w:sz="0" w:space="0" w:color="auto"/>
        <w:right w:val="none" w:sz="0" w:space="0" w:color="auto"/>
      </w:divBdr>
    </w:div>
    <w:div w:id="1082989430">
      <w:bodyDiv w:val="1"/>
      <w:marLeft w:val="0"/>
      <w:marRight w:val="0"/>
      <w:marTop w:val="0"/>
      <w:marBottom w:val="0"/>
      <w:divBdr>
        <w:top w:val="none" w:sz="0" w:space="0" w:color="auto"/>
        <w:left w:val="none" w:sz="0" w:space="0" w:color="auto"/>
        <w:bottom w:val="none" w:sz="0" w:space="0" w:color="auto"/>
        <w:right w:val="none" w:sz="0" w:space="0" w:color="auto"/>
      </w:divBdr>
    </w:div>
    <w:div w:id="1125076855">
      <w:bodyDiv w:val="1"/>
      <w:marLeft w:val="0"/>
      <w:marRight w:val="0"/>
      <w:marTop w:val="0"/>
      <w:marBottom w:val="0"/>
      <w:divBdr>
        <w:top w:val="none" w:sz="0" w:space="0" w:color="auto"/>
        <w:left w:val="none" w:sz="0" w:space="0" w:color="auto"/>
        <w:bottom w:val="none" w:sz="0" w:space="0" w:color="auto"/>
        <w:right w:val="none" w:sz="0" w:space="0" w:color="auto"/>
      </w:divBdr>
    </w:div>
    <w:div w:id="1146700992">
      <w:bodyDiv w:val="1"/>
      <w:marLeft w:val="0"/>
      <w:marRight w:val="0"/>
      <w:marTop w:val="0"/>
      <w:marBottom w:val="0"/>
      <w:divBdr>
        <w:top w:val="none" w:sz="0" w:space="0" w:color="auto"/>
        <w:left w:val="none" w:sz="0" w:space="0" w:color="auto"/>
        <w:bottom w:val="none" w:sz="0" w:space="0" w:color="auto"/>
        <w:right w:val="none" w:sz="0" w:space="0" w:color="auto"/>
      </w:divBdr>
    </w:div>
    <w:div w:id="1438913568">
      <w:bodyDiv w:val="1"/>
      <w:marLeft w:val="0"/>
      <w:marRight w:val="0"/>
      <w:marTop w:val="0"/>
      <w:marBottom w:val="0"/>
      <w:divBdr>
        <w:top w:val="none" w:sz="0" w:space="0" w:color="auto"/>
        <w:left w:val="none" w:sz="0" w:space="0" w:color="auto"/>
        <w:bottom w:val="none" w:sz="0" w:space="0" w:color="auto"/>
        <w:right w:val="none" w:sz="0" w:space="0" w:color="auto"/>
      </w:divBdr>
    </w:div>
    <w:div w:id="1675496131">
      <w:bodyDiv w:val="1"/>
      <w:marLeft w:val="0"/>
      <w:marRight w:val="0"/>
      <w:marTop w:val="0"/>
      <w:marBottom w:val="0"/>
      <w:divBdr>
        <w:top w:val="none" w:sz="0" w:space="0" w:color="auto"/>
        <w:left w:val="none" w:sz="0" w:space="0" w:color="auto"/>
        <w:bottom w:val="none" w:sz="0" w:space="0" w:color="auto"/>
        <w:right w:val="none" w:sz="0" w:space="0" w:color="auto"/>
      </w:divBdr>
    </w:div>
    <w:div w:id="1734546283">
      <w:bodyDiv w:val="1"/>
      <w:marLeft w:val="0"/>
      <w:marRight w:val="0"/>
      <w:marTop w:val="0"/>
      <w:marBottom w:val="0"/>
      <w:divBdr>
        <w:top w:val="none" w:sz="0" w:space="0" w:color="auto"/>
        <w:left w:val="none" w:sz="0" w:space="0" w:color="auto"/>
        <w:bottom w:val="none" w:sz="0" w:space="0" w:color="auto"/>
        <w:right w:val="none" w:sz="0" w:space="0" w:color="auto"/>
      </w:divBdr>
    </w:div>
    <w:div w:id="1749110379">
      <w:bodyDiv w:val="1"/>
      <w:marLeft w:val="0"/>
      <w:marRight w:val="0"/>
      <w:marTop w:val="0"/>
      <w:marBottom w:val="0"/>
      <w:divBdr>
        <w:top w:val="none" w:sz="0" w:space="0" w:color="auto"/>
        <w:left w:val="none" w:sz="0" w:space="0" w:color="auto"/>
        <w:bottom w:val="none" w:sz="0" w:space="0" w:color="auto"/>
        <w:right w:val="none" w:sz="0" w:space="0" w:color="auto"/>
      </w:divBdr>
    </w:div>
    <w:div w:id="1797407187">
      <w:bodyDiv w:val="1"/>
      <w:marLeft w:val="0"/>
      <w:marRight w:val="0"/>
      <w:marTop w:val="0"/>
      <w:marBottom w:val="0"/>
      <w:divBdr>
        <w:top w:val="none" w:sz="0" w:space="0" w:color="auto"/>
        <w:left w:val="none" w:sz="0" w:space="0" w:color="auto"/>
        <w:bottom w:val="none" w:sz="0" w:space="0" w:color="auto"/>
        <w:right w:val="none" w:sz="0" w:space="0" w:color="auto"/>
      </w:divBdr>
    </w:div>
    <w:div w:id="1895267410">
      <w:bodyDiv w:val="1"/>
      <w:marLeft w:val="0"/>
      <w:marRight w:val="0"/>
      <w:marTop w:val="0"/>
      <w:marBottom w:val="0"/>
      <w:divBdr>
        <w:top w:val="none" w:sz="0" w:space="0" w:color="auto"/>
        <w:left w:val="none" w:sz="0" w:space="0" w:color="auto"/>
        <w:bottom w:val="none" w:sz="0" w:space="0" w:color="auto"/>
        <w:right w:val="none" w:sz="0" w:space="0" w:color="auto"/>
      </w:divBdr>
    </w:div>
    <w:div w:id="2015915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tif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EB17B02614ACD4E97CFF1C00A4F2060" ma:contentTypeVersion="0" ma:contentTypeDescription="Create a new document." ma:contentTypeScope="" ma:versionID="7f36d2176032e439cb15b9371b86729c">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F534ED-373C-420E-8440-5895FB2B4407}">
  <ds:schemaRefs>
    <ds:schemaRef ds:uri="http://schemas.microsoft.com/sharepoint/v3/contenttype/forms"/>
  </ds:schemaRefs>
</ds:datastoreItem>
</file>

<file path=customXml/itemProps2.xml><?xml version="1.0" encoding="utf-8"?>
<ds:datastoreItem xmlns:ds="http://schemas.openxmlformats.org/officeDocument/2006/customXml" ds:itemID="{90EC06CD-9A88-4E41-B785-940F676900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2237ABBE-B99D-4AC7-B656-6A31C562CA74}">
  <ds:schemaRefs>
    <ds:schemaRef ds:uri="http://schemas.microsoft.com/office/2006/metadata/properties"/>
  </ds:schemaRefs>
</ds:datastoreItem>
</file>

<file path=customXml/itemProps4.xml><?xml version="1.0" encoding="utf-8"?>
<ds:datastoreItem xmlns:ds="http://schemas.openxmlformats.org/officeDocument/2006/customXml" ds:itemID="{9D356F1A-EB27-403B-8B64-D29B1161F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3307</Words>
  <Characters>18855</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22118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vhaislwaltoc</dc:creator>
  <cp:lastModifiedBy>Hines, Rick (OIFO)</cp:lastModifiedBy>
  <cp:revision>2</cp:revision>
  <cp:lastPrinted>2012-05-15T15:02:00Z</cp:lastPrinted>
  <dcterms:created xsi:type="dcterms:W3CDTF">2012-07-30T14:47:00Z</dcterms:created>
  <dcterms:modified xsi:type="dcterms:W3CDTF">2012-07-30T14:47:00Z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0x0101007EB17B02614ACD4E97CFF1C00A4F2060</vt:lpwstr>
  </property>
</Properties>
</file>