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C58FE" w14:textId="77777777" w:rsidR="00982B78" w:rsidRDefault="00982B78" w:rsidP="00982B78">
      <w:pPr>
        <w:pStyle w:val="NoSpacing"/>
        <w:jc w:val="center"/>
        <w:rPr>
          <w:rFonts w:ascii="Times New Roman" w:hAnsi="Times New Roman" w:cs="Times New Roman"/>
          <w:sz w:val="28"/>
          <w:szCs w:val="28"/>
        </w:rPr>
      </w:pPr>
      <w:bookmarkStart w:id="0" w:name="_Hlk65771909"/>
    </w:p>
    <w:p w14:paraId="6C0EDC0A" w14:textId="77777777" w:rsidR="00982B78" w:rsidRDefault="00982B78" w:rsidP="00982B78">
      <w:pPr>
        <w:pStyle w:val="NoSpacing"/>
        <w:jc w:val="center"/>
        <w:rPr>
          <w:rFonts w:ascii="Times New Roman" w:hAnsi="Times New Roman" w:cs="Times New Roman"/>
          <w:sz w:val="28"/>
          <w:szCs w:val="28"/>
        </w:rPr>
      </w:pPr>
    </w:p>
    <w:p w14:paraId="111C6EB0" w14:textId="77777777" w:rsidR="00982B78" w:rsidRDefault="00982B78" w:rsidP="00982B78">
      <w:pPr>
        <w:pStyle w:val="NoSpacing"/>
        <w:jc w:val="center"/>
        <w:rPr>
          <w:rFonts w:ascii="Times New Roman" w:hAnsi="Times New Roman" w:cs="Times New Roman"/>
          <w:sz w:val="28"/>
          <w:szCs w:val="28"/>
        </w:rPr>
      </w:pPr>
    </w:p>
    <w:p w14:paraId="0ACEFD94" w14:textId="77777777" w:rsidR="00982B78" w:rsidRDefault="00982B78" w:rsidP="00982B78">
      <w:pPr>
        <w:pStyle w:val="NoSpacing"/>
        <w:jc w:val="center"/>
        <w:rPr>
          <w:rFonts w:ascii="Times New Roman" w:hAnsi="Times New Roman" w:cs="Times New Roman"/>
          <w:sz w:val="28"/>
          <w:szCs w:val="28"/>
        </w:rPr>
      </w:pPr>
    </w:p>
    <w:p w14:paraId="41E2CD9D" w14:textId="77777777" w:rsidR="00982B78" w:rsidRDefault="00982B78" w:rsidP="00982B78">
      <w:pPr>
        <w:pStyle w:val="NoSpacing"/>
        <w:jc w:val="center"/>
        <w:rPr>
          <w:rFonts w:ascii="Times New Roman" w:hAnsi="Times New Roman" w:cs="Times New Roman"/>
          <w:sz w:val="28"/>
          <w:szCs w:val="28"/>
        </w:rPr>
      </w:pPr>
    </w:p>
    <w:p w14:paraId="34F6D860" w14:textId="77777777" w:rsidR="00982B78" w:rsidRDefault="00982B78" w:rsidP="00982B78">
      <w:pPr>
        <w:pStyle w:val="NoSpacing"/>
        <w:jc w:val="center"/>
        <w:rPr>
          <w:rFonts w:ascii="Times New Roman" w:hAnsi="Times New Roman" w:cs="Times New Roman"/>
          <w:sz w:val="28"/>
          <w:szCs w:val="28"/>
        </w:rPr>
      </w:pPr>
    </w:p>
    <w:p w14:paraId="7CD7BAA1" w14:textId="77777777" w:rsidR="00982B78" w:rsidRDefault="00982B78" w:rsidP="00982B78">
      <w:pPr>
        <w:pStyle w:val="NoSpacing"/>
        <w:jc w:val="center"/>
        <w:rPr>
          <w:rFonts w:ascii="Times New Roman" w:hAnsi="Times New Roman" w:cs="Times New Roman"/>
          <w:sz w:val="28"/>
          <w:szCs w:val="28"/>
        </w:rPr>
      </w:pPr>
    </w:p>
    <w:p w14:paraId="7B1FB7EF" w14:textId="77777777" w:rsidR="00982B78" w:rsidRDefault="00982B78" w:rsidP="00982B78">
      <w:pPr>
        <w:pStyle w:val="NoSpacing"/>
        <w:jc w:val="center"/>
        <w:rPr>
          <w:rFonts w:ascii="Times New Roman" w:hAnsi="Times New Roman" w:cs="Times New Roman"/>
          <w:sz w:val="28"/>
          <w:szCs w:val="28"/>
        </w:rPr>
      </w:pPr>
    </w:p>
    <w:p w14:paraId="0AE03900" w14:textId="77777777" w:rsidR="00982B78" w:rsidRDefault="00982B78" w:rsidP="00982B78">
      <w:pPr>
        <w:pStyle w:val="NoSpacing"/>
        <w:jc w:val="center"/>
        <w:rPr>
          <w:rFonts w:ascii="Times New Roman" w:hAnsi="Times New Roman" w:cs="Times New Roman"/>
          <w:sz w:val="28"/>
          <w:szCs w:val="28"/>
        </w:rPr>
      </w:pPr>
    </w:p>
    <w:p w14:paraId="56F75B23" w14:textId="77777777" w:rsidR="00982B78" w:rsidRDefault="00982B78" w:rsidP="00982B78">
      <w:pPr>
        <w:pStyle w:val="NoSpacing"/>
        <w:jc w:val="center"/>
        <w:rPr>
          <w:rFonts w:ascii="Times New Roman" w:hAnsi="Times New Roman" w:cs="Times New Roman"/>
          <w:sz w:val="28"/>
          <w:szCs w:val="28"/>
        </w:rPr>
      </w:pPr>
    </w:p>
    <w:p w14:paraId="6A703903" w14:textId="77777777" w:rsidR="00982B78" w:rsidRDefault="00982B78" w:rsidP="00982B78">
      <w:pPr>
        <w:pStyle w:val="NoSpacing"/>
        <w:jc w:val="center"/>
        <w:rPr>
          <w:rFonts w:ascii="Times New Roman" w:hAnsi="Times New Roman" w:cs="Times New Roman"/>
          <w:sz w:val="28"/>
          <w:szCs w:val="28"/>
        </w:rPr>
      </w:pPr>
    </w:p>
    <w:p w14:paraId="6E48061F" w14:textId="77777777" w:rsidR="00DE4566" w:rsidRDefault="00982B78" w:rsidP="00982B78">
      <w:pPr>
        <w:pStyle w:val="NoSpacing"/>
        <w:jc w:val="center"/>
        <w:rPr>
          <w:rFonts w:ascii="Times New Roman" w:hAnsi="Times New Roman" w:cs="Times New Roman"/>
          <w:b/>
          <w:bCs/>
          <w:sz w:val="40"/>
          <w:szCs w:val="40"/>
        </w:rPr>
      </w:pPr>
      <w:r w:rsidRPr="007545AA">
        <w:rPr>
          <w:rFonts w:ascii="Times New Roman" w:hAnsi="Times New Roman" w:cs="Times New Roman"/>
          <w:b/>
          <w:bCs/>
          <w:sz w:val="40"/>
          <w:szCs w:val="40"/>
        </w:rPr>
        <w:t>Suicide Prevention Telehealth Consult Setup</w:t>
      </w:r>
    </w:p>
    <w:p w14:paraId="5C1FD1E4" w14:textId="77777777" w:rsidR="00982B78" w:rsidRDefault="00982B78" w:rsidP="00982B78">
      <w:pPr>
        <w:pStyle w:val="NoSpacing"/>
        <w:jc w:val="center"/>
        <w:rPr>
          <w:rFonts w:ascii="Times New Roman" w:hAnsi="Times New Roman" w:cs="Times New Roman"/>
          <w:b/>
          <w:bCs/>
          <w:sz w:val="40"/>
          <w:szCs w:val="40"/>
        </w:rPr>
      </w:pPr>
      <w:r w:rsidRPr="007545AA">
        <w:rPr>
          <w:rFonts w:ascii="Times New Roman" w:hAnsi="Times New Roman" w:cs="Times New Roman"/>
          <w:b/>
          <w:bCs/>
          <w:sz w:val="40"/>
          <w:szCs w:val="40"/>
        </w:rPr>
        <w:t>Technical Guide</w:t>
      </w:r>
    </w:p>
    <w:p w14:paraId="4BC3F0C5" w14:textId="77777777" w:rsidR="007545AA" w:rsidRDefault="007545AA" w:rsidP="007545AA">
      <w:pPr>
        <w:pStyle w:val="NoSpacing"/>
        <w:rPr>
          <w:rFonts w:ascii="Times New Roman" w:hAnsi="Times New Roman" w:cs="Times New Roman"/>
          <w:b/>
          <w:bCs/>
          <w:sz w:val="40"/>
          <w:szCs w:val="40"/>
        </w:rPr>
      </w:pPr>
    </w:p>
    <w:p w14:paraId="36F88059" w14:textId="77777777" w:rsidR="007545AA" w:rsidRDefault="007545AA" w:rsidP="007545AA">
      <w:pPr>
        <w:pStyle w:val="NoSpacing"/>
        <w:rPr>
          <w:rFonts w:ascii="Times New Roman" w:hAnsi="Times New Roman" w:cs="Times New Roman"/>
          <w:b/>
          <w:bCs/>
          <w:sz w:val="40"/>
          <w:szCs w:val="40"/>
        </w:rPr>
      </w:pPr>
    </w:p>
    <w:p w14:paraId="76609472" w14:textId="77777777" w:rsidR="007545AA" w:rsidRDefault="007545AA" w:rsidP="007545AA">
      <w:pPr>
        <w:pStyle w:val="NoSpacing"/>
        <w:rPr>
          <w:rFonts w:ascii="Times New Roman" w:hAnsi="Times New Roman" w:cs="Times New Roman"/>
          <w:b/>
          <w:bCs/>
          <w:sz w:val="40"/>
          <w:szCs w:val="40"/>
        </w:rPr>
      </w:pPr>
    </w:p>
    <w:p w14:paraId="722BC981" w14:textId="77777777" w:rsidR="007545AA" w:rsidRDefault="007545AA" w:rsidP="007545AA">
      <w:pPr>
        <w:pStyle w:val="NoSpacing"/>
        <w:rPr>
          <w:rFonts w:ascii="Times New Roman" w:hAnsi="Times New Roman" w:cs="Times New Roman"/>
          <w:b/>
          <w:bCs/>
          <w:sz w:val="40"/>
          <w:szCs w:val="40"/>
        </w:rPr>
      </w:pPr>
    </w:p>
    <w:p w14:paraId="14DE4FE1" w14:textId="77777777" w:rsidR="007545AA" w:rsidRDefault="007545AA" w:rsidP="007545AA">
      <w:pPr>
        <w:pStyle w:val="NoSpacing"/>
        <w:rPr>
          <w:rFonts w:ascii="Times New Roman" w:hAnsi="Times New Roman" w:cs="Times New Roman"/>
          <w:b/>
          <w:bCs/>
          <w:sz w:val="40"/>
          <w:szCs w:val="40"/>
        </w:rPr>
      </w:pPr>
    </w:p>
    <w:p w14:paraId="2FAB2183" w14:textId="77777777" w:rsidR="007545AA" w:rsidRDefault="007545AA" w:rsidP="007545AA">
      <w:pPr>
        <w:pStyle w:val="NoSpacing"/>
        <w:rPr>
          <w:rFonts w:ascii="Times New Roman" w:hAnsi="Times New Roman" w:cs="Times New Roman"/>
          <w:b/>
          <w:bCs/>
          <w:sz w:val="40"/>
          <w:szCs w:val="40"/>
        </w:rPr>
      </w:pPr>
    </w:p>
    <w:p w14:paraId="53316FF6" w14:textId="77777777" w:rsidR="007545AA" w:rsidRDefault="007545AA" w:rsidP="007545AA">
      <w:pPr>
        <w:pStyle w:val="NoSpacing"/>
        <w:rPr>
          <w:rFonts w:ascii="Times New Roman" w:hAnsi="Times New Roman" w:cs="Times New Roman"/>
          <w:b/>
          <w:bCs/>
          <w:sz w:val="40"/>
          <w:szCs w:val="40"/>
        </w:rPr>
      </w:pPr>
    </w:p>
    <w:p w14:paraId="2AA11440" w14:textId="77777777" w:rsidR="007545AA" w:rsidRDefault="007545AA" w:rsidP="007545AA">
      <w:pPr>
        <w:pStyle w:val="NoSpacing"/>
        <w:rPr>
          <w:rFonts w:ascii="Times New Roman" w:hAnsi="Times New Roman" w:cs="Times New Roman"/>
          <w:b/>
          <w:bCs/>
          <w:sz w:val="40"/>
          <w:szCs w:val="40"/>
        </w:rPr>
      </w:pPr>
    </w:p>
    <w:p w14:paraId="0092939A" w14:textId="77777777" w:rsidR="007545AA" w:rsidRDefault="007545AA" w:rsidP="007545AA">
      <w:pPr>
        <w:pStyle w:val="NoSpacing"/>
        <w:rPr>
          <w:rFonts w:ascii="Times New Roman" w:hAnsi="Times New Roman" w:cs="Times New Roman"/>
          <w:b/>
          <w:bCs/>
          <w:sz w:val="40"/>
          <w:szCs w:val="40"/>
        </w:rPr>
      </w:pPr>
    </w:p>
    <w:p w14:paraId="12351ED7" w14:textId="77777777" w:rsidR="007545AA" w:rsidRDefault="007545AA" w:rsidP="007545AA">
      <w:pPr>
        <w:pStyle w:val="NoSpacing"/>
        <w:rPr>
          <w:rFonts w:ascii="Times New Roman" w:hAnsi="Times New Roman" w:cs="Times New Roman"/>
          <w:b/>
          <w:bCs/>
          <w:sz w:val="40"/>
          <w:szCs w:val="40"/>
        </w:rPr>
      </w:pPr>
    </w:p>
    <w:p w14:paraId="1AECD1CF" w14:textId="77777777" w:rsidR="007545AA" w:rsidRDefault="007545AA" w:rsidP="007545AA">
      <w:pPr>
        <w:pStyle w:val="NoSpacing"/>
        <w:rPr>
          <w:rFonts w:ascii="Times New Roman" w:hAnsi="Times New Roman" w:cs="Times New Roman"/>
          <w:b/>
          <w:bCs/>
          <w:sz w:val="40"/>
          <w:szCs w:val="40"/>
        </w:rPr>
      </w:pPr>
    </w:p>
    <w:p w14:paraId="0A39BDEB" w14:textId="77777777" w:rsidR="007545AA" w:rsidRDefault="007545AA" w:rsidP="007545AA">
      <w:pPr>
        <w:pStyle w:val="NoSpacing"/>
        <w:rPr>
          <w:rFonts w:ascii="Times New Roman" w:hAnsi="Times New Roman" w:cs="Times New Roman"/>
          <w:b/>
          <w:bCs/>
          <w:sz w:val="40"/>
          <w:szCs w:val="40"/>
        </w:rPr>
      </w:pPr>
    </w:p>
    <w:p w14:paraId="643795AE" w14:textId="77777777" w:rsidR="007545AA" w:rsidRDefault="007545AA" w:rsidP="007545AA">
      <w:pPr>
        <w:pStyle w:val="NoSpacing"/>
        <w:rPr>
          <w:rFonts w:ascii="Times New Roman" w:hAnsi="Times New Roman" w:cs="Times New Roman"/>
          <w:b/>
          <w:bCs/>
          <w:sz w:val="40"/>
          <w:szCs w:val="40"/>
        </w:rPr>
      </w:pPr>
    </w:p>
    <w:p w14:paraId="43762A56" w14:textId="77777777" w:rsidR="007545AA" w:rsidRDefault="007545AA" w:rsidP="007545AA">
      <w:pPr>
        <w:pStyle w:val="NoSpacing"/>
        <w:rPr>
          <w:rFonts w:ascii="Times New Roman" w:hAnsi="Times New Roman" w:cs="Times New Roman"/>
          <w:b/>
          <w:bCs/>
          <w:sz w:val="40"/>
          <w:szCs w:val="40"/>
        </w:rPr>
      </w:pPr>
    </w:p>
    <w:p w14:paraId="2742F99D" w14:textId="77777777" w:rsidR="007545AA" w:rsidRPr="007545AA" w:rsidRDefault="007545AA" w:rsidP="007545AA">
      <w:pPr>
        <w:pStyle w:val="NoSpacing"/>
        <w:rPr>
          <w:rFonts w:ascii="Times New Roman" w:hAnsi="Times New Roman" w:cs="Times New Roman"/>
          <w:sz w:val="28"/>
          <w:szCs w:val="28"/>
        </w:rPr>
      </w:pPr>
      <w:r w:rsidRPr="007545AA">
        <w:rPr>
          <w:rFonts w:ascii="Times New Roman" w:hAnsi="Times New Roman" w:cs="Times New Roman"/>
          <w:sz w:val="28"/>
          <w:szCs w:val="28"/>
        </w:rPr>
        <w:t>Department of Veterans Affairs,</w:t>
      </w:r>
    </w:p>
    <w:p w14:paraId="4F6EC3BE" w14:textId="77777777" w:rsidR="007545AA" w:rsidRPr="007545AA" w:rsidRDefault="007545AA" w:rsidP="007545AA">
      <w:pPr>
        <w:pStyle w:val="NoSpacing"/>
        <w:rPr>
          <w:rFonts w:ascii="Times New Roman" w:hAnsi="Times New Roman" w:cs="Times New Roman"/>
          <w:sz w:val="28"/>
          <w:szCs w:val="28"/>
        </w:rPr>
      </w:pPr>
      <w:r w:rsidRPr="007545AA">
        <w:rPr>
          <w:rFonts w:ascii="Times New Roman" w:hAnsi="Times New Roman" w:cs="Times New Roman"/>
          <w:sz w:val="28"/>
          <w:szCs w:val="28"/>
        </w:rPr>
        <w:t>Veterans Health Administration,</w:t>
      </w:r>
    </w:p>
    <w:p w14:paraId="67582357" w14:textId="77777777" w:rsidR="007545AA" w:rsidRPr="007545AA" w:rsidRDefault="007545AA" w:rsidP="007545AA">
      <w:pPr>
        <w:pStyle w:val="NoSpacing"/>
        <w:rPr>
          <w:rFonts w:ascii="Times New Roman" w:hAnsi="Times New Roman" w:cs="Times New Roman"/>
          <w:sz w:val="28"/>
          <w:szCs w:val="28"/>
        </w:rPr>
      </w:pPr>
      <w:r w:rsidRPr="007545AA">
        <w:rPr>
          <w:rFonts w:ascii="Times New Roman" w:hAnsi="Times New Roman" w:cs="Times New Roman"/>
          <w:sz w:val="28"/>
          <w:szCs w:val="28"/>
        </w:rPr>
        <w:t>Office of Mental Health and Suicide Prevention</w:t>
      </w:r>
    </w:p>
    <w:p w14:paraId="3B50C035" w14:textId="77777777" w:rsidR="007545AA" w:rsidRDefault="007545AA" w:rsidP="007545AA">
      <w:pPr>
        <w:pStyle w:val="NoSpacing"/>
        <w:rPr>
          <w:rFonts w:ascii="Times New Roman" w:hAnsi="Times New Roman" w:cs="Times New Roman"/>
          <w:b/>
          <w:bCs/>
          <w:sz w:val="28"/>
          <w:szCs w:val="28"/>
        </w:rPr>
      </w:pPr>
    </w:p>
    <w:p w14:paraId="23EA97E8" w14:textId="1189BDBE" w:rsidR="00DA6B31" w:rsidRDefault="007545AA" w:rsidP="007545AA">
      <w:pPr>
        <w:pStyle w:val="NoSpacing"/>
        <w:jc w:val="right"/>
        <w:rPr>
          <w:rFonts w:ascii="Times New Roman" w:hAnsi="Times New Roman" w:cs="Times New Roman"/>
          <w:b/>
          <w:bCs/>
          <w:sz w:val="28"/>
          <w:szCs w:val="28"/>
        </w:rPr>
      </w:pPr>
      <w:r>
        <w:rPr>
          <w:rFonts w:ascii="Times New Roman" w:hAnsi="Times New Roman" w:cs="Times New Roman"/>
          <w:b/>
          <w:bCs/>
          <w:sz w:val="28"/>
          <w:szCs w:val="28"/>
        </w:rPr>
        <w:t>V 1.</w:t>
      </w:r>
      <w:r w:rsidR="00946D38">
        <w:rPr>
          <w:rFonts w:ascii="Times New Roman" w:hAnsi="Times New Roman" w:cs="Times New Roman"/>
          <w:b/>
          <w:bCs/>
          <w:sz w:val="28"/>
          <w:szCs w:val="28"/>
        </w:rPr>
        <w:t>2</w:t>
      </w:r>
      <w:r>
        <w:rPr>
          <w:rFonts w:ascii="Times New Roman" w:hAnsi="Times New Roman" w:cs="Times New Roman"/>
          <w:b/>
          <w:bCs/>
          <w:sz w:val="28"/>
          <w:szCs w:val="28"/>
        </w:rPr>
        <w:t xml:space="preserve"> </w:t>
      </w:r>
      <w:r w:rsidR="006C7A0F">
        <w:rPr>
          <w:rFonts w:ascii="Times New Roman" w:hAnsi="Times New Roman" w:cs="Times New Roman"/>
          <w:b/>
          <w:bCs/>
          <w:sz w:val="28"/>
          <w:szCs w:val="28"/>
        </w:rPr>
        <w:t>March</w:t>
      </w:r>
      <w:r>
        <w:rPr>
          <w:rFonts w:ascii="Times New Roman" w:hAnsi="Times New Roman" w:cs="Times New Roman"/>
          <w:b/>
          <w:bCs/>
          <w:sz w:val="28"/>
          <w:szCs w:val="28"/>
        </w:rPr>
        <w:t xml:space="preserve"> 2021</w:t>
      </w:r>
    </w:p>
    <w:p w14:paraId="79D27346" w14:textId="77777777" w:rsidR="00DA6B31" w:rsidRDefault="00DA6B31">
      <w:pPr>
        <w:rPr>
          <w:rFonts w:ascii="Times New Roman" w:hAnsi="Times New Roman" w:cs="Times New Roman"/>
          <w:b/>
          <w:bCs/>
          <w:sz w:val="28"/>
          <w:szCs w:val="28"/>
        </w:rPr>
      </w:pPr>
      <w:r>
        <w:rPr>
          <w:rFonts w:ascii="Times New Roman" w:hAnsi="Times New Roman" w:cs="Times New Roman"/>
          <w:b/>
          <w:bCs/>
          <w:sz w:val="28"/>
          <w:szCs w:val="28"/>
        </w:rPr>
        <w:br w:type="page"/>
      </w:r>
    </w:p>
    <w:sdt>
      <w:sdtPr>
        <w:rPr>
          <w:rFonts w:asciiTheme="minorHAnsi" w:eastAsiaTheme="minorHAnsi" w:hAnsiTheme="minorHAnsi" w:cstheme="minorBidi"/>
          <w:color w:val="auto"/>
          <w:sz w:val="22"/>
          <w:szCs w:val="22"/>
        </w:rPr>
        <w:id w:val="-1948148799"/>
        <w:docPartObj>
          <w:docPartGallery w:val="Table of Contents"/>
          <w:docPartUnique/>
        </w:docPartObj>
      </w:sdtPr>
      <w:sdtEndPr>
        <w:rPr>
          <w:b/>
          <w:bCs/>
          <w:noProof/>
        </w:rPr>
      </w:sdtEndPr>
      <w:sdtContent>
        <w:p w14:paraId="199D3606" w14:textId="77777777" w:rsidR="00EF0395" w:rsidRDefault="00CE4BAD">
          <w:pPr>
            <w:pStyle w:val="TOCHeading"/>
            <w:rPr>
              <w:rFonts w:ascii="Times New Roman" w:hAnsi="Times New Roman" w:cs="Times New Roman"/>
              <w:b/>
              <w:bCs/>
              <w:color w:val="auto"/>
              <w:sz w:val="40"/>
              <w:szCs w:val="40"/>
            </w:rPr>
          </w:pPr>
          <w:r w:rsidRPr="00CE4BAD">
            <w:rPr>
              <w:rFonts w:ascii="Times New Roman" w:hAnsi="Times New Roman" w:cs="Times New Roman"/>
              <w:b/>
              <w:bCs/>
              <w:color w:val="auto"/>
              <w:sz w:val="40"/>
              <w:szCs w:val="40"/>
            </w:rPr>
            <w:t>Table of Contents</w:t>
          </w:r>
        </w:p>
        <w:p w14:paraId="3F2E45BE" w14:textId="77777777" w:rsidR="00CE4BAD" w:rsidRPr="00CE4BAD" w:rsidRDefault="00CE4BAD" w:rsidP="00CE4BAD"/>
        <w:p w14:paraId="6D366163" w14:textId="355D1C68" w:rsidR="00CE4BAD" w:rsidRPr="00CE4BAD" w:rsidRDefault="00EF0395">
          <w:pPr>
            <w:pStyle w:val="TOC1"/>
            <w:tabs>
              <w:tab w:val="left" w:pos="660"/>
              <w:tab w:val="right" w:leader="dot" w:pos="9350"/>
            </w:tabs>
            <w:rPr>
              <w:rFonts w:ascii="Times New Roman" w:hAnsi="Times New Roman"/>
              <w:noProof/>
              <w:sz w:val="28"/>
              <w:szCs w:val="28"/>
            </w:rPr>
          </w:pPr>
          <w:r w:rsidRPr="00CE4BAD">
            <w:rPr>
              <w:rFonts w:ascii="Times New Roman" w:hAnsi="Times New Roman"/>
              <w:sz w:val="28"/>
              <w:szCs w:val="28"/>
            </w:rPr>
            <w:fldChar w:fldCharType="begin"/>
          </w:r>
          <w:r w:rsidRPr="00CE4BAD">
            <w:rPr>
              <w:rFonts w:ascii="Times New Roman" w:hAnsi="Times New Roman"/>
              <w:sz w:val="28"/>
              <w:szCs w:val="28"/>
            </w:rPr>
            <w:instrText xml:space="preserve"> TOC \o "1-3" \h \z \u </w:instrText>
          </w:r>
          <w:r w:rsidRPr="00CE4BAD">
            <w:rPr>
              <w:rFonts w:ascii="Times New Roman" w:hAnsi="Times New Roman"/>
              <w:sz w:val="28"/>
              <w:szCs w:val="28"/>
            </w:rPr>
            <w:fldChar w:fldCharType="separate"/>
          </w:r>
          <w:hyperlink w:anchor="_Toc65772281" w:history="1">
            <w:r w:rsidR="00CE4BAD" w:rsidRPr="00CE4BAD">
              <w:rPr>
                <w:rStyle w:val="Hyperlink"/>
                <w:rFonts w:ascii="Times New Roman" w:hAnsi="Times New Roman"/>
                <w:noProof/>
                <w:sz w:val="28"/>
                <w:szCs w:val="28"/>
              </w:rPr>
              <w:t>1.0</w:t>
            </w:r>
            <w:r w:rsidR="00CE4BAD" w:rsidRPr="00CE4BAD">
              <w:rPr>
                <w:rFonts w:ascii="Times New Roman" w:hAnsi="Times New Roman"/>
                <w:noProof/>
                <w:sz w:val="28"/>
                <w:szCs w:val="28"/>
              </w:rPr>
              <w:tab/>
            </w:r>
            <w:r w:rsidR="00CE4BAD" w:rsidRPr="00CE4BAD">
              <w:rPr>
                <w:rStyle w:val="Hyperlink"/>
                <w:rFonts w:ascii="Times New Roman" w:hAnsi="Times New Roman"/>
                <w:noProof/>
                <w:sz w:val="28"/>
                <w:szCs w:val="28"/>
              </w:rPr>
              <w:t>Document Purpose</w:t>
            </w:r>
            <w:r w:rsidR="00CE4BAD" w:rsidRPr="00CE4BAD">
              <w:rPr>
                <w:rFonts w:ascii="Times New Roman" w:hAnsi="Times New Roman"/>
                <w:noProof/>
                <w:webHidden/>
                <w:sz w:val="28"/>
                <w:szCs w:val="28"/>
              </w:rPr>
              <w:tab/>
            </w:r>
            <w:r w:rsidR="00CE4BAD" w:rsidRPr="00CE4BAD">
              <w:rPr>
                <w:rFonts w:ascii="Times New Roman" w:hAnsi="Times New Roman"/>
                <w:noProof/>
                <w:webHidden/>
                <w:sz w:val="28"/>
                <w:szCs w:val="28"/>
              </w:rPr>
              <w:fldChar w:fldCharType="begin"/>
            </w:r>
            <w:r w:rsidR="00CE4BAD" w:rsidRPr="00CE4BAD">
              <w:rPr>
                <w:rFonts w:ascii="Times New Roman" w:hAnsi="Times New Roman"/>
                <w:noProof/>
                <w:webHidden/>
                <w:sz w:val="28"/>
                <w:szCs w:val="28"/>
              </w:rPr>
              <w:instrText xml:space="preserve"> PAGEREF _Toc65772281 \h </w:instrText>
            </w:r>
            <w:r w:rsidR="00CE4BAD" w:rsidRPr="00CE4BAD">
              <w:rPr>
                <w:rFonts w:ascii="Times New Roman" w:hAnsi="Times New Roman"/>
                <w:noProof/>
                <w:webHidden/>
                <w:sz w:val="28"/>
                <w:szCs w:val="28"/>
              </w:rPr>
            </w:r>
            <w:r w:rsidR="00CE4BAD" w:rsidRPr="00CE4BAD">
              <w:rPr>
                <w:rFonts w:ascii="Times New Roman" w:hAnsi="Times New Roman"/>
                <w:noProof/>
                <w:webHidden/>
                <w:sz w:val="28"/>
                <w:szCs w:val="28"/>
              </w:rPr>
              <w:fldChar w:fldCharType="separate"/>
            </w:r>
            <w:r w:rsidR="00386FE7">
              <w:rPr>
                <w:rFonts w:ascii="Times New Roman" w:hAnsi="Times New Roman"/>
                <w:noProof/>
                <w:webHidden/>
                <w:sz w:val="28"/>
                <w:szCs w:val="28"/>
              </w:rPr>
              <w:t>3</w:t>
            </w:r>
            <w:r w:rsidR="00CE4BAD" w:rsidRPr="00CE4BAD">
              <w:rPr>
                <w:rFonts w:ascii="Times New Roman" w:hAnsi="Times New Roman"/>
                <w:noProof/>
                <w:webHidden/>
                <w:sz w:val="28"/>
                <w:szCs w:val="28"/>
              </w:rPr>
              <w:fldChar w:fldCharType="end"/>
            </w:r>
          </w:hyperlink>
        </w:p>
        <w:p w14:paraId="5A430B39" w14:textId="0E613706" w:rsidR="00CE4BAD" w:rsidRPr="00CE4BAD" w:rsidRDefault="00CB71AE">
          <w:pPr>
            <w:pStyle w:val="TOC1"/>
            <w:tabs>
              <w:tab w:val="left" w:pos="660"/>
              <w:tab w:val="right" w:leader="dot" w:pos="9350"/>
            </w:tabs>
            <w:rPr>
              <w:rFonts w:ascii="Times New Roman" w:hAnsi="Times New Roman"/>
              <w:noProof/>
              <w:sz w:val="28"/>
              <w:szCs w:val="28"/>
            </w:rPr>
          </w:pPr>
          <w:hyperlink w:anchor="_Toc65772282" w:history="1">
            <w:r w:rsidR="00CE4BAD" w:rsidRPr="00CE4BAD">
              <w:rPr>
                <w:rStyle w:val="Hyperlink"/>
                <w:rFonts w:ascii="Times New Roman" w:hAnsi="Times New Roman"/>
                <w:noProof/>
                <w:sz w:val="28"/>
                <w:szCs w:val="28"/>
              </w:rPr>
              <w:t>2.0</w:t>
            </w:r>
            <w:r w:rsidR="00CE4BAD" w:rsidRPr="00CE4BAD">
              <w:rPr>
                <w:rFonts w:ascii="Times New Roman" w:hAnsi="Times New Roman"/>
                <w:noProof/>
                <w:sz w:val="28"/>
                <w:szCs w:val="28"/>
              </w:rPr>
              <w:tab/>
            </w:r>
            <w:r w:rsidR="00CE4BAD" w:rsidRPr="00CE4BAD">
              <w:rPr>
                <w:rStyle w:val="Hyperlink"/>
                <w:rFonts w:ascii="Times New Roman" w:hAnsi="Times New Roman"/>
                <w:noProof/>
                <w:sz w:val="28"/>
                <w:szCs w:val="28"/>
              </w:rPr>
              <w:t>Overview of the Process</w:t>
            </w:r>
            <w:r w:rsidR="00CE4BAD" w:rsidRPr="00CE4BAD">
              <w:rPr>
                <w:rFonts w:ascii="Times New Roman" w:hAnsi="Times New Roman"/>
                <w:noProof/>
                <w:webHidden/>
                <w:sz w:val="28"/>
                <w:szCs w:val="28"/>
              </w:rPr>
              <w:tab/>
            </w:r>
            <w:r w:rsidR="00CE4BAD" w:rsidRPr="00CE4BAD">
              <w:rPr>
                <w:rFonts w:ascii="Times New Roman" w:hAnsi="Times New Roman"/>
                <w:noProof/>
                <w:webHidden/>
                <w:sz w:val="28"/>
                <w:szCs w:val="28"/>
              </w:rPr>
              <w:fldChar w:fldCharType="begin"/>
            </w:r>
            <w:r w:rsidR="00CE4BAD" w:rsidRPr="00CE4BAD">
              <w:rPr>
                <w:rFonts w:ascii="Times New Roman" w:hAnsi="Times New Roman"/>
                <w:noProof/>
                <w:webHidden/>
                <w:sz w:val="28"/>
                <w:szCs w:val="28"/>
              </w:rPr>
              <w:instrText xml:space="preserve"> PAGEREF _Toc65772282 \h </w:instrText>
            </w:r>
            <w:r w:rsidR="00CE4BAD" w:rsidRPr="00CE4BAD">
              <w:rPr>
                <w:rFonts w:ascii="Times New Roman" w:hAnsi="Times New Roman"/>
                <w:noProof/>
                <w:webHidden/>
                <w:sz w:val="28"/>
                <w:szCs w:val="28"/>
              </w:rPr>
            </w:r>
            <w:r w:rsidR="00CE4BAD" w:rsidRPr="00CE4BAD">
              <w:rPr>
                <w:rFonts w:ascii="Times New Roman" w:hAnsi="Times New Roman"/>
                <w:noProof/>
                <w:webHidden/>
                <w:sz w:val="28"/>
                <w:szCs w:val="28"/>
              </w:rPr>
              <w:fldChar w:fldCharType="separate"/>
            </w:r>
            <w:r w:rsidR="00386FE7">
              <w:rPr>
                <w:rFonts w:ascii="Times New Roman" w:hAnsi="Times New Roman"/>
                <w:noProof/>
                <w:webHidden/>
                <w:sz w:val="28"/>
                <w:szCs w:val="28"/>
              </w:rPr>
              <w:t>3</w:t>
            </w:r>
            <w:r w:rsidR="00CE4BAD" w:rsidRPr="00CE4BAD">
              <w:rPr>
                <w:rFonts w:ascii="Times New Roman" w:hAnsi="Times New Roman"/>
                <w:noProof/>
                <w:webHidden/>
                <w:sz w:val="28"/>
                <w:szCs w:val="28"/>
              </w:rPr>
              <w:fldChar w:fldCharType="end"/>
            </w:r>
          </w:hyperlink>
        </w:p>
        <w:p w14:paraId="59127813" w14:textId="66A5344D" w:rsidR="00CE4BAD" w:rsidRPr="00CE4BAD" w:rsidRDefault="00CB71AE">
          <w:pPr>
            <w:pStyle w:val="TOC1"/>
            <w:tabs>
              <w:tab w:val="left" w:pos="660"/>
              <w:tab w:val="right" w:leader="dot" w:pos="9350"/>
            </w:tabs>
            <w:rPr>
              <w:rFonts w:ascii="Times New Roman" w:hAnsi="Times New Roman"/>
              <w:noProof/>
              <w:sz w:val="28"/>
              <w:szCs w:val="28"/>
            </w:rPr>
          </w:pPr>
          <w:hyperlink w:anchor="_Toc65772283" w:history="1">
            <w:r w:rsidR="00CE4BAD" w:rsidRPr="00CE4BAD">
              <w:rPr>
                <w:rStyle w:val="Hyperlink"/>
                <w:rFonts w:ascii="Times New Roman" w:hAnsi="Times New Roman"/>
                <w:noProof/>
                <w:sz w:val="28"/>
                <w:szCs w:val="28"/>
              </w:rPr>
              <w:t>3.0</w:t>
            </w:r>
            <w:r w:rsidR="00CE4BAD" w:rsidRPr="00CE4BAD">
              <w:rPr>
                <w:rFonts w:ascii="Times New Roman" w:hAnsi="Times New Roman"/>
                <w:noProof/>
                <w:sz w:val="28"/>
                <w:szCs w:val="28"/>
              </w:rPr>
              <w:tab/>
            </w:r>
            <w:r w:rsidR="00CE4BAD" w:rsidRPr="00CE4BAD">
              <w:rPr>
                <w:rStyle w:val="Hyperlink"/>
                <w:rFonts w:ascii="Times New Roman" w:hAnsi="Times New Roman"/>
                <w:noProof/>
                <w:sz w:val="28"/>
                <w:szCs w:val="28"/>
              </w:rPr>
              <w:t>Vista Access Requirements</w:t>
            </w:r>
            <w:r w:rsidR="00CE4BAD" w:rsidRPr="00CE4BAD">
              <w:rPr>
                <w:rFonts w:ascii="Times New Roman" w:hAnsi="Times New Roman"/>
                <w:noProof/>
                <w:webHidden/>
                <w:sz w:val="28"/>
                <w:szCs w:val="28"/>
              </w:rPr>
              <w:tab/>
            </w:r>
            <w:r w:rsidR="00CE4BAD" w:rsidRPr="00CE4BAD">
              <w:rPr>
                <w:rFonts w:ascii="Times New Roman" w:hAnsi="Times New Roman"/>
                <w:noProof/>
                <w:webHidden/>
                <w:sz w:val="28"/>
                <w:szCs w:val="28"/>
              </w:rPr>
              <w:fldChar w:fldCharType="begin"/>
            </w:r>
            <w:r w:rsidR="00CE4BAD" w:rsidRPr="00CE4BAD">
              <w:rPr>
                <w:rFonts w:ascii="Times New Roman" w:hAnsi="Times New Roman"/>
                <w:noProof/>
                <w:webHidden/>
                <w:sz w:val="28"/>
                <w:szCs w:val="28"/>
              </w:rPr>
              <w:instrText xml:space="preserve"> PAGEREF _Toc65772283 \h </w:instrText>
            </w:r>
            <w:r w:rsidR="00CE4BAD" w:rsidRPr="00CE4BAD">
              <w:rPr>
                <w:rFonts w:ascii="Times New Roman" w:hAnsi="Times New Roman"/>
                <w:noProof/>
                <w:webHidden/>
                <w:sz w:val="28"/>
                <w:szCs w:val="28"/>
              </w:rPr>
            </w:r>
            <w:r w:rsidR="00CE4BAD" w:rsidRPr="00CE4BAD">
              <w:rPr>
                <w:rFonts w:ascii="Times New Roman" w:hAnsi="Times New Roman"/>
                <w:noProof/>
                <w:webHidden/>
                <w:sz w:val="28"/>
                <w:szCs w:val="28"/>
              </w:rPr>
              <w:fldChar w:fldCharType="separate"/>
            </w:r>
            <w:r w:rsidR="00386FE7">
              <w:rPr>
                <w:rFonts w:ascii="Times New Roman" w:hAnsi="Times New Roman"/>
                <w:noProof/>
                <w:webHidden/>
                <w:sz w:val="28"/>
                <w:szCs w:val="28"/>
              </w:rPr>
              <w:t>4</w:t>
            </w:r>
            <w:r w:rsidR="00CE4BAD" w:rsidRPr="00CE4BAD">
              <w:rPr>
                <w:rFonts w:ascii="Times New Roman" w:hAnsi="Times New Roman"/>
                <w:noProof/>
                <w:webHidden/>
                <w:sz w:val="28"/>
                <w:szCs w:val="28"/>
              </w:rPr>
              <w:fldChar w:fldCharType="end"/>
            </w:r>
          </w:hyperlink>
        </w:p>
        <w:p w14:paraId="34956019" w14:textId="40AB1FBA" w:rsidR="00CE4BAD" w:rsidRPr="00CE4BAD" w:rsidRDefault="00CB71AE">
          <w:pPr>
            <w:pStyle w:val="TOC1"/>
            <w:tabs>
              <w:tab w:val="left" w:pos="660"/>
              <w:tab w:val="right" w:leader="dot" w:pos="9350"/>
            </w:tabs>
            <w:rPr>
              <w:rFonts w:ascii="Times New Roman" w:hAnsi="Times New Roman"/>
              <w:noProof/>
              <w:sz w:val="28"/>
              <w:szCs w:val="28"/>
            </w:rPr>
          </w:pPr>
          <w:hyperlink w:anchor="_Toc65772284" w:history="1">
            <w:r w:rsidR="00CE4BAD" w:rsidRPr="00CE4BAD">
              <w:rPr>
                <w:rStyle w:val="Hyperlink"/>
                <w:rFonts w:ascii="Times New Roman" w:hAnsi="Times New Roman"/>
                <w:noProof/>
                <w:sz w:val="28"/>
                <w:szCs w:val="28"/>
              </w:rPr>
              <w:t>4.0</w:t>
            </w:r>
            <w:r w:rsidR="00CE4BAD" w:rsidRPr="00CE4BAD">
              <w:rPr>
                <w:rFonts w:ascii="Times New Roman" w:hAnsi="Times New Roman"/>
                <w:noProof/>
                <w:sz w:val="28"/>
                <w:szCs w:val="28"/>
              </w:rPr>
              <w:tab/>
            </w:r>
            <w:r w:rsidR="00CE4BAD" w:rsidRPr="00CE4BAD">
              <w:rPr>
                <w:rStyle w:val="Hyperlink"/>
                <w:rFonts w:ascii="Times New Roman" w:hAnsi="Times New Roman"/>
                <w:noProof/>
                <w:sz w:val="28"/>
                <w:szCs w:val="28"/>
              </w:rPr>
              <w:t>Create Consult Services</w:t>
            </w:r>
            <w:r w:rsidR="00CE4BAD" w:rsidRPr="00CE4BAD">
              <w:rPr>
                <w:rFonts w:ascii="Times New Roman" w:hAnsi="Times New Roman"/>
                <w:noProof/>
                <w:webHidden/>
                <w:sz w:val="28"/>
                <w:szCs w:val="28"/>
              </w:rPr>
              <w:tab/>
            </w:r>
            <w:r w:rsidR="00CE4BAD" w:rsidRPr="00CE4BAD">
              <w:rPr>
                <w:rFonts w:ascii="Times New Roman" w:hAnsi="Times New Roman"/>
                <w:noProof/>
                <w:webHidden/>
                <w:sz w:val="28"/>
                <w:szCs w:val="28"/>
              </w:rPr>
              <w:fldChar w:fldCharType="begin"/>
            </w:r>
            <w:r w:rsidR="00CE4BAD" w:rsidRPr="00CE4BAD">
              <w:rPr>
                <w:rFonts w:ascii="Times New Roman" w:hAnsi="Times New Roman"/>
                <w:noProof/>
                <w:webHidden/>
                <w:sz w:val="28"/>
                <w:szCs w:val="28"/>
              </w:rPr>
              <w:instrText xml:space="preserve"> PAGEREF _Toc65772284 \h </w:instrText>
            </w:r>
            <w:r w:rsidR="00CE4BAD" w:rsidRPr="00CE4BAD">
              <w:rPr>
                <w:rFonts w:ascii="Times New Roman" w:hAnsi="Times New Roman"/>
                <w:noProof/>
                <w:webHidden/>
                <w:sz w:val="28"/>
                <w:szCs w:val="28"/>
              </w:rPr>
            </w:r>
            <w:r w:rsidR="00CE4BAD" w:rsidRPr="00CE4BAD">
              <w:rPr>
                <w:rFonts w:ascii="Times New Roman" w:hAnsi="Times New Roman"/>
                <w:noProof/>
                <w:webHidden/>
                <w:sz w:val="28"/>
                <w:szCs w:val="28"/>
              </w:rPr>
              <w:fldChar w:fldCharType="separate"/>
            </w:r>
            <w:r w:rsidR="00386FE7">
              <w:rPr>
                <w:rFonts w:ascii="Times New Roman" w:hAnsi="Times New Roman"/>
                <w:noProof/>
                <w:webHidden/>
                <w:sz w:val="28"/>
                <w:szCs w:val="28"/>
              </w:rPr>
              <w:t>5</w:t>
            </w:r>
            <w:r w:rsidR="00CE4BAD" w:rsidRPr="00CE4BAD">
              <w:rPr>
                <w:rFonts w:ascii="Times New Roman" w:hAnsi="Times New Roman"/>
                <w:noProof/>
                <w:webHidden/>
                <w:sz w:val="28"/>
                <w:szCs w:val="28"/>
              </w:rPr>
              <w:fldChar w:fldCharType="end"/>
            </w:r>
          </w:hyperlink>
        </w:p>
        <w:p w14:paraId="619467D6" w14:textId="7FECE6D4" w:rsidR="00CE4BAD" w:rsidRPr="00CE4BAD" w:rsidRDefault="00CB71AE">
          <w:pPr>
            <w:pStyle w:val="TOC1"/>
            <w:tabs>
              <w:tab w:val="left" w:pos="660"/>
              <w:tab w:val="right" w:leader="dot" w:pos="9350"/>
            </w:tabs>
            <w:rPr>
              <w:rFonts w:ascii="Times New Roman" w:hAnsi="Times New Roman"/>
              <w:noProof/>
              <w:sz w:val="28"/>
              <w:szCs w:val="28"/>
            </w:rPr>
          </w:pPr>
          <w:hyperlink w:anchor="_Toc65772285" w:history="1">
            <w:r w:rsidR="00CE4BAD" w:rsidRPr="00CE4BAD">
              <w:rPr>
                <w:rStyle w:val="Hyperlink"/>
                <w:rFonts w:ascii="Times New Roman" w:hAnsi="Times New Roman"/>
                <w:noProof/>
                <w:sz w:val="28"/>
                <w:szCs w:val="28"/>
              </w:rPr>
              <w:t>5.0</w:t>
            </w:r>
            <w:r w:rsidR="00CE4BAD" w:rsidRPr="00CE4BAD">
              <w:rPr>
                <w:rFonts w:ascii="Times New Roman" w:hAnsi="Times New Roman"/>
                <w:noProof/>
                <w:sz w:val="28"/>
                <w:szCs w:val="28"/>
              </w:rPr>
              <w:tab/>
            </w:r>
            <w:r w:rsidR="00CE4BAD" w:rsidRPr="00CE4BAD">
              <w:rPr>
                <w:rStyle w:val="Hyperlink"/>
                <w:rFonts w:ascii="Times New Roman" w:hAnsi="Times New Roman"/>
                <w:noProof/>
                <w:sz w:val="28"/>
                <w:szCs w:val="28"/>
              </w:rPr>
              <w:t>Consult Associated Stop Codes</w:t>
            </w:r>
            <w:r w:rsidR="00CE4BAD" w:rsidRPr="00CE4BAD">
              <w:rPr>
                <w:rFonts w:ascii="Times New Roman" w:hAnsi="Times New Roman"/>
                <w:noProof/>
                <w:webHidden/>
                <w:sz w:val="28"/>
                <w:szCs w:val="28"/>
              </w:rPr>
              <w:tab/>
            </w:r>
          </w:hyperlink>
          <w:r w:rsidR="006B40B3">
            <w:rPr>
              <w:rFonts w:ascii="Times New Roman" w:hAnsi="Times New Roman"/>
              <w:noProof/>
              <w:sz w:val="28"/>
              <w:szCs w:val="28"/>
            </w:rPr>
            <w:t>9</w:t>
          </w:r>
        </w:p>
        <w:p w14:paraId="156064E5" w14:textId="3BB6B6FF" w:rsidR="00CE4BAD" w:rsidRPr="00CE4BAD" w:rsidRDefault="00CB71AE">
          <w:pPr>
            <w:pStyle w:val="TOC1"/>
            <w:tabs>
              <w:tab w:val="left" w:pos="660"/>
              <w:tab w:val="right" w:leader="dot" w:pos="9350"/>
            </w:tabs>
            <w:rPr>
              <w:rFonts w:ascii="Times New Roman" w:hAnsi="Times New Roman"/>
              <w:noProof/>
              <w:sz w:val="28"/>
              <w:szCs w:val="28"/>
            </w:rPr>
          </w:pPr>
          <w:hyperlink w:anchor="_Toc65772286" w:history="1">
            <w:r w:rsidR="00CE4BAD" w:rsidRPr="00CE4BAD">
              <w:rPr>
                <w:rStyle w:val="Hyperlink"/>
                <w:rFonts w:ascii="Times New Roman" w:hAnsi="Times New Roman"/>
                <w:noProof/>
                <w:sz w:val="28"/>
                <w:szCs w:val="28"/>
              </w:rPr>
              <w:t>6.0</w:t>
            </w:r>
            <w:r w:rsidR="00CE4BAD" w:rsidRPr="00CE4BAD">
              <w:rPr>
                <w:rFonts w:ascii="Times New Roman" w:hAnsi="Times New Roman"/>
                <w:noProof/>
                <w:sz w:val="28"/>
                <w:szCs w:val="28"/>
              </w:rPr>
              <w:tab/>
            </w:r>
            <w:r w:rsidR="00CE4BAD" w:rsidRPr="00CE4BAD">
              <w:rPr>
                <w:rStyle w:val="Hyperlink"/>
                <w:rFonts w:ascii="Times New Roman" w:hAnsi="Times New Roman"/>
                <w:noProof/>
                <w:sz w:val="28"/>
                <w:szCs w:val="28"/>
              </w:rPr>
              <w:t>Add Consult Services to Consult Hierarchy</w:t>
            </w:r>
            <w:r w:rsidR="00CE4BAD" w:rsidRPr="00CE4BAD">
              <w:rPr>
                <w:rFonts w:ascii="Times New Roman" w:hAnsi="Times New Roman"/>
                <w:noProof/>
                <w:webHidden/>
                <w:sz w:val="28"/>
                <w:szCs w:val="28"/>
              </w:rPr>
              <w:tab/>
            </w:r>
            <w:r w:rsidR="00CE4BAD" w:rsidRPr="00CE4BAD">
              <w:rPr>
                <w:rFonts w:ascii="Times New Roman" w:hAnsi="Times New Roman"/>
                <w:noProof/>
                <w:webHidden/>
                <w:sz w:val="28"/>
                <w:szCs w:val="28"/>
              </w:rPr>
              <w:fldChar w:fldCharType="begin"/>
            </w:r>
            <w:r w:rsidR="00CE4BAD" w:rsidRPr="00CE4BAD">
              <w:rPr>
                <w:rFonts w:ascii="Times New Roman" w:hAnsi="Times New Roman"/>
                <w:noProof/>
                <w:webHidden/>
                <w:sz w:val="28"/>
                <w:szCs w:val="28"/>
              </w:rPr>
              <w:instrText xml:space="preserve"> PAGEREF _Toc65772286 \h </w:instrText>
            </w:r>
            <w:r w:rsidR="00CE4BAD" w:rsidRPr="00CE4BAD">
              <w:rPr>
                <w:rFonts w:ascii="Times New Roman" w:hAnsi="Times New Roman"/>
                <w:noProof/>
                <w:webHidden/>
                <w:sz w:val="28"/>
                <w:szCs w:val="28"/>
              </w:rPr>
            </w:r>
            <w:r w:rsidR="00CE4BAD" w:rsidRPr="00CE4BAD">
              <w:rPr>
                <w:rFonts w:ascii="Times New Roman" w:hAnsi="Times New Roman"/>
                <w:noProof/>
                <w:webHidden/>
                <w:sz w:val="28"/>
                <w:szCs w:val="28"/>
              </w:rPr>
              <w:fldChar w:fldCharType="separate"/>
            </w:r>
            <w:r w:rsidR="00386FE7">
              <w:rPr>
                <w:rFonts w:ascii="Times New Roman" w:hAnsi="Times New Roman"/>
                <w:noProof/>
                <w:webHidden/>
                <w:sz w:val="28"/>
                <w:szCs w:val="28"/>
              </w:rPr>
              <w:t>10</w:t>
            </w:r>
            <w:r w:rsidR="00CE4BAD" w:rsidRPr="00CE4BAD">
              <w:rPr>
                <w:rFonts w:ascii="Times New Roman" w:hAnsi="Times New Roman"/>
                <w:noProof/>
                <w:webHidden/>
                <w:sz w:val="28"/>
                <w:szCs w:val="28"/>
              </w:rPr>
              <w:fldChar w:fldCharType="end"/>
            </w:r>
          </w:hyperlink>
        </w:p>
        <w:p w14:paraId="2E0B6B1A" w14:textId="1B8380C2" w:rsidR="00CE4BAD" w:rsidRPr="00CE4BAD" w:rsidRDefault="00CB71AE">
          <w:pPr>
            <w:pStyle w:val="TOC1"/>
            <w:tabs>
              <w:tab w:val="left" w:pos="660"/>
              <w:tab w:val="right" w:leader="dot" w:pos="9350"/>
            </w:tabs>
            <w:rPr>
              <w:rFonts w:ascii="Times New Roman" w:hAnsi="Times New Roman"/>
              <w:noProof/>
              <w:sz w:val="28"/>
              <w:szCs w:val="28"/>
            </w:rPr>
          </w:pPr>
          <w:hyperlink w:anchor="_Toc65772287" w:history="1">
            <w:r w:rsidR="00CE4BAD" w:rsidRPr="00CE4BAD">
              <w:rPr>
                <w:rStyle w:val="Hyperlink"/>
                <w:rFonts w:ascii="Times New Roman" w:hAnsi="Times New Roman"/>
                <w:noProof/>
                <w:sz w:val="28"/>
                <w:szCs w:val="28"/>
              </w:rPr>
              <w:t>7.0</w:t>
            </w:r>
            <w:r w:rsidR="00CE4BAD" w:rsidRPr="00CE4BAD">
              <w:rPr>
                <w:rFonts w:ascii="Times New Roman" w:hAnsi="Times New Roman"/>
                <w:noProof/>
                <w:sz w:val="28"/>
                <w:szCs w:val="28"/>
              </w:rPr>
              <w:tab/>
            </w:r>
            <w:r w:rsidR="00CE4BAD" w:rsidRPr="00CE4BAD">
              <w:rPr>
                <w:rStyle w:val="Hyperlink"/>
                <w:rFonts w:ascii="Times New Roman" w:hAnsi="Times New Roman"/>
                <w:noProof/>
                <w:sz w:val="28"/>
                <w:szCs w:val="28"/>
              </w:rPr>
              <w:t>Test IFC implementation</w:t>
            </w:r>
            <w:r w:rsidR="00CE4BAD" w:rsidRPr="00CE4BAD">
              <w:rPr>
                <w:rFonts w:ascii="Times New Roman" w:hAnsi="Times New Roman"/>
                <w:noProof/>
                <w:webHidden/>
                <w:sz w:val="28"/>
                <w:szCs w:val="28"/>
              </w:rPr>
              <w:tab/>
            </w:r>
            <w:r w:rsidR="00CE4BAD" w:rsidRPr="00CE4BAD">
              <w:rPr>
                <w:rFonts w:ascii="Times New Roman" w:hAnsi="Times New Roman"/>
                <w:noProof/>
                <w:webHidden/>
                <w:sz w:val="28"/>
                <w:szCs w:val="28"/>
              </w:rPr>
              <w:fldChar w:fldCharType="begin"/>
            </w:r>
            <w:r w:rsidR="00CE4BAD" w:rsidRPr="00CE4BAD">
              <w:rPr>
                <w:rFonts w:ascii="Times New Roman" w:hAnsi="Times New Roman"/>
                <w:noProof/>
                <w:webHidden/>
                <w:sz w:val="28"/>
                <w:szCs w:val="28"/>
              </w:rPr>
              <w:instrText xml:space="preserve"> PAGEREF _Toc65772287 \h </w:instrText>
            </w:r>
            <w:r w:rsidR="00CE4BAD" w:rsidRPr="00CE4BAD">
              <w:rPr>
                <w:rFonts w:ascii="Times New Roman" w:hAnsi="Times New Roman"/>
                <w:noProof/>
                <w:webHidden/>
                <w:sz w:val="28"/>
                <w:szCs w:val="28"/>
              </w:rPr>
            </w:r>
            <w:r w:rsidR="00CE4BAD" w:rsidRPr="00CE4BAD">
              <w:rPr>
                <w:rFonts w:ascii="Times New Roman" w:hAnsi="Times New Roman"/>
                <w:noProof/>
                <w:webHidden/>
                <w:sz w:val="28"/>
                <w:szCs w:val="28"/>
              </w:rPr>
              <w:fldChar w:fldCharType="separate"/>
            </w:r>
            <w:r w:rsidR="00386FE7">
              <w:rPr>
                <w:rFonts w:ascii="Times New Roman" w:hAnsi="Times New Roman"/>
                <w:noProof/>
                <w:webHidden/>
                <w:sz w:val="28"/>
                <w:szCs w:val="28"/>
              </w:rPr>
              <w:t>11</w:t>
            </w:r>
            <w:r w:rsidR="00CE4BAD" w:rsidRPr="00CE4BAD">
              <w:rPr>
                <w:rFonts w:ascii="Times New Roman" w:hAnsi="Times New Roman"/>
                <w:noProof/>
                <w:webHidden/>
                <w:sz w:val="28"/>
                <w:szCs w:val="28"/>
              </w:rPr>
              <w:fldChar w:fldCharType="end"/>
            </w:r>
          </w:hyperlink>
        </w:p>
        <w:p w14:paraId="071889FC" w14:textId="21D03CE0" w:rsidR="00CE4BAD" w:rsidRPr="00CE4BAD" w:rsidRDefault="00CB71AE">
          <w:pPr>
            <w:pStyle w:val="TOC1"/>
            <w:tabs>
              <w:tab w:val="left" w:pos="660"/>
              <w:tab w:val="right" w:leader="dot" w:pos="9350"/>
            </w:tabs>
            <w:rPr>
              <w:rFonts w:ascii="Times New Roman" w:hAnsi="Times New Roman"/>
              <w:noProof/>
              <w:sz w:val="28"/>
              <w:szCs w:val="28"/>
            </w:rPr>
          </w:pPr>
          <w:hyperlink w:anchor="_Toc65772288" w:history="1">
            <w:r w:rsidR="00CE4BAD" w:rsidRPr="00CE4BAD">
              <w:rPr>
                <w:rStyle w:val="Hyperlink"/>
                <w:rFonts w:ascii="Times New Roman" w:hAnsi="Times New Roman"/>
                <w:noProof/>
                <w:sz w:val="28"/>
                <w:szCs w:val="28"/>
              </w:rPr>
              <w:t>8.0</w:t>
            </w:r>
            <w:r w:rsidR="00CE4BAD" w:rsidRPr="00CE4BAD">
              <w:rPr>
                <w:rFonts w:ascii="Times New Roman" w:hAnsi="Times New Roman"/>
                <w:noProof/>
                <w:sz w:val="28"/>
                <w:szCs w:val="28"/>
              </w:rPr>
              <w:tab/>
            </w:r>
            <w:r w:rsidR="00CE4BAD" w:rsidRPr="00CE4BAD">
              <w:rPr>
                <w:rStyle w:val="Hyperlink"/>
                <w:rFonts w:ascii="Times New Roman" w:hAnsi="Times New Roman"/>
                <w:noProof/>
                <w:sz w:val="28"/>
                <w:szCs w:val="28"/>
              </w:rPr>
              <w:t>Quick Orders, Order Sets, and Menus</w:t>
            </w:r>
            <w:r w:rsidR="00CE4BAD" w:rsidRPr="00CE4BAD">
              <w:rPr>
                <w:rFonts w:ascii="Times New Roman" w:hAnsi="Times New Roman"/>
                <w:noProof/>
                <w:webHidden/>
                <w:sz w:val="28"/>
                <w:szCs w:val="28"/>
              </w:rPr>
              <w:tab/>
            </w:r>
            <w:r w:rsidR="00CE4BAD" w:rsidRPr="00CE4BAD">
              <w:rPr>
                <w:rFonts w:ascii="Times New Roman" w:hAnsi="Times New Roman"/>
                <w:noProof/>
                <w:webHidden/>
                <w:sz w:val="28"/>
                <w:szCs w:val="28"/>
              </w:rPr>
              <w:fldChar w:fldCharType="begin"/>
            </w:r>
            <w:r w:rsidR="00CE4BAD" w:rsidRPr="00CE4BAD">
              <w:rPr>
                <w:rFonts w:ascii="Times New Roman" w:hAnsi="Times New Roman"/>
                <w:noProof/>
                <w:webHidden/>
                <w:sz w:val="28"/>
                <w:szCs w:val="28"/>
              </w:rPr>
              <w:instrText xml:space="preserve"> PAGEREF _Toc65772288 \h </w:instrText>
            </w:r>
            <w:r w:rsidR="00CE4BAD" w:rsidRPr="00CE4BAD">
              <w:rPr>
                <w:rFonts w:ascii="Times New Roman" w:hAnsi="Times New Roman"/>
                <w:noProof/>
                <w:webHidden/>
                <w:sz w:val="28"/>
                <w:szCs w:val="28"/>
              </w:rPr>
            </w:r>
            <w:r w:rsidR="00CE4BAD" w:rsidRPr="00CE4BAD">
              <w:rPr>
                <w:rFonts w:ascii="Times New Roman" w:hAnsi="Times New Roman"/>
                <w:noProof/>
                <w:webHidden/>
                <w:sz w:val="28"/>
                <w:szCs w:val="28"/>
              </w:rPr>
              <w:fldChar w:fldCharType="separate"/>
            </w:r>
            <w:r w:rsidR="00386FE7">
              <w:rPr>
                <w:rFonts w:ascii="Times New Roman" w:hAnsi="Times New Roman"/>
                <w:noProof/>
                <w:webHidden/>
                <w:sz w:val="28"/>
                <w:szCs w:val="28"/>
              </w:rPr>
              <w:t>12</w:t>
            </w:r>
            <w:r w:rsidR="00CE4BAD" w:rsidRPr="00CE4BAD">
              <w:rPr>
                <w:rFonts w:ascii="Times New Roman" w:hAnsi="Times New Roman"/>
                <w:noProof/>
                <w:webHidden/>
                <w:sz w:val="28"/>
                <w:szCs w:val="28"/>
              </w:rPr>
              <w:fldChar w:fldCharType="end"/>
            </w:r>
          </w:hyperlink>
        </w:p>
        <w:p w14:paraId="53722B3D" w14:textId="0AE5821D" w:rsidR="00CE4BAD" w:rsidRPr="00CE4BAD" w:rsidRDefault="00CB71AE">
          <w:pPr>
            <w:pStyle w:val="TOC1"/>
            <w:tabs>
              <w:tab w:val="left" w:pos="660"/>
              <w:tab w:val="right" w:leader="dot" w:pos="9350"/>
            </w:tabs>
            <w:rPr>
              <w:rFonts w:ascii="Times New Roman" w:hAnsi="Times New Roman"/>
              <w:noProof/>
              <w:sz w:val="28"/>
              <w:szCs w:val="28"/>
            </w:rPr>
          </w:pPr>
          <w:hyperlink w:anchor="_Toc65772289" w:history="1">
            <w:r w:rsidR="00CE4BAD" w:rsidRPr="00CE4BAD">
              <w:rPr>
                <w:rStyle w:val="Hyperlink"/>
                <w:rFonts w:ascii="Times New Roman" w:hAnsi="Times New Roman"/>
                <w:noProof/>
                <w:sz w:val="28"/>
                <w:szCs w:val="28"/>
              </w:rPr>
              <w:t>9.0</w:t>
            </w:r>
            <w:r w:rsidR="00CE4BAD" w:rsidRPr="00CE4BAD">
              <w:rPr>
                <w:rFonts w:ascii="Times New Roman" w:hAnsi="Times New Roman"/>
                <w:noProof/>
                <w:sz w:val="28"/>
                <w:szCs w:val="28"/>
              </w:rPr>
              <w:tab/>
            </w:r>
            <w:r w:rsidR="00CE4BAD" w:rsidRPr="00CE4BAD">
              <w:rPr>
                <w:rStyle w:val="Hyperlink"/>
                <w:rFonts w:ascii="Times New Roman" w:hAnsi="Times New Roman"/>
                <w:noProof/>
                <w:sz w:val="28"/>
                <w:szCs w:val="28"/>
              </w:rPr>
              <w:t>Consult TXML Template Linkage</w:t>
            </w:r>
            <w:r w:rsidR="00CE4BAD" w:rsidRPr="00CE4BAD">
              <w:rPr>
                <w:rFonts w:ascii="Times New Roman" w:hAnsi="Times New Roman"/>
                <w:noProof/>
                <w:webHidden/>
                <w:sz w:val="28"/>
                <w:szCs w:val="28"/>
              </w:rPr>
              <w:tab/>
            </w:r>
            <w:r w:rsidR="00CE4BAD" w:rsidRPr="00CE4BAD">
              <w:rPr>
                <w:rFonts w:ascii="Times New Roman" w:hAnsi="Times New Roman"/>
                <w:noProof/>
                <w:webHidden/>
                <w:sz w:val="28"/>
                <w:szCs w:val="28"/>
              </w:rPr>
              <w:fldChar w:fldCharType="begin"/>
            </w:r>
            <w:r w:rsidR="00CE4BAD" w:rsidRPr="00CE4BAD">
              <w:rPr>
                <w:rFonts w:ascii="Times New Roman" w:hAnsi="Times New Roman"/>
                <w:noProof/>
                <w:webHidden/>
                <w:sz w:val="28"/>
                <w:szCs w:val="28"/>
              </w:rPr>
              <w:instrText xml:space="preserve"> PAGEREF _Toc65772289 \h </w:instrText>
            </w:r>
            <w:r w:rsidR="00CE4BAD" w:rsidRPr="00CE4BAD">
              <w:rPr>
                <w:rFonts w:ascii="Times New Roman" w:hAnsi="Times New Roman"/>
                <w:noProof/>
                <w:webHidden/>
                <w:sz w:val="28"/>
                <w:szCs w:val="28"/>
              </w:rPr>
            </w:r>
            <w:r w:rsidR="00CE4BAD" w:rsidRPr="00CE4BAD">
              <w:rPr>
                <w:rFonts w:ascii="Times New Roman" w:hAnsi="Times New Roman"/>
                <w:noProof/>
                <w:webHidden/>
                <w:sz w:val="28"/>
                <w:szCs w:val="28"/>
              </w:rPr>
              <w:fldChar w:fldCharType="separate"/>
            </w:r>
            <w:r w:rsidR="00386FE7">
              <w:rPr>
                <w:rFonts w:ascii="Times New Roman" w:hAnsi="Times New Roman"/>
                <w:noProof/>
                <w:webHidden/>
                <w:sz w:val="28"/>
                <w:szCs w:val="28"/>
              </w:rPr>
              <w:t>15</w:t>
            </w:r>
            <w:r w:rsidR="00CE4BAD" w:rsidRPr="00CE4BAD">
              <w:rPr>
                <w:rFonts w:ascii="Times New Roman" w:hAnsi="Times New Roman"/>
                <w:noProof/>
                <w:webHidden/>
                <w:sz w:val="28"/>
                <w:szCs w:val="28"/>
              </w:rPr>
              <w:fldChar w:fldCharType="end"/>
            </w:r>
          </w:hyperlink>
        </w:p>
        <w:p w14:paraId="5DF1A0D2" w14:textId="77777777" w:rsidR="00EF0395" w:rsidRDefault="00EF0395">
          <w:r w:rsidRPr="00CE4BAD">
            <w:rPr>
              <w:rFonts w:ascii="Times New Roman" w:hAnsi="Times New Roman" w:cs="Times New Roman"/>
              <w:b/>
              <w:bCs/>
              <w:noProof/>
              <w:sz w:val="28"/>
              <w:szCs w:val="28"/>
            </w:rPr>
            <w:fldChar w:fldCharType="end"/>
          </w:r>
        </w:p>
      </w:sdtContent>
    </w:sdt>
    <w:p w14:paraId="19B37414" w14:textId="77777777" w:rsidR="00DE4566" w:rsidRPr="00DE4566" w:rsidRDefault="00DE4566" w:rsidP="00DA6B31">
      <w:pPr>
        <w:pStyle w:val="NoSpacing"/>
        <w:rPr>
          <w:rFonts w:ascii="Times New Roman" w:hAnsi="Times New Roman" w:cs="Times New Roman"/>
          <w:b/>
          <w:bCs/>
          <w:sz w:val="36"/>
          <w:szCs w:val="36"/>
        </w:rPr>
      </w:pPr>
    </w:p>
    <w:p w14:paraId="1478EA4D" w14:textId="77777777" w:rsidR="00982B78" w:rsidRDefault="00982B78">
      <w:pPr>
        <w:rPr>
          <w:rFonts w:ascii="Times New Roman" w:hAnsi="Times New Roman" w:cs="Times New Roman"/>
          <w:b/>
          <w:bCs/>
          <w:sz w:val="32"/>
          <w:szCs w:val="32"/>
        </w:rPr>
      </w:pPr>
      <w:r>
        <w:rPr>
          <w:rFonts w:ascii="Times New Roman" w:hAnsi="Times New Roman" w:cs="Times New Roman"/>
          <w:b/>
          <w:bCs/>
          <w:sz w:val="32"/>
          <w:szCs w:val="32"/>
        </w:rPr>
        <w:br w:type="page"/>
      </w:r>
    </w:p>
    <w:p w14:paraId="7DC146F0" w14:textId="77777777" w:rsidR="00887BE9" w:rsidRPr="00EF0395" w:rsidRDefault="00887BE9" w:rsidP="00CD1395">
      <w:pPr>
        <w:pStyle w:val="Heading0"/>
      </w:pPr>
      <w:bookmarkStart w:id="1" w:name="_Toc65772281"/>
      <w:r w:rsidRPr="00EF0395">
        <w:lastRenderedPageBreak/>
        <w:t>Document Purpose</w:t>
      </w:r>
      <w:bookmarkEnd w:id="1"/>
    </w:p>
    <w:p w14:paraId="7ACB6383" w14:textId="77777777" w:rsidR="00EA71AF" w:rsidRDefault="00EA71AF" w:rsidP="00EA71AF">
      <w:pPr>
        <w:pStyle w:val="NoSpacing"/>
      </w:pPr>
    </w:p>
    <w:p w14:paraId="67B5A262" w14:textId="77777777" w:rsidR="00657CA8" w:rsidRDefault="00657CA8" w:rsidP="00887BE9">
      <w:pPr>
        <w:pStyle w:val="NormalWeb"/>
        <w:shd w:val="clear" w:color="auto" w:fill="FFFFFF"/>
        <w:spacing w:before="0" w:beforeAutospacing="0" w:after="150" w:afterAutospacing="0"/>
        <w:ind w:left="360"/>
        <w:rPr>
          <w:rFonts w:ascii="Times New Roman" w:hAnsi="Times New Roman" w:cs="Times New Roman"/>
          <w:color w:val="000000"/>
          <w:sz w:val="28"/>
          <w:szCs w:val="28"/>
        </w:rPr>
      </w:pPr>
      <w:r>
        <w:rPr>
          <w:rFonts w:ascii="Times New Roman" w:hAnsi="Times New Roman" w:cs="Times New Roman"/>
          <w:color w:val="000000"/>
          <w:sz w:val="28"/>
          <w:szCs w:val="28"/>
        </w:rPr>
        <w:t>Overview:</w:t>
      </w:r>
    </w:p>
    <w:p w14:paraId="3E2364F1" w14:textId="77777777" w:rsidR="00EA71AF" w:rsidRPr="00EA71AF" w:rsidRDefault="00EA71AF" w:rsidP="00EA71AF">
      <w:pPr>
        <w:pStyle w:val="NormalWeb"/>
        <w:shd w:val="clear" w:color="auto" w:fill="FFFFFF"/>
        <w:spacing w:after="150"/>
        <w:ind w:left="360"/>
        <w:rPr>
          <w:rFonts w:ascii="Times New Roman" w:hAnsi="Times New Roman" w:cs="Times New Roman"/>
          <w:color w:val="000000"/>
          <w:sz w:val="28"/>
          <w:szCs w:val="28"/>
        </w:rPr>
      </w:pPr>
      <w:r w:rsidRPr="00EA71AF">
        <w:rPr>
          <w:rFonts w:ascii="Times New Roman" w:hAnsi="Times New Roman" w:cs="Times New Roman"/>
          <w:color w:val="000000"/>
          <w:sz w:val="28"/>
          <w:szCs w:val="28"/>
        </w:rPr>
        <w:t xml:space="preserve">The Suicide Prevention Telehealth Interfacility Consult (IFC) and Intake Assessment template were developed by the Veterans Health Administration Office of Mental Health and Suicide Prevention (OMHSP) in collaboration with subject matter experts within the SP 2.0 Clinical Telehealth Workgroup. These notes were designed to create a referral system within the Veterans Integrated Service Network (VISN) Clinical Resource Hubs (CRH) for Veterans with a history of suicidal self-directed violence to receive suicide-prevention psychotherapy interventions via telehealth. </w:t>
      </w:r>
    </w:p>
    <w:p w14:paraId="6EE43522" w14:textId="1EA107F6" w:rsidR="00EA71AF" w:rsidRDefault="00EA71AF" w:rsidP="00EA71AF">
      <w:pPr>
        <w:pStyle w:val="NormalWeb"/>
        <w:shd w:val="clear" w:color="auto" w:fill="FFFFFF"/>
        <w:spacing w:before="0" w:beforeAutospacing="0" w:after="150" w:afterAutospacing="0"/>
        <w:ind w:left="360"/>
        <w:rPr>
          <w:rFonts w:ascii="Times New Roman" w:hAnsi="Times New Roman" w:cs="Times New Roman"/>
          <w:color w:val="000000"/>
          <w:sz w:val="28"/>
          <w:szCs w:val="28"/>
        </w:rPr>
      </w:pPr>
      <w:r w:rsidRPr="00EA71AF">
        <w:rPr>
          <w:rFonts w:ascii="Times New Roman" w:hAnsi="Times New Roman" w:cs="Times New Roman"/>
          <w:color w:val="000000"/>
          <w:sz w:val="28"/>
          <w:szCs w:val="28"/>
        </w:rPr>
        <w:t xml:space="preserve">Referring providers (LIPs) located in </w:t>
      </w:r>
      <w:r w:rsidR="00801DAC">
        <w:rPr>
          <w:rFonts w:ascii="Times New Roman" w:hAnsi="Times New Roman" w:cs="Times New Roman"/>
          <w:color w:val="000000"/>
          <w:sz w:val="28"/>
          <w:szCs w:val="28"/>
        </w:rPr>
        <w:t>S</w:t>
      </w:r>
      <w:r w:rsidRPr="00EA71AF">
        <w:rPr>
          <w:rFonts w:ascii="Times New Roman" w:hAnsi="Times New Roman" w:cs="Times New Roman"/>
          <w:color w:val="000000"/>
          <w:sz w:val="28"/>
          <w:szCs w:val="28"/>
        </w:rPr>
        <w:t>poke telehealth facilities from general mental health, specialty mental health, residential mental health and inpatient mental health will complete the referring IFC.  Suicide Prevention Telehealth psychiatrists, psychologists, social workers and licensed professional mental health counselors located in the H</w:t>
      </w:r>
      <w:r w:rsidR="00801DAC">
        <w:rPr>
          <w:rFonts w:ascii="Times New Roman" w:hAnsi="Times New Roman" w:cs="Times New Roman"/>
          <w:color w:val="000000"/>
          <w:sz w:val="28"/>
          <w:szCs w:val="28"/>
        </w:rPr>
        <w:t>ub</w:t>
      </w:r>
      <w:r w:rsidRPr="00EA71AF">
        <w:rPr>
          <w:rFonts w:ascii="Times New Roman" w:hAnsi="Times New Roman" w:cs="Times New Roman"/>
          <w:color w:val="000000"/>
          <w:sz w:val="28"/>
          <w:szCs w:val="28"/>
        </w:rPr>
        <w:t xml:space="preserve"> site of the Clinical Resource Hubs will receive and respond to the consults using the Intake Assessment Template. The purpose of the templates is to use health factors to capture data, accurately track wait times and collect information about the referral sources and triage responses.</w:t>
      </w:r>
    </w:p>
    <w:p w14:paraId="43D75369" w14:textId="77777777" w:rsidR="00257AA4" w:rsidRDefault="00257AA4" w:rsidP="00257AA4">
      <w:pPr>
        <w:pStyle w:val="NoSpacing"/>
        <w:ind w:left="360"/>
        <w:rPr>
          <w:rFonts w:ascii="Times New Roman" w:hAnsi="Times New Roman" w:cs="Times New Roman"/>
          <w:b/>
          <w:bCs/>
          <w:sz w:val="32"/>
          <w:szCs w:val="32"/>
        </w:rPr>
      </w:pPr>
    </w:p>
    <w:p w14:paraId="36A7B8F0" w14:textId="77777777" w:rsidR="00887BE9" w:rsidRDefault="00887BE9" w:rsidP="00CD1395">
      <w:pPr>
        <w:pStyle w:val="Heading0"/>
      </w:pPr>
      <w:bookmarkStart w:id="2" w:name="_Toc65772282"/>
      <w:r>
        <w:t>Overview of the Process</w:t>
      </w:r>
      <w:bookmarkEnd w:id="2"/>
    </w:p>
    <w:p w14:paraId="5B6EA833" w14:textId="77777777" w:rsidR="00887BE9" w:rsidRDefault="00887BE9" w:rsidP="00887BE9">
      <w:pPr>
        <w:pStyle w:val="NoSpacing"/>
        <w:ind w:left="360"/>
        <w:rPr>
          <w:rFonts w:ascii="Times New Roman" w:hAnsi="Times New Roman" w:cs="Times New Roman"/>
          <w:b/>
          <w:bCs/>
          <w:sz w:val="32"/>
          <w:szCs w:val="32"/>
        </w:rPr>
      </w:pPr>
    </w:p>
    <w:p w14:paraId="3F37A4A3" w14:textId="0619F17A" w:rsidR="00887BE9" w:rsidRPr="00CD1395" w:rsidRDefault="00887BE9" w:rsidP="00887BE9">
      <w:pPr>
        <w:pStyle w:val="NoSpacing"/>
        <w:ind w:left="360"/>
        <w:rPr>
          <w:rFonts w:ascii="Times New Roman" w:hAnsi="Times New Roman" w:cs="Times New Roman"/>
          <w:b/>
          <w:bCs/>
          <w:sz w:val="28"/>
          <w:szCs w:val="28"/>
        </w:rPr>
      </w:pPr>
      <w:r w:rsidRPr="00CD1395">
        <w:rPr>
          <w:rFonts w:ascii="Times New Roman" w:hAnsi="Times New Roman" w:cs="Times New Roman"/>
          <w:b/>
          <w:bCs/>
          <w:sz w:val="28"/>
          <w:szCs w:val="28"/>
        </w:rPr>
        <w:t xml:space="preserve">Step 1:  </w:t>
      </w:r>
      <w:r w:rsidR="00830324">
        <w:rPr>
          <w:rFonts w:ascii="Times New Roman" w:hAnsi="Times New Roman" w:cs="Times New Roman"/>
          <w:sz w:val="28"/>
          <w:szCs w:val="28"/>
        </w:rPr>
        <w:t>C</w:t>
      </w:r>
      <w:r w:rsidRPr="00CD1395">
        <w:rPr>
          <w:rFonts w:ascii="Times New Roman" w:hAnsi="Times New Roman" w:cs="Times New Roman"/>
          <w:sz w:val="28"/>
          <w:szCs w:val="28"/>
        </w:rPr>
        <w:t>reate</w:t>
      </w:r>
      <w:r w:rsidR="00384800" w:rsidRPr="00CD1395">
        <w:rPr>
          <w:rFonts w:ascii="Times New Roman" w:hAnsi="Times New Roman" w:cs="Times New Roman"/>
          <w:sz w:val="28"/>
          <w:szCs w:val="28"/>
        </w:rPr>
        <w:t xml:space="preserve"> IFC service.</w:t>
      </w:r>
    </w:p>
    <w:p w14:paraId="4F24DD5A" w14:textId="77777777" w:rsidR="00887BE9" w:rsidRPr="00CD1395" w:rsidRDefault="00887BE9" w:rsidP="00887BE9">
      <w:pPr>
        <w:pStyle w:val="NoSpacing"/>
        <w:ind w:left="360"/>
        <w:rPr>
          <w:rFonts w:ascii="Times New Roman" w:hAnsi="Times New Roman" w:cs="Times New Roman"/>
          <w:b/>
          <w:bCs/>
          <w:sz w:val="28"/>
          <w:szCs w:val="28"/>
        </w:rPr>
      </w:pPr>
    </w:p>
    <w:p w14:paraId="544CB483" w14:textId="77777777" w:rsidR="00887BE9" w:rsidRPr="00CD1395" w:rsidRDefault="00887BE9" w:rsidP="00887BE9">
      <w:pPr>
        <w:pStyle w:val="NoSpacing"/>
        <w:ind w:left="360"/>
        <w:rPr>
          <w:rFonts w:ascii="Times New Roman" w:hAnsi="Times New Roman" w:cs="Times New Roman"/>
          <w:b/>
          <w:bCs/>
          <w:sz w:val="28"/>
          <w:szCs w:val="28"/>
        </w:rPr>
      </w:pPr>
      <w:r w:rsidRPr="00CD1395">
        <w:rPr>
          <w:rFonts w:ascii="Times New Roman" w:hAnsi="Times New Roman" w:cs="Times New Roman"/>
          <w:b/>
          <w:bCs/>
          <w:sz w:val="28"/>
          <w:szCs w:val="28"/>
        </w:rPr>
        <w:t xml:space="preserve">Step 2:  </w:t>
      </w:r>
      <w:r w:rsidRPr="00CD1395">
        <w:rPr>
          <w:rFonts w:ascii="Times New Roman" w:hAnsi="Times New Roman" w:cs="Times New Roman"/>
          <w:sz w:val="28"/>
          <w:szCs w:val="28"/>
        </w:rPr>
        <w:t xml:space="preserve">Associate the Stop </w:t>
      </w:r>
      <w:r w:rsidR="00384800" w:rsidRPr="00CD1395">
        <w:rPr>
          <w:rFonts w:ascii="Times New Roman" w:hAnsi="Times New Roman" w:cs="Times New Roman"/>
          <w:sz w:val="28"/>
          <w:szCs w:val="28"/>
        </w:rPr>
        <w:t>C</w:t>
      </w:r>
      <w:r w:rsidRPr="00CD1395">
        <w:rPr>
          <w:rFonts w:ascii="Times New Roman" w:hAnsi="Times New Roman" w:cs="Times New Roman"/>
          <w:sz w:val="28"/>
          <w:szCs w:val="28"/>
        </w:rPr>
        <w:t>odes</w:t>
      </w:r>
      <w:r w:rsidR="00384800" w:rsidRPr="00CD1395">
        <w:rPr>
          <w:rFonts w:ascii="Times New Roman" w:hAnsi="Times New Roman" w:cs="Times New Roman"/>
          <w:sz w:val="28"/>
          <w:szCs w:val="28"/>
        </w:rPr>
        <w:t>.</w:t>
      </w:r>
    </w:p>
    <w:p w14:paraId="1DB5F83C" w14:textId="77777777" w:rsidR="00887BE9" w:rsidRPr="00CD1395" w:rsidRDefault="00887BE9" w:rsidP="00887BE9">
      <w:pPr>
        <w:pStyle w:val="NoSpacing"/>
        <w:ind w:left="360"/>
        <w:rPr>
          <w:rFonts w:ascii="Times New Roman" w:hAnsi="Times New Roman" w:cs="Times New Roman"/>
          <w:b/>
          <w:bCs/>
          <w:sz w:val="28"/>
          <w:szCs w:val="28"/>
        </w:rPr>
      </w:pPr>
    </w:p>
    <w:p w14:paraId="6900C5D3" w14:textId="5400D3ED" w:rsidR="00887BE9" w:rsidRPr="00CD1395" w:rsidRDefault="00887BE9" w:rsidP="00887BE9">
      <w:pPr>
        <w:pStyle w:val="NoSpacing"/>
        <w:ind w:left="360"/>
        <w:rPr>
          <w:rFonts w:ascii="Times New Roman" w:hAnsi="Times New Roman" w:cs="Times New Roman"/>
          <w:sz w:val="28"/>
          <w:szCs w:val="28"/>
        </w:rPr>
      </w:pPr>
      <w:r w:rsidRPr="00CD1395">
        <w:rPr>
          <w:rFonts w:ascii="Times New Roman" w:hAnsi="Times New Roman" w:cs="Times New Roman"/>
          <w:b/>
          <w:bCs/>
          <w:sz w:val="28"/>
          <w:szCs w:val="28"/>
        </w:rPr>
        <w:t xml:space="preserve">Step 3:  </w:t>
      </w:r>
      <w:r w:rsidRPr="00CD1395">
        <w:rPr>
          <w:rFonts w:ascii="Times New Roman" w:hAnsi="Times New Roman" w:cs="Times New Roman"/>
          <w:sz w:val="28"/>
          <w:szCs w:val="28"/>
        </w:rPr>
        <w:t xml:space="preserve">Add </w:t>
      </w:r>
      <w:r w:rsidR="002F3EEF">
        <w:rPr>
          <w:rFonts w:ascii="Times New Roman" w:hAnsi="Times New Roman" w:cs="Times New Roman"/>
          <w:sz w:val="28"/>
          <w:szCs w:val="28"/>
        </w:rPr>
        <w:t xml:space="preserve">the </w:t>
      </w:r>
      <w:r w:rsidRPr="00CD1395">
        <w:rPr>
          <w:rFonts w:ascii="Times New Roman" w:hAnsi="Times New Roman" w:cs="Times New Roman"/>
          <w:sz w:val="28"/>
          <w:szCs w:val="28"/>
        </w:rPr>
        <w:t>consult to the Consult Hierarchy.</w:t>
      </w:r>
    </w:p>
    <w:p w14:paraId="5DB21A0D" w14:textId="77777777" w:rsidR="00384800" w:rsidRPr="00CD1395" w:rsidRDefault="00384800" w:rsidP="00887BE9">
      <w:pPr>
        <w:pStyle w:val="NoSpacing"/>
        <w:ind w:left="360"/>
        <w:rPr>
          <w:rFonts w:ascii="Times New Roman" w:hAnsi="Times New Roman" w:cs="Times New Roman"/>
          <w:b/>
          <w:bCs/>
          <w:sz w:val="28"/>
          <w:szCs w:val="28"/>
        </w:rPr>
      </w:pPr>
    </w:p>
    <w:p w14:paraId="149E3BDE" w14:textId="77777777" w:rsidR="00384800" w:rsidRPr="00CD1395" w:rsidRDefault="00384800" w:rsidP="00887BE9">
      <w:pPr>
        <w:pStyle w:val="NoSpacing"/>
        <w:ind w:left="360"/>
        <w:rPr>
          <w:rFonts w:ascii="Times New Roman" w:hAnsi="Times New Roman" w:cs="Times New Roman"/>
          <w:sz w:val="28"/>
          <w:szCs w:val="28"/>
        </w:rPr>
      </w:pPr>
      <w:r w:rsidRPr="00CD1395">
        <w:rPr>
          <w:rFonts w:ascii="Times New Roman" w:hAnsi="Times New Roman" w:cs="Times New Roman"/>
          <w:b/>
          <w:bCs/>
          <w:sz w:val="28"/>
          <w:szCs w:val="28"/>
        </w:rPr>
        <w:t>Step 4:</w:t>
      </w:r>
      <w:r w:rsidRPr="00CD1395">
        <w:rPr>
          <w:rFonts w:ascii="Times New Roman" w:hAnsi="Times New Roman" w:cs="Times New Roman"/>
          <w:sz w:val="28"/>
          <w:szCs w:val="28"/>
        </w:rPr>
        <w:t xml:space="preserve">  Test IFC implementation.</w:t>
      </w:r>
    </w:p>
    <w:p w14:paraId="156B70A5" w14:textId="77777777" w:rsidR="00384800" w:rsidRPr="00CD1395" w:rsidRDefault="00384800" w:rsidP="00887BE9">
      <w:pPr>
        <w:pStyle w:val="NoSpacing"/>
        <w:ind w:left="360"/>
        <w:rPr>
          <w:rFonts w:ascii="Times New Roman" w:hAnsi="Times New Roman" w:cs="Times New Roman"/>
          <w:sz w:val="28"/>
          <w:szCs w:val="28"/>
        </w:rPr>
      </w:pPr>
    </w:p>
    <w:p w14:paraId="55CD17DF" w14:textId="77777777" w:rsidR="00384800" w:rsidRPr="00CD1395" w:rsidRDefault="00384800" w:rsidP="00887BE9">
      <w:pPr>
        <w:pStyle w:val="NoSpacing"/>
        <w:ind w:left="360"/>
        <w:rPr>
          <w:rFonts w:ascii="Times New Roman" w:hAnsi="Times New Roman" w:cs="Times New Roman"/>
          <w:sz w:val="28"/>
          <w:szCs w:val="28"/>
        </w:rPr>
      </w:pPr>
      <w:r w:rsidRPr="00CD1395">
        <w:rPr>
          <w:rFonts w:ascii="Times New Roman" w:hAnsi="Times New Roman" w:cs="Times New Roman"/>
          <w:b/>
          <w:bCs/>
          <w:sz w:val="28"/>
          <w:szCs w:val="28"/>
        </w:rPr>
        <w:t>Step 5:</w:t>
      </w:r>
      <w:r w:rsidRPr="00CD1395">
        <w:rPr>
          <w:rFonts w:ascii="Times New Roman" w:hAnsi="Times New Roman" w:cs="Times New Roman"/>
          <w:sz w:val="28"/>
          <w:szCs w:val="28"/>
        </w:rPr>
        <w:t xml:space="preserve">  Create/update menus, quick orders, and order sets.</w:t>
      </w:r>
    </w:p>
    <w:p w14:paraId="3819AD1D" w14:textId="77777777" w:rsidR="00384800" w:rsidRPr="00CD1395" w:rsidRDefault="00384800" w:rsidP="00887BE9">
      <w:pPr>
        <w:pStyle w:val="NoSpacing"/>
        <w:ind w:left="360"/>
        <w:rPr>
          <w:rFonts w:ascii="Times New Roman" w:hAnsi="Times New Roman" w:cs="Times New Roman"/>
          <w:sz w:val="28"/>
          <w:szCs w:val="28"/>
        </w:rPr>
      </w:pPr>
    </w:p>
    <w:p w14:paraId="4C1308FA" w14:textId="77777777" w:rsidR="00384800" w:rsidRPr="00CD1395" w:rsidRDefault="00384800" w:rsidP="00887BE9">
      <w:pPr>
        <w:pStyle w:val="NoSpacing"/>
        <w:ind w:left="360"/>
        <w:rPr>
          <w:rFonts w:ascii="Times New Roman" w:hAnsi="Times New Roman" w:cs="Times New Roman"/>
          <w:sz w:val="28"/>
          <w:szCs w:val="28"/>
        </w:rPr>
      </w:pPr>
      <w:r w:rsidRPr="00CD1395">
        <w:rPr>
          <w:rFonts w:ascii="Times New Roman" w:hAnsi="Times New Roman" w:cs="Times New Roman"/>
          <w:b/>
          <w:bCs/>
          <w:sz w:val="28"/>
          <w:szCs w:val="28"/>
        </w:rPr>
        <w:t>Step 6:</w:t>
      </w:r>
      <w:r w:rsidRPr="00CD1395">
        <w:rPr>
          <w:rFonts w:ascii="Times New Roman" w:hAnsi="Times New Roman" w:cs="Times New Roman"/>
          <w:sz w:val="28"/>
          <w:szCs w:val="28"/>
        </w:rPr>
        <w:t xml:space="preserve">  Associate TXML template to the </w:t>
      </w:r>
      <w:r w:rsidR="00C24D8B" w:rsidRPr="00CD1395">
        <w:rPr>
          <w:rFonts w:ascii="Times New Roman" w:hAnsi="Times New Roman" w:cs="Times New Roman"/>
          <w:sz w:val="28"/>
          <w:szCs w:val="28"/>
        </w:rPr>
        <w:t>referring consults.</w:t>
      </w:r>
    </w:p>
    <w:p w14:paraId="114C37B0" w14:textId="77777777" w:rsidR="00887BE9" w:rsidRDefault="00887BE9" w:rsidP="00887BE9">
      <w:pPr>
        <w:pStyle w:val="NoSpacing"/>
        <w:ind w:left="360"/>
        <w:rPr>
          <w:rFonts w:ascii="Times New Roman" w:hAnsi="Times New Roman" w:cs="Times New Roman"/>
          <w:b/>
          <w:bCs/>
          <w:sz w:val="32"/>
          <w:szCs w:val="32"/>
        </w:rPr>
      </w:pPr>
    </w:p>
    <w:p w14:paraId="34011EC0" w14:textId="77777777" w:rsidR="00887BE9" w:rsidRDefault="00887BE9" w:rsidP="00CD1395">
      <w:pPr>
        <w:pStyle w:val="Heading0"/>
      </w:pPr>
      <w:bookmarkStart w:id="3" w:name="_Toc65772283"/>
      <w:r>
        <w:lastRenderedPageBreak/>
        <w:t>Vista Access Requirements</w:t>
      </w:r>
      <w:bookmarkEnd w:id="3"/>
    </w:p>
    <w:p w14:paraId="2A056DFD" w14:textId="77777777" w:rsidR="007C66BE" w:rsidRDefault="007C66BE" w:rsidP="007C66BE">
      <w:pPr>
        <w:pStyle w:val="NoSpacing"/>
        <w:ind w:left="360"/>
        <w:rPr>
          <w:rFonts w:ascii="Times New Roman" w:hAnsi="Times New Roman" w:cs="Times New Roman"/>
          <w:sz w:val="32"/>
          <w:szCs w:val="32"/>
        </w:rPr>
      </w:pPr>
    </w:p>
    <w:p w14:paraId="2D594C44" w14:textId="77777777" w:rsidR="007C66BE" w:rsidRPr="00CD1395" w:rsidRDefault="007C66BE" w:rsidP="007C66BE">
      <w:pPr>
        <w:pStyle w:val="NoSpacing"/>
        <w:ind w:left="360"/>
        <w:rPr>
          <w:rFonts w:ascii="Times New Roman" w:hAnsi="Times New Roman" w:cs="Times New Roman"/>
          <w:sz w:val="28"/>
          <w:szCs w:val="28"/>
        </w:rPr>
      </w:pPr>
      <w:r w:rsidRPr="00CD1395">
        <w:rPr>
          <w:rFonts w:ascii="Times New Roman" w:hAnsi="Times New Roman" w:cs="Times New Roman"/>
          <w:sz w:val="28"/>
          <w:szCs w:val="28"/>
        </w:rPr>
        <w:t>The CAC/HIS will need the following access in VistA/CPRS to make the updates required in this Technical Guide:</w:t>
      </w:r>
    </w:p>
    <w:p w14:paraId="55CF9FDF" w14:textId="77777777" w:rsidR="007C66BE" w:rsidRPr="00CD1395" w:rsidRDefault="007C66BE" w:rsidP="007C66BE">
      <w:pPr>
        <w:pStyle w:val="NoSpacing"/>
        <w:ind w:left="360"/>
        <w:rPr>
          <w:rFonts w:ascii="Times New Roman" w:hAnsi="Times New Roman" w:cs="Times New Roman"/>
          <w:sz w:val="28"/>
          <w:szCs w:val="28"/>
        </w:rPr>
      </w:pPr>
    </w:p>
    <w:p w14:paraId="19351FAE" w14:textId="77777777" w:rsidR="007C66BE" w:rsidRPr="00CD1395" w:rsidRDefault="007C66BE" w:rsidP="007C66BE">
      <w:pPr>
        <w:pStyle w:val="NoSpacing"/>
        <w:numPr>
          <w:ilvl w:val="0"/>
          <w:numId w:val="3"/>
        </w:numPr>
        <w:rPr>
          <w:rFonts w:ascii="Times New Roman" w:hAnsi="Times New Roman" w:cs="Times New Roman"/>
          <w:sz w:val="28"/>
          <w:szCs w:val="28"/>
        </w:rPr>
      </w:pPr>
      <w:r w:rsidRPr="00CD1395">
        <w:rPr>
          <w:rFonts w:ascii="Times New Roman" w:hAnsi="Times New Roman" w:cs="Times New Roman"/>
          <w:sz w:val="28"/>
          <w:szCs w:val="28"/>
        </w:rPr>
        <w:t>VistA secondary menu options:</w:t>
      </w:r>
    </w:p>
    <w:p w14:paraId="260D1EBE" w14:textId="77777777" w:rsidR="007C66BE" w:rsidRPr="00CD1395" w:rsidRDefault="007C66BE" w:rsidP="007C66BE">
      <w:pPr>
        <w:pStyle w:val="NoSpacing"/>
        <w:numPr>
          <w:ilvl w:val="1"/>
          <w:numId w:val="3"/>
        </w:numPr>
        <w:rPr>
          <w:rFonts w:ascii="Times New Roman" w:hAnsi="Times New Roman" w:cs="Times New Roman"/>
          <w:sz w:val="28"/>
          <w:szCs w:val="28"/>
        </w:rPr>
      </w:pPr>
      <w:r w:rsidRPr="00CD1395">
        <w:rPr>
          <w:rFonts w:ascii="Times New Roman" w:hAnsi="Times New Roman" w:cs="Times New Roman"/>
          <w:sz w:val="28"/>
          <w:szCs w:val="28"/>
        </w:rPr>
        <w:t>[OR GPRS GUI CHART] - for access to CPRS GUI</w:t>
      </w:r>
    </w:p>
    <w:p w14:paraId="60613244" w14:textId="77777777" w:rsidR="007C66BE" w:rsidRPr="00CD1395" w:rsidRDefault="007C66BE" w:rsidP="007C66BE">
      <w:pPr>
        <w:pStyle w:val="NoSpacing"/>
        <w:numPr>
          <w:ilvl w:val="1"/>
          <w:numId w:val="3"/>
        </w:numPr>
        <w:rPr>
          <w:rFonts w:ascii="Times New Roman" w:hAnsi="Times New Roman" w:cs="Times New Roman"/>
          <w:sz w:val="28"/>
          <w:szCs w:val="28"/>
        </w:rPr>
      </w:pPr>
      <w:r w:rsidRPr="00CD1395">
        <w:rPr>
          <w:rFonts w:ascii="Times New Roman" w:hAnsi="Times New Roman" w:cs="Times New Roman"/>
          <w:sz w:val="28"/>
          <w:szCs w:val="28"/>
        </w:rPr>
        <w:t>[GMRC MGR] Consult Management - for consult and hierarchy set up</w:t>
      </w:r>
    </w:p>
    <w:p w14:paraId="0BD25357" w14:textId="77777777" w:rsidR="007C66BE" w:rsidRPr="00CD1395" w:rsidRDefault="007C66BE" w:rsidP="007C66BE">
      <w:pPr>
        <w:pStyle w:val="NoSpacing"/>
        <w:numPr>
          <w:ilvl w:val="1"/>
          <w:numId w:val="3"/>
        </w:numPr>
        <w:rPr>
          <w:rFonts w:ascii="Times New Roman" w:hAnsi="Times New Roman" w:cs="Times New Roman"/>
          <w:sz w:val="28"/>
          <w:szCs w:val="28"/>
        </w:rPr>
      </w:pPr>
      <w:r w:rsidRPr="00CD1395">
        <w:rPr>
          <w:rFonts w:ascii="Times New Roman" w:hAnsi="Times New Roman" w:cs="Times New Roman"/>
          <w:sz w:val="28"/>
          <w:szCs w:val="28"/>
        </w:rPr>
        <w:t>[SD ASSOCIATED STOP CODE] CONSULT ASSOCIATED STOP CODE - for reviewing and entering the Consult Associated Stop Code</w:t>
      </w:r>
    </w:p>
    <w:p w14:paraId="1ED3F504" w14:textId="77777777" w:rsidR="007C66BE" w:rsidRPr="00CD1395" w:rsidRDefault="007C66BE" w:rsidP="007C66BE">
      <w:pPr>
        <w:pStyle w:val="NoSpacing"/>
        <w:numPr>
          <w:ilvl w:val="1"/>
          <w:numId w:val="3"/>
        </w:numPr>
        <w:rPr>
          <w:rFonts w:ascii="Times New Roman" w:hAnsi="Times New Roman" w:cs="Times New Roman"/>
          <w:sz w:val="28"/>
          <w:szCs w:val="28"/>
        </w:rPr>
      </w:pPr>
      <w:r w:rsidRPr="00CD1395">
        <w:rPr>
          <w:rFonts w:ascii="Times New Roman" w:hAnsi="Times New Roman" w:cs="Times New Roman"/>
          <w:sz w:val="28"/>
          <w:szCs w:val="28"/>
        </w:rPr>
        <w:t>[ORCM MENU] - for editing and adding quick orders, menus, etc.</w:t>
      </w:r>
    </w:p>
    <w:p w14:paraId="446B6E13" w14:textId="77777777" w:rsidR="007C66BE" w:rsidRPr="00CD1395" w:rsidRDefault="007C66BE" w:rsidP="007C66BE">
      <w:pPr>
        <w:pStyle w:val="NoSpacing"/>
        <w:numPr>
          <w:ilvl w:val="1"/>
          <w:numId w:val="3"/>
        </w:numPr>
        <w:rPr>
          <w:rFonts w:ascii="Times New Roman" w:hAnsi="Times New Roman" w:cs="Times New Roman"/>
          <w:sz w:val="28"/>
          <w:szCs w:val="28"/>
        </w:rPr>
      </w:pPr>
      <w:r w:rsidRPr="00CD1395">
        <w:rPr>
          <w:rFonts w:ascii="Times New Roman" w:hAnsi="Times New Roman" w:cs="Times New Roman"/>
          <w:sz w:val="28"/>
          <w:szCs w:val="28"/>
        </w:rPr>
        <w:t>[ORLP TEAM MENU] Team List Mgmt. Menu - for creating and editing consult teams</w:t>
      </w:r>
    </w:p>
    <w:p w14:paraId="686A9DA6" w14:textId="77777777" w:rsidR="007C66BE" w:rsidRPr="00CD1395" w:rsidRDefault="007C66BE" w:rsidP="007C66BE">
      <w:pPr>
        <w:pStyle w:val="NoSpacing"/>
        <w:numPr>
          <w:ilvl w:val="1"/>
          <w:numId w:val="3"/>
        </w:numPr>
        <w:rPr>
          <w:rFonts w:ascii="Times New Roman" w:hAnsi="Times New Roman" w:cs="Times New Roman"/>
          <w:sz w:val="28"/>
          <w:szCs w:val="28"/>
        </w:rPr>
      </w:pPr>
      <w:r w:rsidRPr="00CD1395">
        <w:rPr>
          <w:rFonts w:ascii="Times New Roman" w:hAnsi="Times New Roman" w:cs="Times New Roman"/>
          <w:sz w:val="28"/>
          <w:szCs w:val="28"/>
        </w:rPr>
        <w:t>[GMRC REPORTS] Consult Tracking Reports</w:t>
      </w:r>
    </w:p>
    <w:p w14:paraId="5D2EE5D6" w14:textId="77777777" w:rsidR="007C66BE" w:rsidRPr="00CD1395" w:rsidRDefault="007C66BE" w:rsidP="007C66BE">
      <w:pPr>
        <w:pStyle w:val="NoSpacing"/>
        <w:numPr>
          <w:ilvl w:val="0"/>
          <w:numId w:val="3"/>
        </w:numPr>
        <w:rPr>
          <w:rFonts w:ascii="Times New Roman" w:hAnsi="Times New Roman" w:cs="Times New Roman"/>
          <w:sz w:val="28"/>
          <w:szCs w:val="28"/>
        </w:rPr>
      </w:pPr>
      <w:r w:rsidRPr="00CD1395">
        <w:rPr>
          <w:rFonts w:ascii="Times New Roman" w:hAnsi="Times New Roman" w:cs="Times New Roman"/>
          <w:sz w:val="28"/>
          <w:szCs w:val="28"/>
        </w:rPr>
        <w:t>Access to “Cor” Tabs in CPRS</w:t>
      </w:r>
    </w:p>
    <w:p w14:paraId="6B34183C" w14:textId="77777777" w:rsidR="007C66BE" w:rsidRPr="00CD1395" w:rsidRDefault="007C66BE" w:rsidP="007C66BE">
      <w:pPr>
        <w:pStyle w:val="NoSpacing"/>
        <w:numPr>
          <w:ilvl w:val="0"/>
          <w:numId w:val="3"/>
        </w:numPr>
        <w:rPr>
          <w:rFonts w:ascii="Times New Roman" w:hAnsi="Times New Roman" w:cs="Times New Roman"/>
          <w:sz w:val="28"/>
          <w:szCs w:val="28"/>
        </w:rPr>
      </w:pPr>
      <w:r w:rsidRPr="00CD1395">
        <w:rPr>
          <w:rFonts w:ascii="Times New Roman" w:hAnsi="Times New Roman" w:cs="Times New Roman"/>
          <w:sz w:val="28"/>
          <w:szCs w:val="28"/>
        </w:rPr>
        <w:t>Restrict Patient Selection: set to NO</w:t>
      </w:r>
    </w:p>
    <w:p w14:paraId="4892994D" w14:textId="77777777" w:rsidR="00973F5F" w:rsidRPr="00CD1395" w:rsidRDefault="007C66BE" w:rsidP="00973F5F">
      <w:pPr>
        <w:pStyle w:val="NoSpacing"/>
        <w:numPr>
          <w:ilvl w:val="0"/>
          <w:numId w:val="3"/>
        </w:numPr>
        <w:rPr>
          <w:rFonts w:ascii="Times New Roman" w:hAnsi="Times New Roman" w:cs="Times New Roman"/>
          <w:sz w:val="28"/>
          <w:szCs w:val="28"/>
        </w:rPr>
      </w:pPr>
      <w:r w:rsidRPr="00CD1395">
        <w:rPr>
          <w:rFonts w:ascii="Times New Roman" w:hAnsi="Times New Roman" w:cs="Times New Roman"/>
          <w:sz w:val="28"/>
          <w:szCs w:val="28"/>
        </w:rPr>
        <w:t>User classes (for unlocking CAC options in the CPRS GUI allowing the ability to Edit/create shared TIU templates, link Consult Services to templates, and create new TIU field, respectively):</w:t>
      </w:r>
    </w:p>
    <w:p w14:paraId="3B100134" w14:textId="77777777" w:rsidR="00973F5F" w:rsidRPr="00CD1395" w:rsidRDefault="007C66BE" w:rsidP="00973F5F">
      <w:pPr>
        <w:pStyle w:val="NoSpacing"/>
        <w:numPr>
          <w:ilvl w:val="1"/>
          <w:numId w:val="3"/>
        </w:numPr>
        <w:rPr>
          <w:rFonts w:ascii="Times New Roman" w:hAnsi="Times New Roman" w:cs="Times New Roman"/>
          <w:sz w:val="28"/>
          <w:szCs w:val="28"/>
        </w:rPr>
      </w:pPr>
      <w:r w:rsidRPr="00CD1395">
        <w:rPr>
          <w:rFonts w:ascii="Times New Roman" w:hAnsi="Times New Roman" w:cs="Times New Roman"/>
          <w:sz w:val="28"/>
          <w:szCs w:val="28"/>
        </w:rPr>
        <w:t>CLINICAL COORDINATOR</w:t>
      </w:r>
    </w:p>
    <w:p w14:paraId="700B06BF" w14:textId="77777777" w:rsidR="00973F5F" w:rsidRPr="00CD1395" w:rsidRDefault="007C66BE" w:rsidP="00973F5F">
      <w:pPr>
        <w:pStyle w:val="NoSpacing"/>
        <w:numPr>
          <w:ilvl w:val="1"/>
          <w:numId w:val="3"/>
        </w:numPr>
        <w:rPr>
          <w:rFonts w:ascii="Times New Roman" w:hAnsi="Times New Roman" w:cs="Times New Roman"/>
          <w:sz w:val="28"/>
          <w:szCs w:val="28"/>
        </w:rPr>
      </w:pPr>
      <w:r w:rsidRPr="00CD1395">
        <w:rPr>
          <w:rFonts w:ascii="Times New Roman" w:hAnsi="Times New Roman" w:cs="Times New Roman"/>
          <w:sz w:val="28"/>
          <w:szCs w:val="28"/>
        </w:rPr>
        <w:t>Locally Created User Classes (as needed)</w:t>
      </w:r>
    </w:p>
    <w:p w14:paraId="720ECBF0" w14:textId="77777777" w:rsidR="00973F5F" w:rsidRPr="00CD1395" w:rsidRDefault="007C66BE" w:rsidP="00973F5F">
      <w:pPr>
        <w:pStyle w:val="NoSpacing"/>
        <w:numPr>
          <w:ilvl w:val="0"/>
          <w:numId w:val="3"/>
        </w:numPr>
        <w:rPr>
          <w:rFonts w:ascii="Times New Roman" w:hAnsi="Times New Roman" w:cs="Times New Roman"/>
          <w:sz w:val="28"/>
          <w:szCs w:val="28"/>
        </w:rPr>
      </w:pPr>
      <w:r w:rsidRPr="00CD1395">
        <w:rPr>
          <w:rFonts w:ascii="Times New Roman" w:hAnsi="Times New Roman" w:cs="Times New Roman"/>
          <w:sz w:val="28"/>
          <w:szCs w:val="28"/>
        </w:rPr>
        <w:t xml:space="preserve">VistA Key* (one of the following CPRS keys will be needed for testing the consult ordering process on Test Patients): </w:t>
      </w:r>
    </w:p>
    <w:p w14:paraId="3CB2AE73" w14:textId="77777777" w:rsidR="00973F5F" w:rsidRPr="00CD1395" w:rsidRDefault="007C66BE" w:rsidP="00973F5F">
      <w:pPr>
        <w:pStyle w:val="NoSpacing"/>
        <w:numPr>
          <w:ilvl w:val="1"/>
          <w:numId w:val="3"/>
        </w:numPr>
        <w:rPr>
          <w:rFonts w:ascii="Times New Roman" w:hAnsi="Times New Roman" w:cs="Times New Roman"/>
          <w:sz w:val="28"/>
          <w:szCs w:val="28"/>
        </w:rPr>
      </w:pPr>
      <w:r w:rsidRPr="00CD1395">
        <w:rPr>
          <w:rFonts w:ascii="Times New Roman" w:hAnsi="Times New Roman" w:cs="Times New Roman"/>
          <w:sz w:val="28"/>
          <w:szCs w:val="28"/>
        </w:rPr>
        <w:t>ORES</w:t>
      </w:r>
    </w:p>
    <w:p w14:paraId="2DDB39C9" w14:textId="77777777" w:rsidR="00973F5F" w:rsidRPr="00CD1395" w:rsidRDefault="007C66BE" w:rsidP="00973F5F">
      <w:pPr>
        <w:pStyle w:val="NoSpacing"/>
        <w:numPr>
          <w:ilvl w:val="1"/>
          <w:numId w:val="3"/>
        </w:numPr>
        <w:rPr>
          <w:rFonts w:ascii="Times New Roman" w:hAnsi="Times New Roman" w:cs="Times New Roman"/>
          <w:sz w:val="28"/>
          <w:szCs w:val="28"/>
        </w:rPr>
      </w:pPr>
      <w:r w:rsidRPr="00CD1395">
        <w:rPr>
          <w:rFonts w:ascii="Times New Roman" w:hAnsi="Times New Roman" w:cs="Times New Roman"/>
          <w:sz w:val="28"/>
          <w:szCs w:val="28"/>
        </w:rPr>
        <w:t>ORELSE</w:t>
      </w:r>
    </w:p>
    <w:p w14:paraId="4E449CD9" w14:textId="77777777" w:rsidR="00973F5F" w:rsidRPr="00CD1395" w:rsidRDefault="00973F5F" w:rsidP="00973F5F">
      <w:pPr>
        <w:pStyle w:val="NoSpacing"/>
        <w:ind w:left="1080"/>
        <w:rPr>
          <w:rFonts w:ascii="Times New Roman" w:hAnsi="Times New Roman" w:cs="Times New Roman"/>
          <w:sz w:val="28"/>
          <w:szCs w:val="28"/>
        </w:rPr>
      </w:pPr>
    </w:p>
    <w:p w14:paraId="39421FF4" w14:textId="77777777" w:rsidR="007C66BE" w:rsidRPr="00CD1395" w:rsidRDefault="007C66BE" w:rsidP="00142DB4">
      <w:pPr>
        <w:pStyle w:val="NoSpacing"/>
        <w:ind w:left="1080" w:hanging="180"/>
        <w:rPr>
          <w:rFonts w:ascii="Times New Roman" w:hAnsi="Times New Roman" w:cs="Times New Roman"/>
          <w:sz w:val="28"/>
          <w:szCs w:val="28"/>
        </w:rPr>
      </w:pPr>
      <w:r w:rsidRPr="00CD1395">
        <w:rPr>
          <w:rFonts w:ascii="Times New Roman" w:hAnsi="Times New Roman" w:cs="Times New Roman"/>
          <w:sz w:val="28"/>
          <w:szCs w:val="28"/>
        </w:rPr>
        <w:t xml:space="preserve">*Note: only one of the keys above can be issued and used at one time. </w:t>
      </w:r>
      <w:r w:rsidR="00973F5F" w:rsidRPr="00CD1395">
        <w:rPr>
          <w:rFonts w:ascii="Times New Roman" w:hAnsi="Times New Roman" w:cs="Times New Roman"/>
          <w:sz w:val="28"/>
          <w:szCs w:val="28"/>
        </w:rPr>
        <w:t xml:space="preserve"> </w:t>
      </w:r>
      <w:r w:rsidRPr="00CD1395">
        <w:rPr>
          <w:rFonts w:ascii="Times New Roman" w:hAnsi="Times New Roman" w:cs="Times New Roman"/>
          <w:sz w:val="28"/>
          <w:szCs w:val="28"/>
        </w:rPr>
        <w:t>If the CAC</w:t>
      </w:r>
      <w:r w:rsidR="002246F3" w:rsidRPr="00CD1395">
        <w:rPr>
          <w:rFonts w:ascii="Times New Roman" w:hAnsi="Times New Roman" w:cs="Times New Roman"/>
          <w:sz w:val="28"/>
          <w:szCs w:val="28"/>
        </w:rPr>
        <w:t>/HIS</w:t>
      </w:r>
      <w:r w:rsidRPr="00CD1395">
        <w:rPr>
          <w:rFonts w:ascii="Times New Roman" w:hAnsi="Times New Roman" w:cs="Times New Roman"/>
          <w:sz w:val="28"/>
          <w:szCs w:val="28"/>
        </w:rPr>
        <w:t xml:space="preserve"> needs to test the capabilities of each one, the previous key must be deleted before issuing another.</w:t>
      </w:r>
    </w:p>
    <w:p w14:paraId="38D0956E" w14:textId="2A6155CE" w:rsidR="007C66BE" w:rsidRDefault="007C66BE" w:rsidP="007C66BE">
      <w:pPr>
        <w:pStyle w:val="NoSpacing"/>
        <w:ind w:left="360"/>
        <w:rPr>
          <w:rFonts w:ascii="Times New Roman" w:hAnsi="Times New Roman" w:cs="Times New Roman"/>
          <w:sz w:val="32"/>
          <w:szCs w:val="32"/>
        </w:rPr>
      </w:pPr>
    </w:p>
    <w:p w14:paraId="7325884A" w14:textId="01EA7187" w:rsidR="002F3EEF" w:rsidRDefault="002F3EEF" w:rsidP="007C66BE">
      <w:pPr>
        <w:pStyle w:val="NoSpacing"/>
        <w:ind w:left="360"/>
        <w:rPr>
          <w:rFonts w:ascii="Times New Roman" w:hAnsi="Times New Roman" w:cs="Times New Roman"/>
          <w:sz w:val="32"/>
          <w:szCs w:val="32"/>
        </w:rPr>
      </w:pPr>
    </w:p>
    <w:p w14:paraId="1A11F839" w14:textId="61FABC92" w:rsidR="002F3EEF" w:rsidRDefault="002F3EEF" w:rsidP="007C66BE">
      <w:pPr>
        <w:pStyle w:val="NoSpacing"/>
        <w:ind w:left="360"/>
        <w:rPr>
          <w:rFonts w:ascii="Times New Roman" w:hAnsi="Times New Roman" w:cs="Times New Roman"/>
          <w:sz w:val="32"/>
          <w:szCs w:val="32"/>
        </w:rPr>
      </w:pPr>
    </w:p>
    <w:p w14:paraId="6B21217A" w14:textId="057B3DED" w:rsidR="002F3EEF" w:rsidRDefault="002F3EEF" w:rsidP="007C66BE">
      <w:pPr>
        <w:pStyle w:val="NoSpacing"/>
        <w:ind w:left="360"/>
        <w:rPr>
          <w:rFonts w:ascii="Times New Roman" w:hAnsi="Times New Roman" w:cs="Times New Roman"/>
          <w:sz w:val="32"/>
          <w:szCs w:val="32"/>
        </w:rPr>
      </w:pPr>
    </w:p>
    <w:p w14:paraId="64036524" w14:textId="77777777" w:rsidR="002F3EEF" w:rsidRDefault="002F3EEF" w:rsidP="007C66BE">
      <w:pPr>
        <w:pStyle w:val="NoSpacing"/>
        <w:ind w:left="360"/>
        <w:rPr>
          <w:rFonts w:ascii="Times New Roman" w:hAnsi="Times New Roman" w:cs="Times New Roman"/>
          <w:sz w:val="32"/>
          <w:szCs w:val="32"/>
        </w:rPr>
      </w:pPr>
    </w:p>
    <w:p w14:paraId="350162DF" w14:textId="4FB69C20" w:rsidR="00887BE9" w:rsidRDefault="007F3A01" w:rsidP="00CD1395">
      <w:pPr>
        <w:pStyle w:val="Heading0"/>
      </w:pPr>
      <w:bookmarkStart w:id="4" w:name="_Toc65772284"/>
      <w:r w:rsidRPr="00887BE9">
        <w:lastRenderedPageBreak/>
        <w:t xml:space="preserve">Create </w:t>
      </w:r>
      <w:r w:rsidR="002F3EEF">
        <w:t xml:space="preserve">IFC </w:t>
      </w:r>
      <w:r w:rsidRPr="00887BE9">
        <w:t>Service</w:t>
      </w:r>
      <w:bookmarkEnd w:id="4"/>
    </w:p>
    <w:p w14:paraId="71B0FA09" w14:textId="451BD8AC" w:rsidR="00D7793A" w:rsidRDefault="00D7793A" w:rsidP="00D7793A">
      <w:pPr>
        <w:pStyle w:val="NoSpacing"/>
        <w:ind w:left="360"/>
        <w:rPr>
          <w:rFonts w:ascii="Times New Roman" w:hAnsi="Times New Roman" w:cs="Times New Roman"/>
          <w:sz w:val="28"/>
          <w:szCs w:val="28"/>
        </w:rPr>
      </w:pPr>
    </w:p>
    <w:p w14:paraId="58542AAE" w14:textId="554E1F0F" w:rsidR="009F51F1" w:rsidRDefault="009F51F1" w:rsidP="00D7793A">
      <w:pPr>
        <w:pStyle w:val="NoSpacing"/>
        <w:ind w:left="360"/>
        <w:rPr>
          <w:rFonts w:ascii="Times New Roman" w:hAnsi="Times New Roman" w:cs="Times New Roman"/>
          <w:sz w:val="28"/>
          <w:szCs w:val="28"/>
        </w:rPr>
      </w:pPr>
      <w:r>
        <w:rPr>
          <w:rFonts w:ascii="Times New Roman" w:hAnsi="Times New Roman" w:cs="Times New Roman"/>
          <w:sz w:val="28"/>
          <w:szCs w:val="28"/>
        </w:rPr>
        <w:t>Every VISN CRH is supported by one facility</w:t>
      </w:r>
      <w:r w:rsidR="00DA4D65">
        <w:rPr>
          <w:rFonts w:ascii="Times New Roman" w:hAnsi="Times New Roman" w:cs="Times New Roman"/>
          <w:sz w:val="28"/>
          <w:szCs w:val="28"/>
        </w:rPr>
        <w:t xml:space="preserve"> – referred to</w:t>
      </w:r>
      <w:r>
        <w:rPr>
          <w:rFonts w:ascii="Times New Roman" w:hAnsi="Times New Roman" w:cs="Times New Roman"/>
          <w:sz w:val="28"/>
          <w:szCs w:val="28"/>
        </w:rPr>
        <w:t xml:space="preserve"> as the Host site</w:t>
      </w:r>
      <w:r w:rsidR="00DA4D65">
        <w:rPr>
          <w:rFonts w:ascii="Times New Roman" w:hAnsi="Times New Roman" w:cs="Times New Roman"/>
          <w:sz w:val="28"/>
          <w:szCs w:val="28"/>
        </w:rPr>
        <w:t xml:space="preserve"> – that </w:t>
      </w:r>
      <w:r>
        <w:rPr>
          <w:rFonts w:ascii="Times New Roman" w:hAnsi="Times New Roman" w:cs="Times New Roman"/>
          <w:sz w:val="28"/>
          <w:szCs w:val="28"/>
        </w:rPr>
        <w:t>shar</w:t>
      </w:r>
      <w:r w:rsidR="00DA4D65">
        <w:rPr>
          <w:rFonts w:ascii="Times New Roman" w:hAnsi="Times New Roman" w:cs="Times New Roman"/>
          <w:sz w:val="28"/>
          <w:szCs w:val="28"/>
        </w:rPr>
        <w:t>es</w:t>
      </w:r>
      <w:r>
        <w:rPr>
          <w:rFonts w:ascii="Times New Roman" w:hAnsi="Times New Roman" w:cs="Times New Roman"/>
          <w:sz w:val="28"/>
          <w:szCs w:val="28"/>
        </w:rPr>
        <w:t xml:space="preserve"> their instance of VistA</w:t>
      </w:r>
      <w:r w:rsidR="00DA4D65">
        <w:rPr>
          <w:rFonts w:ascii="Times New Roman" w:hAnsi="Times New Roman" w:cs="Times New Roman"/>
          <w:sz w:val="28"/>
          <w:szCs w:val="28"/>
        </w:rPr>
        <w:t xml:space="preserve"> with the VISN CRH</w:t>
      </w:r>
      <w:r>
        <w:rPr>
          <w:rFonts w:ascii="Times New Roman" w:hAnsi="Times New Roman" w:cs="Times New Roman"/>
          <w:sz w:val="28"/>
          <w:szCs w:val="28"/>
        </w:rPr>
        <w:t>.</w:t>
      </w:r>
      <w:r w:rsidR="00DA4D65">
        <w:rPr>
          <w:rFonts w:ascii="Times New Roman" w:hAnsi="Times New Roman" w:cs="Times New Roman"/>
          <w:sz w:val="28"/>
          <w:szCs w:val="28"/>
        </w:rPr>
        <w:t xml:space="preserve">  All other </w:t>
      </w:r>
      <w:r w:rsidR="0059151A">
        <w:rPr>
          <w:rFonts w:ascii="Times New Roman" w:hAnsi="Times New Roman" w:cs="Times New Roman"/>
          <w:sz w:val="28"/>
          <w:szCs w:val="28"/>
        </w:rPr>
        <w:t xml:space="preserve">parent </w:t>
      </w:r>
      <w:r w:rsidR="00DA4D65">
        <w:rPr>
          <w:rFonts w:ascii="Times New Roman" w:hAnsi="Times New Roman" w:cs="Times New Roman"/>
          <w:sz w:val="28"/>
          <w:szCs w:val="28"/>
        </w:rPr>
        <w:t>facilities within the VISN are Spoke sites.  Spoke sites should complete the instructions in section A while CRH Host sites should complete section B.</w:t>
      </w:r>
    </w:p>
    <w:p w14:paraId="3EDC421B" w14:textId="22E0EE30" w:rsidR="0059151A" w:rsidRDefault="0059151A" w:rsidP="00D7793A">
      <w:pPr>
        <w:pStyle w:val="NoSpacing"/>
        <w:ind w:left="360"/>
        <w:rPr>
          <w:rFonts w:ascii="Times New Roman" w:hAnsi="Times New Roman" w:cs="Times New Roman"/>
          <w:sz w:val="28"/>
          <w:szCs w:val="28"/>
        </w:rPr>
      </w:pPr>
    </w:p>
    <w:p w14:paraId="2A1E5BE4" w14:textId="3B1B7316" w:rsidR="0059151A" w:rsidRDefault="0059151A" w:rsidP="00D7793A">
      <w:pPr>
        <w:pStyle w:val="NoSpacing"/>
        <w:ind w:left="360"/>
        <w:rPr>
          <w:rFonts w:ascii="Times New Roman" w:hAnsi="Times New Roman" w:cs="Times New Roman"/>
          <w:sz w:val="28"/>
          <w:szCs w:val="28"/>
        </w:rPr>
      </w:pPr>
      <w:r>
        <w:rPr>
          <w:rFonts w:ascii="Times New Roman" w:hAnsi="Times New Roman" w:cs="Times New Roman"/>
          <w:sz w:val="28"/>
          <w:szCs w:val="28"/>
        </w:rPr>
        <w:t>Both Spoke sites and Host sites will be referring Veterans to their VISN CRH using their Suicide Prevention Telehealth consult.  Spoke sites will send referring IFC services to the receiving IFC service at the CRH Host site.  Within the Host site, the receiving IFC service will both be configured to receive IFC services from other facilities and be used as an intra-facility consult for providers referring Veterans from the Host site to the CRH.</w:t>
      </w:r>
    </w:p>
    <w:p w14:paraId="6693ACDD" w14:textId="77777777" w:rsidR="009F51F1" w:rsidRDefault="009F51F1" w:rsidP="00D7793A">
      <w:pPr>
        <w:pStyle w:val="NoSpacing"/>
        <w:ind w:left="360"/>
        <w:rPr>
          <w:rFonts w:ascii="Times New Roman" w:hAnsi="Times New Roman" w:cs="Times New Roman"/>
          <w:sz w:val="28"/>
          <w:szCs w:val="28"/>
        </w:rPr>
      </w:pPr>
    </w:p>
    <w:p w14:paraId="481D04D6" w14:textId="73857C0F" w:rsidR="00801DAC" w:rsidRDefault="008F14B8" w:rsidP="00FD417B">
      <w:pPr>
        <w:pStyle w:val="NoSpacing"/>
        <w:numPr>
          <w:ilvl w:val="0"/>
          <w:numId w:val="6"/>
        </w:numPr>
        <w:ind w:left="360"/>
        <w:rPr>
          <w:rFonts w:ascii="Times New Roman" w:hAnsi="Times New Roman" w:cs="Times New Roman"/>
          <w:sz w:val="28"/>
          <w:szCs w:val="28"/>
        </w:rPr>
      </w:pPr>
      <w:bookmarkStart w:id="5" w:name="_Hlk67916603"/>
      <w:bookmarkStart w:id="6" w:name="_Hlk67916130"/>
      <w:r>
        <w:rPr>
          <w:rFonts w:ascii="Times New Roman" w:hAnsi="Times New Roman" w:cs="Times New Roman"/>
          <w:sz w:val="28"/>
          <w:szCs w:val="28"/>
        </w:rPr>
        <w:t xml:space="preserve">Spoke site setup: </w:t>
      </w:r>
      <w:r>
        <w:rPr>
          <w:rFonts w:ascii="Times New Roman" w:hAnsi="Times New Roman" w:cs="Times New Roman"/>
          <w:i/>
          <w:iCs/>
          <w:sz w:val="28"/>
          <w:szCs w:val="28"/>
        </w:rPr>
        <w:t xml:space="preserve">(skip to </w:t>
      </w:r>
      <w:r w:rsidRPr="008F14B8">
        <w:rPr>
          <w:rFonts w:ascii="Times New Roman" w:hAnsi="Times New Roman" w:cs="Times New Roman"/>
          <w:b/>
          <w:bCs/>
          <w:i/>
          <w:iCs/>
          <w:sz w:val="28"/>
          <w:szCs w:val="28"/>
        </w:rPr>
        <w:t>B.</w:t>
      </w:r>
      <w:r>
        <w:rPr>
          <w:rFonts w:ascii="Times New Roman" w:hAnsi="Times New Roman" w:cs="Times New Roman"/>
          <w:i/>
          <w:iCs/>
          <w:sz w:val="28"/>
          <w:szCs w:val="28"/>
        </w:rPr>
        <w:t xml:space="preserve"> on page 7 for CRH Host site setup)</w:t>
      </w:r>
    </w:p>
    <w:bookmarkEnd w:id="5"/>
    <w:p w14:paraId="2D75312B" w14:textId="36DB5F4B" w:rsidR="00BE63ED" w:rsidRPr="00020806" w:rsidRDefault="00247AC6" w:rsidP="00D7793A">
      <w:pPr>
        <w:pStyle w:val="NoSpacing"/>
        <w:ind w:left="360"/>
        <w:rPr>
          <w:rFonts w:ascii="Times New Roman" w:hAnsi="Times New Roman" w:cs="Times New Roman"/>
          <w:sz w:val="28"/>
          <w:szCs w:val="28"/>
        </w:rPr>
      </w:pPr>
      <w:r>
        <w:rPr>
          <w:rFonts w:ascii="Times New Roman" w:hAnsi="Times New Roman" w:cs="Times New Roman"/>
          <w:sz w:val="28"/>
          <w:szCs w:val="28"/>
        </w:rPr>
        <w:t xml:space="preserve">Create </w:t>
      </w:r>
      <w:r w:rsidR="00FD417B">
        <w:rPr>
          <w:rFonts w:ascii="Times New Roman" w:hAnsi="Times New Roman" w:cs="Times New Roman"/>
          <w:sz w:val="28"/>
          <w:szCs w:val="28"/>
        </w:rPr>
        <w:t>your</w:t>
      </w:r>
      <w:r w:rsidR="00BE63ED" w:rsidRPr="00020806">
        <w:rPr>
          <w:rFonts w:ascii="Times New Roman" w:hAnsi="Times New Roman" w:cs="Times New Roman"/>
          <w:sz w:val="28"/>
          <w:szCs w:val="28"/>
        </w:rPr>
        <w:t xml:space="preserve"> </w:t>
      </w:r>
      <w:r w:rsidR="00FD417B">
        <w:rPr>
          <w:rFonts w:ascii="Times New Roman" w:hAnsi="Times New Roman" w:cs="Times New Roman"/>
          <w:sz w:val="28"/>
          <w:szCs w:val="28"/>
        </w:rPr>
        <w:t xml:space="preserve">referring </w:t>
      </w:r>
      <w:r w:rsidR="00D7793A" w:rsidRPr="00020806">
        <w:rPr>
          <w:rFonts w:ascii="Times New Roman" w:hAnsi="Times New Roman" w:cs="Times New Roman"/>
          <w:sz w:val="28"/>
          <w:szCs w:val="28"/>
        </w:rPr>
        <w:t xml:space="preserve">IFC </w:t>
      </w:r>
      <w:r w:rsidR="00020806" w:rsidRPr="00020806">
        <w:rPr>
          <w:rFonts w:ascii="Times New Roman" w:hAnsi="Times New Roman" w:cs="Times New Roman"/>
          <w:sz w:val="28"/>
          <w:szCs w:val="28"/>
        </w:rPr>
        <w:t>Service</w:t>
      </w:r>
      <w:r w:rsidR="00D7793A" w:rsidRPr="00020806">
        <w:rPr>
          <w:rFonts w:ascii="Times New Roman" w:hAnsi="Times New Roman" w:cs="Times New Roman"/>
          <w:sz w:val="28"/>
          <w:szCs w:val="28"/>
        </w:rPr>
        <w:t>:</w:t>
      </w:r>
    </w:p>
    <w:p w14:paraId="03EC08E1" w14:textId="5E350A7A" w:rsidR="00DE61A2" w:rsidRPr="002F3EEF" w:rsidRDefault="00D7793A" w:rsidP="00DE61A2">
      <w:pPr>
        <w:pStyle w:val="NoSpacing"/>
        <w:ind w:left="1800"/>
        <w:rPr>
          <w:rFonts w:ascii="Times New Roman" w:hAnsi="Times New Roman" w:cs="Times New Roman"/>
          <w:b/>
          <w:bCs/>
          <w:i/>
          <w:iCs/>
          <w:sz w:val="28"/>
          <w:szCs w:val="28"/>
          <w:u w:val="single"/>
        </w:rPr>
      </w:pPr>
      <w:r w:rsidRPr="00FA39B3">
        <w:rPr>
          <w:rFonts w:ascii="Times New Roman" w:hAnsi="Times New Roman" w:cs="Times New Roman"/>
          <w:b/>
          <w:bCs/>
          <w:sz w:val="28"/>
          <w:szCs w:val="28"/>
        </w:rPr>
        <w:t xml:space="preserve">SUICIDE PREVENTION TELEHEALTH IFC </w:t>
      </w:r>
      <w:r w:rsidR="00B60985">
        <w:rPr>
          <w:rFonts w:ascii="Times New Roman" w:hAnsi="Times New Roman" w:cs="Times New Roman"/>
          <w:b/>
          <w:bCs/>
          <w:i/>
          <w:iCs/>
          <w:sz w:val="28"/>
          <w:szCs w:val="28"/>
          <w:u w:val="single"/>
        </w:rPr>
        <w:t>V##</w:t>
      </w:r>
      <w:r w:rsidR="00DE61A2" w:rsidRPr="00DE61A2">
        <w:rPr>
          <w:rFonts w:ascii="Times New Roman" w:hAnsi="Times New Roman" w:cs="Times New Roman"/>
          <w:i/>
          <w:iCs/>
          <w:sz w:val="28"/>
          <w:szCs w:val="28"/>
        </w:rPr>
        <w:t xml:space="preserve"> </w:t>
      </w:r>
      <w:r w:rsidR="002F3EEF">
        <w:rPr>
          <w:rFonts w:ascii="Times New Roman" w:hAnsi="Times New Roman" w:cs="Times New Roman"/>
          <w:b/>
          <w:bCs/>
          <w:i/>
          <w:iCs/>
          <w:sz w:val="28"/>
          <w:szCs w:val="28"/>
          <w:u w:val="single"/>
        </w:rPr>
        <w:t>STA6A</w:t>
      </w:r>
    </w:p>
    <w:p w14:paraId="111D5371" w14:textId="72E30AA2" w:rsidR="00D7793A" w:rsidRPr="00FA39B3" w:rsidRDefault="00DE61A2" w:rsidP="00DE61A2">
      <w:pPr>
        <w:pStyle w:val="NoSpacing"/>
        <w:ind w:left="1800"/>
        <w:rPr>
          <w:rFonts w:ascii="Times New Roman" w:hAnsi="Times New Roman" w:cs="Times New Roman"/>
          <w:b/>
          <w:bCs/>
          <w:sz w:val="28"/>
          <w:szCs w:val="28"/>
        </w:rPr>
      </w:pPr>
      <w:r w:rsidRPr="00FA39B3">
        <w:rPr>
          <w:rFonts w:ascii="Times New Roman" w:hAnsi="Times New Roman" w:cs="Times New Roman"/>
          <w:i/>
          <w:iCs/>
          <w:sz w:val="28"/>
          <w:szCs w:val="28"/>
        </w:rPr>
        <w:t xml:space="preserve">where V## represents </w:t>
      </w:r>
      <w:r>
        <w:rPr>
          <w:rFonts w:ascii="Times New Roman" w:hAnsi="Times New Roman" w:cs="Times New Roman"/>
          <w:i/>
          <w:iCs/>
          <w:sz w:val="28"/>
          <w:szCs w:val="28"/>
        </w:rPr>
        <w:t>your</w:t>
      </w:r>
      <w:r w:rsidRPr="00FA39B3">
        <w:rPr>
          <w:rFonts w:ascii="Times New Roman" w:hAnsi="Times New Roman" w:cs="Times New Roman"/>
          <w:i/>
          <w:iCs/>
          <w:sz w:val="28"/>
          <w:szCs w:val="28"/>
        </w:rPr>
        <w:t xml:space="preserve"> </w:t>
      </w:r>
      <w:r>
        <w:rPr>
          <w:rFonts w:ascii="Times New Roman" w:hAnsi="Times New Roman" w:cs="Times New Roman"/>
          <w:i/>
          <w:iCs/>
          <w:sz w:val="28"/>
          <w:szCs w:val="28"/>
        </w:rPr>
        <w:t xml:space="preserve">two-digit </w:t>
      </w:r>
      <w:r w:rsidRPr="00FA39B3">
        <w:rPr>
          <w:rFonts w:ascii="Times New Roman" w:hAnsi="Times New Roman" w:cs="Times New Roman"/>
          <w:i/>
          <w:iCs/>
          <w:sz w:val="28"/>
          <w:szCs w:val="28"/>
        </w:rPr>
        <w:t xml:space="preserve">VISN </w:t>
      </w:r>
      <w:r w:rsidR="002F3EEF">
        <w:rPr>
          <w:rFonts w:ascii="Times New Roman" w:hAnsi="Times New Roman" w:cs="Times New Roman"/>
          <w:i/>
          <w:iCs/>
          <w:sz w:val="28"/>
          <w:szCs w:val="28"/>
        </w:rPr>
        <w:t>and STA6A is your facility station number.</w:t>
      </w:r>
    </w:p>
    <w:p w14:paraId="2D16D644" w14:textId="77777777" w:rsidR="00D7793A" w:rsidRPr="00FA39B3" w:rsidRDefault="00D7793A" w:rsidP="00D7793A">
      <w:pPr>
        <w:pStyle w:val="NoSpacing"/>
        <w:ind w:left="360"/>
        <w:rPr>
          <w:rFonts w:ascii="Times New Roman" w:hAnsi="Times New Roman" w:cs="Times New Roman"/>
          <w:b/>
          <w:bCs/>
          <w:sz w:val="28"/>
          <w:szCs w:val="28"/>
        </w:rPr>
      </w:pPr>
    </w:p>
    <w:p w14:paraId="6026BBBA" w14:textId="25841A18" w:rsidR="00D7793A" w:rsidRPr="00977961" w:rsidRDefault="00D7793A" w:rsidP="00D7793A">
      <w:pPr>
        <w:pStyle w:val="NoSpacing"/>
        <w:ind w:left="360"/>
        <w:rPr>
          <w:rFonts w:ascii="Times New Roman" w:hAnsi="Times New Roman" w:cs="Times New Roman"/>
          <w:i/>
          <w:iCs/>
          <w:sz w:val="28"/>
          <w:szCs w:val="28"/>
        </w:rPr>
      </w:pPr>
      <w:r w:rsidRPr="00977961">
        <w:rPr>
          <w:rFonts w:ascii="Times New Roman" w:hAnsi="Times New Roman" w:cs="Times New Roman"/>
          <w:i/>
          <w:iCs/>
          <w:sz w:val="28"/>
          <w:szCs w:val="28"/>
        </w:rPr>
        <w:t>Examples:</w:t>
      </w:r>
      <w:r w:rsidRPr="00977961">
        <w:rPr>
          <w:rFonts w:ascii="Times New Roman" w:hAnsi="Times New Roman" w:cs="Times New Roman"/>
          <w:i/>
          <w:iCs/>
          <w:sz w:val="28"/>
          <w:szCs w:val="28"/>
        </w:rPr>
        <w:tab/>
        <w:t xml:space="preserve">SUICIDE PREVENTION TELEHEALTH IFC </w:t>
      </w:r>
      <w:r w:rsidR="00CB71AE">
        <w:rPr>
          <w:rFonts w:ascii="Times New Roman" w:hAnsi="Times New Roman" w:cs="Times New Roman"/>
          <w:i/>
          <w:iCs/>
          <w:sz w:val="28"/>
          <w:szCs w:val="28"/>
        </w:rPr>
        <w:t>REDACTED</w:t>
      </w:r>
    </w:p>
    <w:p w14:paraId="48FCC448" w14:textId="63F4D17E" w:rsidR="00D7793A" w:rsidRPr="00977961" w:rsidRDefault="00D7793A" w:rsidP="00D7793A">
      <w:pPr>
        <w:pStyle w:val="NoSpacing"/>
        <w:ind w:left="360"/>
        <w:rPr>
          <w:rFonts w:ascii="Times New Roman" w:hAnsi="Times New Roman" w:cs="Times New Roman"/>
          <w:i/>
          <w:iCs/>
          <w:sz w:val="28"/>
          <w:szCs w:val="28"/>
        </w:rPr>
      </w:pPr>
      <w:r w:rsidRPr="00977961">
        <w:rPr>
          <w:rFonts w:ascii="Times New Roman" w:hAnsi="Times New Roman" w:cs="Times New Roman"/>
          <w:i/>
          <w:iCs/>
          <w:sz w:val="28"/>
          <w:szCs w:val="28"/>
        </w:rPr>
        <w:tab/>
      </w:r>
      <w:r w:rsidRPr="00977961">
        <w:rPr>
          <w:rFonts w:ascii="Times New Roman" w:hAnsi="Times New Roman" w:cs="Times New Roman"/>
          <w:i/>
          <w:iCs/>
          <w:sz w:val="28"/>
          <w:szCs w:val="28"/>
        </w:rPr>
        <w:tab/>
      </w:r>
      <w:r w:rsidRPr="00977961">
        <w:rPr>
          <w:rFonts w:ascii="Times New Roman" w:hAnsi="Times New Roman" w:cs="Times New Roman"/>
          <w:i/>
          <w:iCs/>
          <w:sz w:val="28"/>
          <w:szCs w:val="28"/>
        </w:rPr>
        <w:tab/>
        <w:t xml:space="preserve">SUICIDE PREVENTION TELEHEALTH IFC </w:t>
      </w:r>
      <w:r w:rsidR="00CB71AE">
        <w:rPr>
          <w:rFonts w:ascii="Times New Roman" w:hAnsi="Times New Roman" w:cs="Times New Roman"/>
          <w:i/>
          <w:iCs/>
          <w:sz w:val="28"/>
          <w:szCs w:val="28"/>
        </w:rPr>
        <w:t>REDACTED</w:t>
      </w:r>
    </w:p>
    <w:p w14:paraId="2402E5B6" w14:textId="77777777" w:rsidR="00D7793A" w:rsidRDefault="00D7793A" w:rsidP="00D7793A">
      <w:pPr>
        <w:pStyle w:val="NoSpacing"/>
        <w:ind w:left="360"/>
        <w:rPr>
          <w:rFonts w:ascii="Times New Roman" w:hAnsi="Times New Roman" w:cs="Times New Roman"/>
          <w:sz w:val="28"/>
          <w:szCs w:val="28"/>
        </w:rPr>
      </w:pPr>
    </w:p>
    <w:p w14:paraId="32383331" w14:textId="4DE9CF89" w:rsidR="002C5C22" w:rsidRPr="002C5C22" w:rsidRDefault="002C5C22" w:rsidP="00D7793A">
      <w:pPr>
        <w:pStyle w:val="NoSpacing"/>
        <w:ind w:left="360"/>
        <w:rPr>
          <w:rFonts w:ascii="Times New Roman" w:hAnsi="Times New Roman" w:cs="Times New Roman"/>
          <w:i/>
          <w:iCs/>
          <w:sz w:val="28"/>
          <w:szCs w:val="28"/>
        </w:rPr>
      </w:pPr>
      <w:r>
        <w:rPr>
          <w:rFonts w:ascii="Times New Roman" w:hAnsi="Times New Roman" w:cs="Times New Roman"/>
          <w:b/>
          <w:bCs/>
          <w:i/>
          <w:iCs/>
          <w:sz w:val="28"/>
          <w:szCs w:val="28"/>
        </w:rPr>
        <w:t xml:space="preserve">Note: </w:t>
      </w:r>
      <w:r>
        <w:rPr>
          <w:rFonts w:ascii="Times New Roman" w:hAnsi="Times New Roman" w:cs="Times New Roman"/>
          <w:i/>
          <w:iCs/>
          <w:sz w:val="28"/>
          <w:szCs w:val="28"/>
        </w:rPr>
        <w:t>If your VISN and facility have not begun offering Suicide Prevention T</w:t>
      </w:r>
      <w:r w:rsidR="006F00A5">
        <w:rPr>
          <w:rFonts w:ascii="Times New Roman" w:hAnsi="Times New Roman" w:cs="Times New Roman"/>
          <w:i/>
          <w:iCs/>
          <w:sz w:val="28"/>
          <w:szCs w:val="28"/>
        </w:rPr>
        <w:t>elehealth services yet, please create the IFC service then set the Service Usage field to Disabled.</w:t>
      </w:r>
      <w:r>
        <w:rPr>
          <w:rFonts w:ascii="Times New Roman" w:hAnsi="Times New Roman" w:cs="Times New Roman"/>
          <w:i/>
          <w:iCs/>
          <w:sz w:val="28"/>
          <w:szCs w:val="28"/>
        </w:rPr>
        <w:t xml:space="preserve"> </w:t>
      </w:r>
      <w:r w:rsidR="006F00A5">
        <w:rPr>
          <w:rFonts w:ascii="Times New Roman" w:hAnsi="Times New Roman" w:cs="Times New Roman"/>
          <w:i/>
          <w:iCs/>
          <w:sz w:val="28"/>
          <w:szCs w:val="28"/>
        </w:rPr>
        <w:t>The Clinical Resource Hubs will be separately instructed to notify the HIS/CAC teams at each facility in their VISN once they begin offering these services.</w:t>
      </w:r>
    </w:p>
    <w:p w14:paraId="6685DFE8" w14:textId="77777777" w:rsidR="002C5C22" w:rsidRDefault="002C5C22" w:rsidP="00D7793A">
      <w:pPr>
        <w:pStyle w:val="NoSpacing"/>
        <w:ind w:left="360"/>
        <w:rPr>
          <w:rFonts w:ascii="Times New Roman" w:hAnsi="Times New Roman" w:cs="Times New Roman"/>
          <w:b/>
          <w:bCs/>
          <w:i/>
          <w:iCs/>
          <w:sz w:val="28"/>
          <w:szCs w:val="28"/>
        </w:rPr>
      </w:pPr>
    </w:p>
    <w:p w14:paraId="62F18F8C" w14:textId="4278D532" w:rsidR="00D7793A" w:rsidRPr="00625E11" w:rsidRDefault="00D7793A" w:rsidP="00D7793A">
      <w:pPr>
        <w:pStyle w:val="NoSpacing"/>
        <w:ind w:left="360"/>
        <w:rPr>
          <w:rFonts w:ascii="Times New Roman" w:hAnsi="Times New Roman" w:cs="Times New Roman"/>
          <w:i/>
          <w:iCs/>
          <w:sz w:val="28"/>
          <w:szCs w:val="28"/>
        </w:rPr>
      </w:pPr>
      <w:r w:rsidRPr="00625E11">
        <w:rPr>
          <w:rFonts w:ascii="Times New Roman" w:hAnsi="Times New Roman" w:cs="Times New Roman"/>
          <w:b/>
          <w:bCs/>
          <w:i/>
          <w:iCs/>
          <w:sz w:val="28"/>
          <w:szCs w:val="28"/>
        </w:rPr>
        <w:t>Note:</w:t>
      </w:r>
      <w:r w:rsidRPr="00625E11">
        <w:rPr>
          <w:rFonts w:ascii="Times New Roman" w:hAnsi="Times New Roman" w:cs="Times New Roman"/>
          <w:i/>
          <w:iCs/>
          <w:sz w:val="28"/>
          <w:szCs w:val="28"/>
        </w:rPr>
        <w:t xml:space="preserve"> </w:t>
      </w:r>
      <w:r w:rsidR="00DA4D65" w:rsidRPr="00625E11">
        <w:rPr>
          <w:rFonts w:ascii="Times New Roman" w:hAnsi="Times New Roman" w:cs="Times New Roman"/>
          <w:i/>
          <w:iCs/>
          <w:sz w:val="28"/>
          <w:szCs w:val="28"/>
        </w:rPr>
        <w:t xml:space="preserve">The following example </w:t>
      </w:r>
      <w:r w:rsidR="00DA4D65">
        <w:rPr>
          <w:rFonts w:ascii="Times New Roman" w:hAnsi="Times New Roman" w:cs="Times New Roman"/>
          <w:i/>
          <w:iCs/>
          <w:sz w:val="28"/>
          <w:szCs w:val="28"/>
        </w:rPr>
        <w:t>uses re</w:t>
      </w:r>
      <w:r w:rsidR="00D1687E">
        <w:rPr>
          <w:rFonts w:ascii="Times New Roman" w:hAnsi="Times New Roman" w:cs="Times New Roman"/>
          <w:i/>
          <w:iCs/>
          <w:sz w:val="28"/>
          <w:szCs w:val="28"/>
        </w:rPr>
        <w:t>ferr</w:t>
      </w:r>
      <w:r w:rsidR="00DA4D65">
        <w:rPr>
          <w:rFonts w:ascii="Times New Roman" w:hAnsi="Times New Roman" w:cs="Times New Roman"/>
          <w:i/>
          <w:iCs/>
          <w:sz w:val="28"/>
          <w:szCs w:val="28"/>
        </w:rPr>
        <w:t xml:space="preserve">ing </w:t>
      </w:r>
      <w:r w:rsidR="00D1687E">
        <w:rPr>
          <w:rFonts w:ascii="Times New Roman" w:hAnsi="Times New Roman" w:cs="Times New Roman"/>
          <w:i/>
          <w:iCs/>
          <w:sz w:val="28"/>
          <w:szCs w:val="28"/>
        </w:rPr>
        <w:t>Spoke</w:t>
      </w:r>
      <w:r w:rsidR="00DA4D65">
        <w:rPr>
          <w:rFonts w:ascii="Times New Roman" w:hAnsi="Times New Roman" w:cs="Times New Roman"/>
          <w:i/>
          <w:iCs/>
          <w:sz w:val="28"/>
          <w:szCs w:val="28"/>
        </w:rPr>
        <w:t xml:space="preserve"> site</w:t>
      </w:r>
      <w:r w:rsidR="00DC03A5">
        <w:rPr>
          <w:rFonts w:ascii="Times New Roman" w:hAnsi="Times New Roman" w:cs="Times New Roman"/>
          <w:i/>
          <w:iCs/>
          <w:sz w:val="28"/>
          <w:szCs w:val="28"/>
        </w:rPr>
        <w:t xml:space="preserve"> REDACTED</w:t>
      </w:r>
      <w:r w:rsidR="00020806">
        <w:rPr>
          <w:rFonts w:ascii="Times New Roman" w:hAnsi="Times New Roman" w:cs="Times New Roman"/>
          <w:i/>
          <w:iCs/>
          <w:sz w:val="28"/>
          <w:szCs w:val="28"/>
        </w:rPr>
        <w:t xml:space="preserve">, IFC </w:t>
      </w:r>
      <w:r w:rsidR="00E83B31">
        <w:rPr>
          <w:rFonts w:ascii="Times New Roman" w:hAnsi="Times New Roman" w:cs="Times New Roman"/>
          <w:i/>
          <w:iCs/>
          <w:sz w:val="28"/>
          <w:szCs w:val="28"/>
        </w:rPr>
        <w:t>information</w:t>
      </w:r>
      <w:r w:rsidR="00020806">
        <w:rPr>
          <w:rFonts w:ascii="Times New Roman" w:hAnsi="Times New Roman" w:cs="Times New Roman"/>
          <w:i/>
          <w:iCs/>
          <w:sz w:val="28"/>
          <w:szCs w:val="28"/>
        </w:rPr>
        <w:t>,</w:t>
      </w:r>
      <w:r w:rsidRPr="00625E11">
        <w:rPr>
          <w:rFonts w:ascii="Times New Roman" w:hAnsi="Times New Roman" w:cs="Times New Roman"/>
          <w:i/>
          <w:iCs/>
          <w:sz w:val="28"/>
          <w:szCs w:val="28"/>
        </w:rPr>
        <w:t xml:space="preserve"> and VISN number where appropriate.</w:t>
      </w:r>
    </w:p>
    <w:p w14:paraId="681CE944" w14:textId="77777777" w:rsidR="00D7793A" w:rsidRDefault="00D7793A" w:rsidP="00D7793A">
      <w:pPr>
        <w:pStyle w:val="NoSpacing"/>
        <w:ind w:left="360"/>
        <w:rPr>
          <w:rFonts w:ascii="Times New Roman" w:hAnsi="Times New Roman" w:cs="Times New Roman"/>
          <w:sz w:val="28"/>
          <w:szCs w:val="28"/>
        </w:rPr>
      </w:pPr>
    </w:p>
    <w:p w14:paraId="382DB5C3" w14:textId="77777777" w:rsidR="00D7793A" w:rsidRPr="007F3A01" w:rsidRDefault="00D7793A" w:rsidP="00D7793A">
      <w:pPr>
        <w:pStyle w:val="NoSpacing"/>
        <w:ind w:left="360"/>
        <w:rPr>
          <w:rFonts w:ascii="Times New Roman" w:hAnsi="Times New Roman" w:cs="Times New Roman"/>
          <w:b/>
          <w:bCs/>
          <w:sz w:val="28"/>
          <w:szCs w:val="28"/>
        </w:rPr>
      </w:pPr>
      <w:r w:rsidRPr="007F3A01">
        <w:rPr>
          <w:rFonts w:ascii="Times New Roman" w:hAnsi="Times New Roman" w:cs="Times New Roman"/>
          <w:b/>
          <w:bCs/>
          <w:sz w:val="28"/>
          <w:szCs w:val="28"/>
        </w:rPr>
        <w:t xml:space="preserve">From the </w:t>
      </w:r>
      <w:r w:rsidR="008F0034">
        <w:rPr>
          <w:rFonts w:ascii="Times New Roman" w:hAnsi="Times New Roman" w:cs="Times New Roman"/>
          <w:b/>
          <w:bCs/>
          <w:sz w:val="28"/>
          <w:szCs w:val="28"/>
        </w:rPr>
        <w:t>Consult Management</w:t>
      </w:r>
      <w:r w:rsidRPr="007F3A01">
        <w:rPr>
          <w:rFonts w:ascii="Times New Roman" w:hAnsi="Times New Roman" w:cs="Times New Roman"/>
          <w:b/>
          <w:bCs/>
          <w:sz w:val="28"/>
          <w:szCs w:val="28"/>
        </w:rPr>
        <w:t xml:space="preserve"> menu, select the “</w:t>
      </w:r>
      <w:r w:rsidRPr="00DC03A5">
        <w:rPr>
          <w:rFonts w:ascii="Times New Roman" w:hAnsi="Times New Roman" w:cs="Times New Roman"/>
          <w:b/>
          <w:bCs/>
          <w:color w:val="C00000"/>
          <w:sz w:val="28"/>
          <w:szCs w:val="28"/>
        </w:rPr>
        <w:t>Set up Consult Services</w:t>
      </w:r>
      <w:r w:rsidRPr="007F3A01">
        <w:rPr>
          <w:rFonts w:ascii="Times New Roman" w:hAnsi="Times New Roman" w:cs="Times New Roman"/>
          <w:b/>
          <w:bCs/>
          <w:sz w:val="28"/>
          <w:szCs w:val="28"/>
        </w:rPr>
        <w:t xml:space="preserve">” </w:t>
      </w:r>
    </w:p>
    <w:p w14:paraId="4CA2CE6F" w14:textId="77777777" w:rsidR="00D7793A" w:rsidRDefault="00D7793A" w:rsidP="008D49E9">
      <w:pPr>
        <w:pStyle w:val="NoSpacing"/>
        <w:ind w:left="360"/>
        <w:rPr>
          <w:rFonts w:ascii="Times New Roman" w:hAnsi="Times New Roman" w:cs="Times New Roman"/>
          <w:b/>
          <w:bCs/>
          <w:sz w:val="28"/>
          <w:szCs w:val="28"/>
        </w:rPr>
      </w:pPr>
      <w:r w:rsidRPr="007F3A01">
        <w:rPr>
          <w:rFonts w:ascii="Times New Roman" w:hAnsi="Times New Roman" w:cs="Times New Roman"/>
          <w:b/>
          <w:bCs/>
          <w:sz w:val="28"/>
          <w:szCs w:val="28"/>
        </w:rPr>
        <w:t>menu option by typing “</w:t>
      </w:r>
      <w:r w:rsidRPr="00DC03A5">
        <w:rPr>
          <w:rFonts w:ascii="Times New Roman" w:hAnsi="Times New Roman" w:cs="Times New Roman"/>
          <w:b/>
          <w:bCs/>
          <w:color w:val="C00000"/>
          <w:sz w:val="28"/>
          <w:szCs w:val="28"/>
        </w:rPr>
        <w:t>SS</w:t>
      </w:r>
      <w:r w:rsidRPr="007F3A01">
        <w:rPr>
          <w:rFonts w:ascii="Times New Roman" w:hAnsi="Times New Roman" w:cs="Times New Roman"/>
          <w:b/>
          <w:bCs/>
          <w:sz w:val="28"/>
          <w:szCs w:val="28"/>
        </w:rPr>
        <w:t>” at the main prompt.</w:t>
      </w:r>
    </w:p>
    <w:bookmarkEnd w:id="6"/>
    <w:p w14:paraId="1CD654F0" w14:textId="77777777" w:rsidR="008D49E9" w:rsidRPr="00B60985" w:rsidRDefault="008D49E9" w:rsidP="00BE443B">
      <w:pPr>
        <w:pStyle w:val="NoSpacing"/>
        <w:ind w:left="360"/>
        <w:rPr>
          <w:rFonts w:ascii="Times New Roman" w:hAnsi="Times New Roman" w:cs="Times New Roman"/>
          <w:sz w:val="28"/>
          <w:szCs w:val="28"/>
        </w:rPr>
      </w:pPr>
    </w:p>
    <w:p w14:paraId="65854225"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RPT    Consult Tracking Reports ...</w:t>
      </w:r>
    </w:p>
    <w:p w14:paraId="44475FCE"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SS     Set up Consult Services</w:t>
      </w:r>
    </w:p>
    <w:p w14:paraId="01333DED"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SU     Service User Management</w:t>
      </w:r>
    </w:p>
    <w:p w14:paraId="25DB69A4"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CS     Consult Service Tracking</w:t>
      </w:r>
    </w:p>
    <w:p w14:paraId="6D70896D"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RX     Pharmacy TPN Consults</w:t>
      </w:r>
    </w:p>
    <w:p w14:paraId="1154FF91"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GU     Group update of consult/procedure requests</w:t>
      </w:r>
    </w:p>
    <w:p w14:paraId="04DD1B32"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UA     Determine users' update authority</w:t>
      </w:r>
    </w:p>
    <w:p w14:paraId="31690583"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lastRenderedPageBreak/>
        <w:t xml:space="preserve">   UN     Determine if user is notification recipient</w:t>
      </w:r>
    </w:p>
    <w:p w14:paraId="25053CD9"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NR     Determine notification recipients for a service</w:t>
      </w:r>
    </w:p>
    <w:p w14:paraId="54FC0488"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TD     Test Default Reason for Request</w:t>
      </w:r>
    </w:p>
    <w:p w14:paraId="6346BBFB"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LH     List Consult Service Hierarchy</w:t>
      </w:r>
    </w:p>
    <w:p w14:paraId="2BA67F93"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PR     Setup procedures</w:t>
      </w:r>
    </w:p>
    <w:p w14:paraId="2D78F9C1"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CP     Copy Prosthetics services</w:t>
      </w:r>
    </w:p>
    <w:p w14:paraId="1512224E"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CCT    Menu for Closure Tools ...</w:t>
      </w:r>
    </w:p>
    <w:p w14:paraId="73BABEDC"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DS     Duplicate Sub-Service</w:t>
      </w:r>
    </w:p>
    <w:p w14:paraId="5E38E46C"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FS     Define Fee Services</w:t>
      </w:r>
    </w:p>
    <w:p w14:paraId="479FEFA8"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IFC    </w:t>
      </w:r>
      <w:proofErr w:type="spellStart"/>
      <w:r w:rsidRPr="004F12EE">
        <w:rPr>
          <w:rFonts w:ascii="Courier New" w:hAnsi="Courier New" w:cs="Courier New"/>
          <w:sz w:val="20"/>
          <w:szCs w:val="20"/>
        </w:rPr>
        <w:t>IFC</w:t>
      </w:r>
      <w:proofErr w:type="spellEnd"/>
      <w:r w:rsidRPr="004F12EE">
        <w:rPr>
          <w:rFonts w:ascii="Courier New" w:hAnsi="Courier New" w:cs="Courier New"/>
          <w:sz w:val="20"/>
          <w:szCs w:val="20"/>
        </w:rPr>
        <w:t xml:space="preserve"> Management Menu ...</w:t>
      </w:r>
    </w:p>
    <w:p w14:paraId="5DB9D380"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MG     Define FSC HCP Mail Group</w:t>
      </w:r>
    </w:p>
    <w:p w14:paraId="3CF3BCAD"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TP     Print Test Page</w:t>
      </w:r>
    </w:p>
    <w:p w14:paraId="6D9A1741"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p>
    <w:p w14:paraId="4B7B13B8"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p>
    <w:p w14:paraId="4BB06477"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Select Consult Management Option: </w:t>
      </w:r>
      <w:r w:rsidRPr="00DC03A5">
        <w:rPr>
          <w:rFonts w:ascii="Courier New" w:hAnsi="Courier New" w:cs="Courier New"/>
          <w:b/>
          <w:bCs/>
          <w:color w:val="C00000"/>
          <w:sz w:val="24"/>
          <w:szCs w:val="24"/>
        </w:rPr>
        <w:t>SS</w:t>
      </w:r>
      <w:r w:rsidRPr="004F12EE">
        <w:rPr>
          <w:rFonts w:ascii="Courier New" w:hAnsi="Courier New" w:cs="Courier New"/>
          <w:sz w:val="20"/>
          <w:szCs w:val="20"/>
        </w:rPr>
        <w:t xml:space="preserve">  Set up Consult Services</w:t>
      </w:r>
    </w:p>
    <w:p w14:paraId="490B1547" w14:textId="3AB83624"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Select Service/Specialty:</w:t>
      </w:r>
      <w:r w:rsidR="004F12EE">
        <w:rPr>
          <w:rFonts w:ascii="Courier New" w:hAnsi="Courier New" w:cs="Courier New"/>
          <w:sz w:val="20"/>
          <w:szCs w:val="20"/>
        </w:rPr>
        <w:t xml:space="preserve"> </w:t>
      </w:r>
      <w:r w:rsidRPr="00DC03A5">
        <w:rPr>
          <w:rFonts w:ascii="Courier New" w:hAnsi="Courier New" w:cs="Courier New"/>
          <w:b/>
          <w:bCs/>
          <w:color w:val="C00000"/>
          <w:sz w:val="24"/>
          <w:szCs w:val="24"/>
        </w:rPr>
        <w:t>SUICIDE PREVENTION TELEHEALTH IFC V08</w:t>
      </w:r>
      <w:r w:rsidR="006F00A5" w:rsidRPr="00DC03A5">
        <w:rPr>
          <w:rFonts w:ascii="Courier New" w:hAnsi="Courier New" w:cs="Courier New"/>
          <w:b/>
          <w:bCs/>
          <w:color w:val="C00000"/>
          <w:sz w:val="24"/>
          <w:szCs w:val="24"/>
        </w:rPr>
        <w:t xml:space="preserve"> 548</w:t>
      </w:r>
    </w:p>
    <w:p w14:paraId="493C1BC9" w14:textId="1261F05C"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Are you adding 'SUICIDE PREVENTION TELEHEALTH IFC V08</w:t>
      </w:r>
      <w:r w:rsidR="006F00A5">
        <w:rPr>
          <w:rFonts w:ascii="Courier New" w:hAnsi="Courier New" w:cs="Courier New"/>
          <w:sz w:val="20"/>
          <w:szCs w:val="20"/>
        </w:rPr>
        <w:t xml:space="preserve"> 548</w:t>
      </w:r>
      <w:r w:rsidRPr="004F12EE">
        <w:rPr>
          <w:rFonts w:ascii="Courier New" w:hAnsi="Courier New" w:cs="Courier New"/>
          <w:sz w:val="20"/>
          <w:szCs w:val="20"/>
        </w:rPr>
        <w:t xml:space="preserve">' as </w:t>
      </w:r>
    </w:p>
    <w:p w14:paraId="2202C371"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a new REQUEST SERVICES (the 2424TH)? No// </w:t>
      </w:r>
      <w:r w:rsidRPr="00DC03A5">
        <w:rPr>
          <w:rFonts w:ascii="Courier New" w:hAnsi="Courier New" w:cs="Courier New"/>
          <w:b/>
          <w:bCs/>
          <w:color w:val="C00000"/>
          <w:sz w:val="24"/>
          <w:szCs w:val="24"/>
        </w:rPr>
        <w:t>Y</w:t>
      </w:r>
      <w:r w:rsidRPr="004F12EE">
        <w:rPr>
          <w:rFonts w:ascii="Courier New" w:hAnsi="Courier New" w:cs="Courier New"/>
          <w:sz w:val="20"/>
          <w:szCs w:val="20"/>
        </w:rPr>
        <w:t xml:space="preserve">  (Yes)</w:t>
      </w:r>
    </w:p>
    <w:p w14:paraId="5F107C39"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REQUEST SERVICES SERVICE PRINTER: </w:t>
      </w:r>
    </w:p>
    <w:p w14:paraId="167A7D10"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w:t>
      </w:r>
    </w:p>
    <w:p w14:paraId="741C86EE"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SERVICE NAME: SUICIDE PREVENTION TELEHEALTH IFC V08</w:t>
      </w:r>
    </w:p>
    <w:p w14:paraId="05715A8A"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Replace </w:t>
      </w:r>
    </w:p>
    <w:p w14:paraId="68AB2032"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ABBREVIATED PRINT NAME (Optional): </w:t>
      </w:r>
    </w:p>
    <w:p w14:paraId="07FF039F"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INTERNAL NAME: </w:t>
      </w:r>
    </w:p>
    <w:p w14:paraId="5D3A9BFD"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Select SYNONYM: </w:t>
      </w:r>
    </w:p>
    <w:p w14:paraId="2C7F1FB7"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SERVICE USAGE: </w:t>
      </w:r>
    </w:p>
    <w:p w14:paraId="23F06B0D"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SERVICE PRINTER: </w:t>
      </w:r>
    </w:p>
    <w:p w14:paraId="594794B5"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SECONDARY PRINTER: </w:t>
      </w:r>
    </w:p>
    <w:p w14:paraId="2A20CC6E"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NOTIFY SERVICE ON DC: </w:t>
      </w:r>
      <w:r w:rsidRPr="00DC03A5">
        <w:rPr>
          <w:rFonts w:ascii="Courier New" w:hAnsi="Courier New" w:cs="Courier New"/>
          <w:b/>
          <w:bCs/>
          <w:color w:val="C00000"/>
          <w:sz w:val="24"/>
          <w:szCs w:val="24"/>
        </w:rPr>
        <w:t>AL</w:t>
      </w:r>
      <w:r w:rsidRPr="004F12EE">
        <w:rPr>
          <w:rFonts w:ascii="Courier New" w:hAnsi="Courier New" w:cs="Courier New"/>
          <w:sz w:val="20"/>
          <w:szCs w:val="20"/>
        </w:rPr>
        <w:t xml:space="preserve">  ALWAYS</w:t>
      </w:r>
    </w:p>
    <w:p w14:paraId="474F6849"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REPRINT 513 ON DC: </w:t>
      </w:r>
    </w:p>
    <w:p w14:paraId="4C608792"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PREREQUISITE:</w:t>
      </w:r>
    </w:p>
    <w:p w14:paraId="2E3DB7B8"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Edit? NO// </w:t>
      </w:r>
    </w:p>
    <w:p w14:paraId="10BDD2DB"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PROVISIONAL DX PROMPT: </w:t>
      </w:r>
      <w:r w:rsidRPr="00DC03A5">
        <w:rPr>
          <w:rFonts w:ascii="Courier New" w:hAnsi="Courier New" w:cs="Courier New"/>
          <w:b/>
          <w:bCs/>
          <w:color w:val="C00000"/>
          <w:sz w:val="24"/>
          <w:szCs w:val="24"/>
        </w:rPr>
        <w:t>REQUIRE</w:t>
      </w:r>
      <w:r w:rsidRPr="004F12EE">
        <w:rPr>
          <w:rFonts w:ascii="Courier New" w:hAnsi="Courier New" w:cs="Courier New"/>
          <w:sz w:val="20"/>
          <w:szCs w:val="20"/>
        </w:rPr>
        <w:t xml:space="preserve">  </w:t>
      </w:r>
      <w:proofErr w:type="spellStart"/>
      <w:r w:rsidRPr="004F12EE">
        <w:rPr>
          <w:rFonts w:ascii="Courier New" w:hAnsi="Courier New" w:cs="Courier New"/>
          <w:sz w:val="20"/>
          <w:szCs w:val="20"/>
        </w:rPr>
        <w:t>REQUIRE</w:t>
      </w:r>
      <w:proofErr w:type="spellEnd"/>
    </w:p>
    <w:p w14:paraId="5D4EDA32"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PROVISIONAL DX INPUT: </w:t>
      </w:r>
      <w:r w:rsidRPr="00DC03A5">
        <w:rPr>
          <w:rFonts w:ascii="Courier New" w:hAnsi="Courier New" w:cs="Courier New"/>
          <w:b/>
          <w:bCs/>
          <w:color w:val="C00000"/>
          <w:sz w:val="24"/>
          <w:szCs w:val="24"/>
        </w:rPr>
        <w:t>LEXICON</w:t>
      </w:r>
      <w:r w:rsidRPr="004F12EE">
        <w:rPr>
          <w:rFonts w:ascii="Courier New" w:hAnsi="Courier New" w:cs="Courier New"/>
          <w:sz w:val="20"/>
          <w:szCs w:val="20"/>
        </w:rPr>
        <w:t xml:space="preserve">  </w:t>
      </w:r>
      <w:proofErr w:type="spellStart"/>
      <w:r w:rsidRPr="004F12EE">
        <w:rPr>
          <w:rFonts w:ascii="Courier New" w:hAnsi="Courier New" w:cs="Courier New"/>
          <w:sz w:val="20"/>
          <w:szCs w:val="20"/>
        </w:rPr>
        <w:t>LEXICON</w:t>
      </w:r>
      <w:proofErr w:type="spellEnd"/>
    </w:p>
    <w:p w14:paraId="3515AAAC"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DEFAULT REASON FOR REQUEST:</w:t>
      </w:r>
    </w:p>
    <w:p w14:paraId="1B4161A7"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Edit? NO// </w:t>
      </w:r>
    </w:p>
    <w:p w14:paraId="364BFCFD"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RESTRICT DEFAULT REASON EDIT: </w:t>
      </w:r>
    </w:p>
    <w:p w14:paraId="1C354E07"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w:t>
      </w:r>
    </w:p>
    <w:p w14:paraId="43FF2D65"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Inter-facility information</w:t>
      </w:r>
    </w:p>
    <w:p w14:paraId="43E15581" w14:textId="77777777" w:rsidR="006F00A5" w:rsidRPr="007F3A01" w:rsidRDefault="006F00A5" w:rsidP="006F00A5">
      <w:pPr>
        <w:pStyle w:val="NoSpacing"/>
        <w:ind w:left="360"/>
        <w:rPr>
          <w:rFonts w:ascii="Courier New" w:hAnsi="Courier New" w:cs="Courier New"/>
          <w:sz w:val="20"/>
          <w:szCs w:val="20"/>
        </w:rPr>
      </w:pPr>
      <w:r w:rsidRPr="007F3A01">
        <w:rPr>
          <w:rFonts w:ascii="Courier New" w:hAnsi="Courier New" w:cs="Courier New"/>
          <w:sz w:val="20"/>
          <w:szCs w:val="20"/>
        </w:rPr>
        <w:t xml:space="preserve">IFC ROUTING SITE: </w:t>
      </w:r>
      <w:r w:rsidRPr="00DC03A5">
        <w:rPr>
          <w:rFonts w:ascii="Courier New" w:hAnsi="Courier New" w:cs="Courier New"/>
          <w:b/>
          <w:bCs/>
          <w:color w:val="C00000"/>
          <w:sz w:val="24"/>
          <w:szCs w:val="24"/>
        </w:rPr>
        <w:t>675</w:t>
      </w:r>
      <w:r w:rsidRPr="007F3A01">
        <w:rPr>
          <w:rFonts w:ascii="Courier New" w:hAnsi="Courier New" w:cs="Courier New"/>
          <w:sz w:val="20"/>
          <w:szCs w:val="20"/>
        </w:rPr>
        <w:t xml:space="preserve">  ORLANDO VAMC  FL  VAMC  675</w:t>
      </w:r>
    </w:p>
    <w:p w14:paraId="369A0656" w14:textId="1CD45FB6" w:rsidR="006F00A5" w:rsidRPr="00DC03A5" w:rsidRDefault="006F00A5" w:rsidP="006F00A5">
      <w:pPr>
        <w:pStyle w:val="NoSpacing"/>
        <w:ind w:left="360"/>
        <w:rPr>
          <w:rFonts w:ascii="Courier New" w:hAnsi="Courier New" w:cs="Courier New"/>
          <w:b/>
          <w:bCs/>
          <w:color w:val="C00000"/>
          <w:sz w:val="24"/>
          <w:szCs w:val="24"/>
        </w:rPr>
      </w:pPr>
      <w:r w:rsidRPr="007F3A01">
        <w:rPr>
          <w:rFonts w:ascii="Courier New" w:hAnsi="Courier New" w:cs="Courier New"/>
          <w:sz w:val="20"/>
          <w:szCs w:val="20"/>
        </w:rPr>
        <w:t xml:space="preserve">IFC REMOTE NAME: </w:t>
      </w:r>
      <w:r w:rsidRPr="00DC03A5">
        <w:rPr>
          <w:rFonts w:ascii="Courier New" w:hAnsi="Courier New" w:cs="Courier New"/>
          <w:b/>
          <w:bCs/>
          <w:color w:val="C00000"/>
          <w:sz w:val="24"/>
          <w:szCs w:val="24"/>
        </w:rPr>
        <w:t>SUICIDE PREVENTION TELEHEALTH IFC V08</w:t>
      </w:r>
      <w:r w:rsidR="00E83B31" w:rsidRPr="00DC03A5">
        <w:rPr>
          <w:rFonts w:ascii="Courier New" w:hAnsi="Courier New" w:cs="Courier New"/>
          <w:b/>
          <w:bCs/>
          <w:color w:val="C00000"/>
          <w:sz w:val="24"/>
          <w:szCs w:val="24"/>
        </w:rPr>
        <w:t xml:space="preserve"> 675</w:t>
      </w:r>
    </w:p>
    <w:p w14:paraId="6000E67D" w14:textId="77777777" w:rsidR="00276C70" w:rsidRDefault="00276C70" w:rsidP="00BE443B">
      <w:pPr>
        <w:autoSpaceDE w:val="0"/>
        <w:autoSpaceDN w:val="0"/>
        <w:adjustRightInd w:val="0"/>
        <w:spacing w:after="0" w:line="240" w:lineRule="auto"/>
        <w:ind w:left="360"/>
        <w:rPr>
          <w:rFonts w:ascii="Times New Roman" w:hAnsi="Times New Roman" w:cs="Times New Roman"/>
          <w:sz w:val="28"/>
          <w:szCs w:val="28"/>
        </w:rPr>
      </w:pPr>
    </w:p>
    <w:p w14:paraId="3FD97DC5" w14:textId="3D1F9828" w:rsidR="005D4DC0" w:rsidRDefault="003871A3" w:rsidP="005D4DC0">
      <w:pPr>
        <w:pStyle w:val="NoSpacing"/>
        <w:ind w:left="360"/>
        <w:rPr>
          <w:rFonts w:ascii="Times New Roman" w:hAnsi="Times New Roman" w:cs="Times New Roman"/>
          <w:b/>
          <w:bCs/>
          <w:color w:val="2F5496" w:themeColor="accent1" w:themeShade="BF"/>
          <w:sz w:val="28"/>
          <w:szCs w:val="28"/>
        </w:rPr>
      </w:pPr>
      <w:r w:rsidRPr="00EA4CB7">
        <w:rPr>
          <w:rFonts w:ascii="Times New Roman" w:hAnsi="Times New Roman" w:cs="Times New Roman"/>
          <w:b/>
          <w:bCs/>
          <w:color w:val="2F5496" w:themeColor="accent1" w:themeShade="BF"/>
          <w:sz w:val="28"/>
          <w:szCs w:val="28"/>
        </w:rPr>
        <w:t xml:space="preserve">The section below is used for </w:t>
      </w:r>
      <w:r>
        <w:rPr>
          <w:rFonts w:ascii="Times New Roman" w:hAnsi="Times New Roman" w:cs="Times New Roman"/>
          <w:b/>
          <w:bCs/>
          <w:color w:val="2F5496" w:themeColor="accent1" w:themeShade="BF"/>
          <w:sz w:val="28"/>
          <w:szCs w:val="28"/>
        </w:rPr>
        <w:t>n</w:t>
      </w:r>
      <w:r w:rsidRPr="00EA4CB7">
        <w:rPr>
          <w:rFonts w:ascii="Times New Roman" w:hAnsi="Times New Roman" w:cs="Times New Roman"/>
          <w:b/>
          <w:bCs/>
          <w:color w:val="2F5496" w:themeColor="accent1" w:themeShade="BF"/>
          <w:sz w:val="28"/>
          <w:szCs w:val="28"/>
        </w:rPr>
        <w:t xml:space="preserve">otifications and permissions to </w:t>
      </w:r>
      <w:r>
        <w:rPr>
          <w:rFonts w:ascii="Times New Roman" w:hAnsi="Times New Roman" w:cs="Times New Roman"/>
          <w:b/>
          <w:bCs/>
          <w:color w:val="2F5496" w:themeColor="accent1" w:themeShade="BF"/>
          <w:sz w:val="28"/>
          <w:szCs w:val="28"/>
        </w:rPr>
        <w:t>manage</w:t>
      </w:r>
      <w:r w:rsidRPr="00EA4CB7">
        <w:rPr>
          <w:rFonts w:ascii="Times New Roman" w:hAnsi="Times New Roman" w:cs="Times New Roman"/>
          <w:b/>
          <w:bCs/>
          <w:color w:val="2F5496" w:themeColor="accent1" w:themeShade="BF"/>
          <w:sz w:val="28"/>
          <w:szCs w:val="28"/>
        </w:rPr>
        <w:t xml:space="preserve"> and/or update the consult. Please confirm with your local </w:t>
      </w:r>
      <w:r>
        <w:rPr>
          <w:rFonts w:ascii="Times New Roman" w:hAnsi="Times New Roman" w:cs="Times New Roman"/>
          <w:b/>
          <w:bCs/>
          <w:color w:val="2F5496" w:themeColor="accent1" w:themeShade="BF"/>
          <w:sz w:val="28"/>
          <w:szCs w:val="28"/>
        </w:rPr>
        <w:t xml:space="preserve">mental health </w:t>
      </w:r>
      <w:r w:rsidRPr="00EA4CB7">
        <w:rPr>
          <w:rFonts w:ascii="Times New Roman" w:hAnsi="Times New Roman" w:cs="Times New Roman"/>
          <w:b/>
          <w:bCs/>
          <w:color w:val="2F5496" w:themeColor="accent1" w:themeShade="BF"/>
          <w:sz w:val="28"/>
          <w:szCs w:val="28"/>
        </w:rPr>
        <w:t xml:space="preserve">program staff on who should receive notifications and be able to </w:t>
      </w:r>
      <w:r>
        <w:rPr>
          <w:rFonts w:ascii="Times New Roman" w:hAnsi="Times New Roman" w:cs="Times New Roman"/>
          <w:b/>
          <w:bCs/>
          <w:color w:val="2F5496" w:themeColor="accent1" w:themeShade="BF"/>
          <w:sz w:val="28"/>
          <w:szCs w:val="28"/>
        </w:rPr>
        <w:t>manage and/or update</w:t>
      </w:r>
      <w:r w:rsidRPr="00EA4CB7">
        <w:rPr>
          <w:rFonts w:ascii="Times New Roman" w:hAnsi="Times New Roman" w:cs="Times New Roman"/>
          <w:b/>
          <w:bCs/>
          <w:color w:val="2F5496" w:themeColor="accent1" w:themeShade="BF"/>
          <w:sz w:val="28"/>
          <w:szCs w:val="28"/>
        </w:rPr>
        <w:t xml:space="preserve"> these consults</w:t>
      </w:r>
      <w:r w:rsidR="00DA4D65">
        <w:rPr>
          <w:rFonts w:ascii="Times New Roman" w:hAnsi="Times New Roman" w:cs="Times New Roman"/>
          <w:b/>
          <w:bCs/>
          <w:color w:val="2F5496" w:themeColor="accent1" w:themeShade="BF"/>
          <w:sz w:val="28"/>
          <w:szCs w:val="28"/>
        </w:rPr>
        <w:t>, if any</w:t>
      </w:r>
      <w:r w:rsidRPr="00EA4CB7">
        <w:rPr>
          <w:rFonts w:ascii="Times New Roman" w:hAnsi="Times New Roman" w:cs="Times New Roman"/>
          <w:b/>
          <w:bCs/>
          <w:color w:val="2F5496" w:themeColor="accent1" w:themeShade="BF"/>
          <w:sz w:val="28"/>
          <w:szCs w:val="28"/>
        </w:rPr>
        <w:t>.</w:t>
      </w:r>
    </w:p>
    <w:p w14:paraId="3542ADD1" w14:textId="77777777" w:rsidR="003871A3" w:rsidRPr="005D4DC0" w:rsidRDefault="003871A3" w:rsidP="005D4DC0">
      <w:pPr>
        <w:pStyle w:val="NoSpacing"/>
        <w:ind w:left="360"/>
        <w:rPr>
          <w:rFonts w:ascii="Times New Roman" w:hAnsi="Times New Roman" w:cs="Times New Roman"/>
          <w:color w:val="2F5496" w:themeColor="accent1" w:themeShade="BF"/>
          <w:sz w:val="28"/>
          <w:szCs w:val="28"/>
        </w:rPr>
      </w:pPr>
    </w:p>
    <w:p w14:paraId="15BAB706"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SERVICE INDIVIDUAL TO NOTIFY: </w:t>
      </w:r>
    </w:p>
    <w:p w14:paraId="370C2D75" w14:textId="0D2A887C"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Select SERVICE TEAM TO NOTIFY: </w:t>
      </w:r>
    </w:p>
    <w:p w14:paraId="6938B7E5"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Select NOTIFICATION BY PT LOCATION: </w:t>
      </w:r>
    </w:p>
    <w:p w14:paraId="3FF3B697"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PROCESS PARENTS FOR NOTIFS: </w:t>
      </w:r>
    </w:p>
    <w:p w14:paraId="03B09600"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lastRenderedPageBreak/>
        <w:t xml:space="preserve">Select UPDATE USERS W/O NOTIFICATIONS: </w:t>
      </w:r>
    </w:p>
    <w:p w14:paraId="28773AFE"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Select UPDATE TEAMS W/O NOTIFICATIONS: </w:t>
      </w:r>
    </w:p>
    <w:p w14:paraId="011EF692"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Select UPDATE USER CLASS W/O NOTIFS: </w:t>
      </w:r>
    </w:p>
    <w:p w14:paraId="1BE5FFC8"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Select ADMINISTRATIVE UPDATE USER: </w:t>
      </w:r>
    </w:p>
    <w:p w14:paraId="61924CBC"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Select ADMINISTRATIVE UPDATE TEAM: </w:t>
      </w:r>
    </w:p>
    <w:p w14:paraId="4496ACAA"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PROCESS PARENTS FOR UPDATES: </w:t>
      </w:r>
    </w:p>
    <w:p w14:paraId="636AC82D"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w:t>
      </w:r>
    </w:p>
    <w:p w14:paraId="128E5F0F"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SPECIAL UPDATES INDIVIDUAL: </w:t>
      </w:r>
    </w:p>
    <w:p w14:paraId="7AE18DD3"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RESULT MGMT USER CLASS: </w:t>
      </w:r>
    </w:p>
    <w:p w14:paraId="3A0ACD84"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UNRESTRICTED ACCESS: </w:t>
      </w:r>
    </w:p>
    <w:p w14:paraId="4B7B1027"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Select SUB-SERVICE/SPECIALTY: </w:t>
      </w:r>
    </w:p>
    <w:p w14:paraId="4B2781C8"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ADMINISTRATIVE: </w:t>
      </w:r>
    </w:p>
    <w:p w14:paraId="45AAB8C9" w14:textId="77777777" w:rsidR="00B60985" w:rsidRPr="004F12EE" w:rsidRDefault="00B60985" w:rsidP="00BE443B">
      <w:pPr>
        <w:autoSpaceDE w:val="0"/>
        <w:autoSpaceDN w:val="0"/>
        <w:adjustRightInd w:val="0"/>
        <w:spacing w:after="0" w:line="240" w:lineRule="auto"/>
        <w:ind w:left="360"/>
        <w:rPr>
          <w:rFonts w:ascii="Courier New" w:hAnsi="Courier New" w:cs="Courier New"/>
          <w:sz w:val="20"/>
          <w:szCs w:val="20"/>
        </w:rPr>
      </w:pPr>
    </w:p>
    <w:p w14:paraId="417FDCC6" w14:textId="270F2FAB" w:rsidR="00B60985" w:rsidRPr="00DC03A5" w:rsidRDefault="00B60985" w:rsidP="00BE443B">
      <w:pPr>
        <w:autoSpaceDE w:val="0"/>
        <w:autoSpaceDN w:val="0"/>
        <w:adjustRightInd w:val="0"/>
        <w:spacing w:after="0" w:line="240" w:lineRule="auto"/>
        <w:ind w:left="360"/>
        <w:rPr>
          <w:rFonts w:ascii="Courier New" w:hAnsi="Courier New" w:cs="Courier New"/>
          <w:b/>
          <w:bCs/>
          <w:color w:val="C00000"/>
          <w:sz w:val="20"/>
          <w:szCs w:val="20"/>
        </w:rPr>
      </w:pPr>
      <w:r w:rsidRPr="004F12EE">
        <w:rPr>
          <w:rFonts w:ascii="Courier New" w:hAnsi="Courier New" w:cs="Courier New"/>
          <w:sz w:val="20"/>
          <w:szCs w:val="20"/>
        </w:rPr>
        <w:t xml:space="preserve">Add/Edit Another Service? NO// </w:t>
      </w:r>
    </w:p>
    <w:p w14:paraId="61456507" w14:textId="77777777" w:rsidR="00BE443B" w:rsidRPr="00BE443B" w:rsidRDefault="00BE443B" w:rsidP="00BE443B">
      <w:pPr>
        <w:pStyle w:val="NoSpacing"/>
        <w:rPr>
          <w:rFonts w:ascii="Times New Roman" w:hAnsi="Times New Roman" w:cs="Times New Roman"/>
          <w:sz w:val="28"/>
          <w:szCs w:val="28"/>
        </w:rPr>
      </w:pPr>
    </w:p>
    <w:p w14:paraId="100083E0" w14:textId="33F902D2" w:rsidR="00B60985" w:rsidRDefault="008F14B8" w:rsidP="00FD417B">
      <w:pPr>
        <w:pStyle w:val="NoSpacing"/>
        <w:numPr>
          <w:ilvl w:val="0"/>
          <w:numId w:val="6"/>
        </w:numPr>
        <w:ind w:left="360"/>
        <w:rPr>
          <w:rFonts w:ascii="Times New Roman" w:hAnsi="Times New Roman" w:cs="Times New Roman"/>
          <w:sz w:val="28"/>
          <w:szCs w:val="28"/>
        </w:rPr>
      </w:pPr>
      <w:r>
        <w:rPr>
          <w:rFonts w:ascii="Times New Roman" w:hAnsi="Times New Roman" w:cs="Times New Roman"/>
          <w:sz w:val="28"/>
          <w:szCs w:val="28"/>
        </w:rPr>
        <w:t xml:space="preserve">Host site setup: </w:t>
      </w:r>
      <w:r>
        <w:rPr>
          <w:rFonts w:ascii="Times New Roman" w:hAnsi="Times New Roman" w:cs="Times New Roman"/>
          <w:i/>
          <w:iCs/>
          <w:sz w:val="28"/>
          <w:szCs w:val="28"/>
        </w:rPr>
        <w:t xml:space="preserve">(only if your facility is the </w:t>
      </w:r>
      <w:r w:rsidR="00FD417B">
        <w:rPr>
          <w:rFonts w:ascii="Times New Roman" w:hAnsi="Times New Roman" w:cs="Times New Roman"/>
          <w:i/>
          <w:iCs/>
          <w:sz w:val="28"/>
          <w:szCs w:val="28"/>
        </w:rPr>
        <w:t>H</w:t>
      </w:r>
      <w:r>
        <w:rPr>
          <w:rFonts w:ascii="Times New Roman" w:hAnsi="Times New Roman" w:cs="Times New Roman"/>
          <w:i/>
          <w:iCs/>
          <w:sz w:val="28"/>
          <w:szCs w:val="28"/>
        </w:rPr>
        <w:t>ost site for your VISN CRH)</w:t>
      </w:r>
    </w:p>
    <w:p w14:paraId="39F38EB5" w14:textId="20E2D7A5" w:rsidR="00FD417B" w:rsidRPr="00020806" w:rsidRDefault="00FD417B" w:rsidP="00FD417B">
      <w:pPr>
        <w:pStyle w:val="NoSpacing"/>
        <w:ind w:left="360"/>
        <w:rPr>
          <w:rFonts w:ascii="Times New Roman" w:hAnsi="Times New Roman" w:cs="Times New Roman"/>
          <w:sz w:val="28"/>
          <w:szCs w:val="28"/>
        </w:rPr>
      </w:pPr>
      <w:r>
        <w:rPr>
          <w:rFonts w:ascii="Times New Roman" w:hAnsi="Times New Roman" w:cs="Times New Roman"/>
          <w:sz w:val="28"/>
          <w:szCs w:val="28"/>
        </w:rPr>
        <w:t>Create the</w:t>
      </w:r>
      <w:r w:rsidRPr="00020806">
        <w:rPr>
          <w:rFonts w:ascii="Times New Roman" w:hAnsi="Times New Roman" w:cs="Times New Roman"/>
          <w:sz w:val="28"/>
          <w:szCs w:val="28"/>
        </w:rPr>
        <w:t xml:space="preserve"> </w:t>
      </w:r>
      <w:r>
        <w:rPr>
          <w:rFonts w:ascii="Times New Roman" w:hAnsi="Times New Roman" w:cs="Times New Roman"/>
          <w:sz w:val="28"/>
          <w:szCs w:val="28"/>
        </w:rPr>
        <w:t xml:space="preserve">receiving </w:t>
      </w:r>
      <w:r w:rsidRPr="00020806">
        <w:rPr>
          <w:rFonts w:ascii="Times New Roman" w:hAnsi="Times New Roman" w:cs="Times New Roman"/>
          <w:sz w:val="28"/>
          <w:szCs w:val="28"/>
        </w:rPr>
        <w:t>IFC Service:</w:t>
      </w:r>
    </w:p>
    <w:p w14:paraId="4FB696B6" w14:textId="77777777" w:rsidR="00FD417B" w:rsidRPr="002F3EEF" w:rsidRDefault="00FD417B" w:rsidP="00FD417B">
      <w:pPr>
        <w:pStyle w:val="NoSpacing"/>
        <w:ind w:left="1800"/>
        <w:rPr>
          <w:rFonts w:ascii="Times New Roman" w:hAnsi="Times New Roman" w:cs="Times New Roman"/>
          <w:b/>
          <w:bCs/>
          <w:i/>
          <w:iCs/>
          <w:sz w:val="28"/>
          <w:szCs w:val="28"/>
          <w:u w:val="single"/>
        </w:rPr>
      </w:pPr>
      <w:r w:rsidRPr="00FA39B3">
        <w:rPr>
          <w:rFonts w:ascii="Times New Roman" w:hAnsi="Times New Roman" w:cs="Times New Roman"/>
          <w:b/>
          <w:bCs/>
          <w:sz w:val="28"/>
          <w:szCs w:val="28"/>
        </w:rPr>
        <w:t xml:space="preserve">SUICIDE PREVENTION TELEHEALTH IFC </w:t>
      </w:r>
      <w:r>
        <w:rPr>
          <w:rFonts w:ascii="Times New Roman" w:hAnsi="Times New Roman" w:cs="Times New Roman"/>
          <w:b/>
          <w:bCs/>
          <w:i/>
          <w:iCs/>
          <w:sz w:val="28"/>
          <w:szCs w:val="28"/>
          <w:u w:val="single"/>
        </w:rPr>
        <w:t>V##</w:t>
      </w:r>
      <w:r w:rsidRPr="00DE61A2">
        <w:rPr>
          <w:rFonts w:ascii="Times New Roman" w:hAnsi="Times New Roman" w:cs="Times New Roman"/>
          <w:i/>
          <w:iCs/>
          <w:sz w:val="28"/>
          <w:szCs w:val="28"/>
        </w:rPr>
        <w:t xml:space="preserve"> </w:t>
      </w:r>
      <w:r>
        <w:rPr>
          <w:rFonts w:ascii="Times New Roman" w:hAnsi="Times New Roman" w:cs="Times New Roman"/>
          <w:b/>
          <w:bCs/>
          <w:i/>
          <w:iCs/>
          <w:sz w:val="28"/>
          <w:szCs w:val="28"/>
          <w:u w:val="single"/>
        </w:rPr>
        <w:t>STA6A</w:t>
      </w:r>
    </w:p>
    <w:p w14:paraId="2AC09F9B" w14:textId="77777777" w:rsidR="00FD417B" w:rsidRPr="00FA39B3" w:rsidRDefault="00FD417B" w:rsidP="00FD417B">
      <w:pPr>
        <w:pStyle w:val="NoSpacing"/>
        <w:ind w:left="1800"/>
        <w:rPr>
          <w:rFonts w:ascii="Times New Roman" w:hAnsi="Times New Roman" w:cs="Times New Roman"/>
          <w:b/>
          <w:bCs/>
          <w:sz w:val="28"/>
          <w:szCs w:val="28"/>
        </w:rPr>
      </w:pPr>
      <w:r w:rsidRPr="00FA39B3">
        <w:rPr>
          <w:rFonts w:ascii="Times New Roman" w:hAnsi="Times New Roman" w:cs="Times New Roman"/>
          <w:i/>
          <w:iCs/>
          <w:sz w:val="28"/>
          <w:szCs w:val="28"/>
        </w:rPr>
        <w:t xml:space="preserve">where V## represents </w:t>
      </w:r>
      <w:r>
        <w:rPr>
          <w:rFonts w:ascii="Times New Roman" w:hAnsi="Times New Roman" w:cs="Times New Roman"/>
          <w:i/>
          <w:iCs/>
          <w:sz w:val="28"/>
          <w:szCs w:val="28"/>
        </w:rPr>
        <w:t>your</w:t>
      </w:r>
      <w:r w:rsidRPr="00FA39B3">
        <w:rPr>
          <w:rFonts w:ascii="Times New Roman" w:hAnsi="Times New Roman" w:cs="Times New Roman"/>
          <w:i/>
          <w:iCs/>
          <w:sz w:val="28"/>
          <w:szCs w:val="28"/>
        </w:rPr>
        <w:t xml:space="preserve"> </w:t>
      </w:r>
      <w:r>
        <w:rPr>
          <w:rFonts w:ascii="Times New Roman" w:hAnsi="Times New Roman" w:cs="Times New Roman"/>
          <w:i/>
          <w:iCs/>
          <w:sz w:val="28"/>
          <w:szCs w:val="28"/>
        </w:rPr>
        <w:t xml:space="preserve">two-digit </w:t>
      </w:r>
      <w:r w:rsidRPr="00FA39B3">
        <w:rPr>
          <w:rFonts w:ascii="Times New Roman" w:hAnsi="Times New Roman" w:cs="Times New Roman"/>
          <w:i/>
          <w:iCs/>
          <w:sz w:val="28"/>
          <w:szCs w:val="28"/>
        </w:rPr>
        <w:t xml:space="preserve">VISN </w:t>
      </w:r>
      <w:r>
        <w:rPr>
          <w:rFonts w:ascii="Times New Roman" w:hAnsi="Times New Roman" w:cs="Times New Roman"/>
          <w:i/>
          <w:iCs/>
          <w:sz w:val="28"/>
          <w:szCs w:val="28"/>
        </w:rPr>
        <w:t>and STA6A is your facility station number.</w:t>
      </w:r>
    </w:p>
    <w:p w14:paraId="3AB7CED5" w14:textId="77777777" w:rsidR="00FD417B" w:rsidRPr="00FA39B3" w:rsidRDefault="00FD417B" w:rsidP="00FD417B">
      <w:pPr>
        <w:pStyle w:val="NoSpacing"/>
        <w:ind w:left="360"/>
        <w:rPr>
          <w:rFonts w:ascii="Times New Roman" w:hAnsi="Times New Roman" w:cs="Times New Roman"/>
          <w:b/>
          <w:bCs/>
          <w:sz w:val="28"/>
          <w:szCs w:val="28"/>
        </w:rPr>
      </w:pPr>
    </w:p>
    <w:p w14:paraId="38868CD5" w14:textId="7C64B9BD" w:rsidR="00FD417B" w:rsidRPr="00977961" w:rsidRDefault="00FD417B" w:rsidP="00FD417B">
      <w:pPr>
        <w:pStyle w:val="NoSpacing"/>
        <w:ind w:left="360"/>
        <w:rPr>
          <w:rFonts w:ascii="Times New Roman" w:hAnsi="Times New Roman" w:cs="Times New Roman"/>
          <w:i/>
          <w:iCs/>
          <w:sz w:val="28"/>
          <w:szCs w:val="28"/>
        </w:rPr>
      </w:pPr>
      <w:r w:rsidRPr="00977961">
        <w:rPr>
          <w:rFonts w:ascii="Times New Roman" w:hAnsi="Times New Roman" w:cs="Times New Roman"/>
          <w:i/>
          <w:iCs/>
          <w:sz w:val="28"/>
          <w:szCs w:val="28"/>
        </w:rPr>
        <w:t>Examples:</w:t>
      </w:r>
      <w:r w:rsidRPr="00977961">
        <w:rPr>
          <w:rFonts w:ascii="Times New Roman" w:hAnsi="Times New Roman" w:cs="Times New Roman"/>
          <w:i/>
          <w:iCs/>
          <w:sz w:val="28"/>
          <w:szCs w:val="28"/>
        </w:rPr>
        <w:tab/>
        <w:t xml:space="preserve">SUICIDE PREVENTION TELEHEALTH IFC </w:t>
      </w:r>
      <w:r w:rsidR="00CB71AE">
        <w:rPr>
          <w:rFonts w:ascii="Times New Roman" w:hAnsi="Times New Roman" w:cs="Times New Roman"/>
          <w:i/>
          <w:iCs/>
          <w:sz w:val="28"/>
          <w:szCs w:val="28"/>
        </w:rPr>
        <w:t>REDACTED</w:t>
      </w:r>
    </w:p>
    <w:p w14:paraId="1CD59DD9" w14:textId="29363B98" w:rsidR="00FD417B" w:rsidRPr="00977961" w:rsidRDefault="00FD417B" w:rsidP="00FD417B">
      <w:pPr>
        <w:pStyle w:val="NoSpacing"/>
        <w:ind w:left="360"/>
        <w:rPr>
          <w:rFonts w:ascii="Times New Roman" w:hAnsi="Times New Roman" w:cs="Times New Roman"/>
          <w:i/>
          <w:iCs/>
          <w:sz w:val="28"/>
          <w:szCs w:val="28"/>
        </w:rPr>
      </w:pPr>
      <w:r w:rsidRPr="00977961">
        <w:rPr>
          <w:rFonts w:ascii="Times New Roman" w:hAnsi="Times New Roman" w:cs="Times New Roman"/>
          <w:i/>
          <w:iCs/>
          <w:sz w:val="28"/>
          <w:szCs w:val="28"/>
        </w:rPr>
        <w:tab/>
      </w:r>
      <w:r w:rsidRPr="00977961">
        <w:rPr>
          <w:rFonts w:ascii="Times New Roman" w:hAnsi="Times New Roman" w:cs="Times New Roman"/>
          <w:i/>
          <w:iCs/>
          <w:sz w:val="28"/>
          <w:szCs w:val="28"/>
        </w:rPr>
        <w:tab/>
      </w:r>
      <w:r w:rsidRPr="00977961">
        <w:rPr>
          <w:rFonts w:ascii="Times New Roman" w:hAnsi="Times New Roman" w:cs="Times New Roman"/>
          <w:i/>
          <w:iCs/>
          <w:sz w:val="28"/>
          <w:szCs w:val="28"/>
        </w:rPr>
        <w:tab/>
        <w:t xml:space="preserve">SUICIDE PREVENTION TELEHEALTH IFC </w:t>
      </w:r>
      <w:r w:rsidR="00CB71AE">
        <w:rPr>
          <w:rFonts w:ascii="Times New Roman" w:hAnsi="Times New Roman" w:cs="Times New Roman"/>
          <w:i/>
          <w:iCs/>
          <w:sz w:val="28"/>
          <w:szCs w:val="28"/>
        </w:rPr>
        <w:t>REDACTED</w:t>
      </w:r>
    </w:p>
    <w:p w14:paraId="4A1558D6" w14:textId="77777777" w:rsidR="00FD417B" w:rsidRDefault="00FD417B" w:rsidP="00FD417B">
      <w:pPr>
        <w:pStyle w:val="NoSpacing"/>
        <w:ind w:left="360"/>
        <w:rPr>
          <w:rFonts w:ascii="Times New Roman" w:hAnsi="Times New Roman" w:cs="Times New Roman"/>
          <w:sz w:val="28"/>
          <w:szCs w:val="28"/>
        </w:rPr>
      </w:pPr>
    </w:p>
    <w:p w14:paraId="2FFDDCC4" w14:textId="77777777" w:rsidR="00FD417B" w:rsidRPr="002C5C22" w:rsidRDefault="00FD417B" w:rsidP="00FD417B">
      <w:pPr>
        <w:pStyle w:val="NoSpacing"/>
        <w:ind w:left="360"/>
        <w:rPr>
          <w:rFonts w:ascii="Times New Roman" w:hAnsi="Times New Roman" w:cs="Times New Roman"/>
          <w:i/>
          <w:iCs/>
          <w:sz w:val="28"/>
          <w:szCs w:val="28"/>
        </w:rPr>
      </w:pPr>
      <w:r>
        <w:rPr>
          <w:rFonts w:ascii="Times New Roman" w:hAnsi="Times New Roman" w:cs="Times New Roman"/>
          <w:b/>
          <w:bCs/>
          <w:i/>
          <w:iCs/>
          <w:sz w:val="28"/>
          <w:szCs w:val="28"/>
        </w:rPr>
        <w:t xml:space="preserve">Note: </w:t>
      </w:r>
      <w:r>
        <w:rPr>
          <w:rFonts w:ascii="Times New Roman" w:hAnsi="Times New Roman" w:cs="Times New Roman"/>
          <w:i/>
          <w:iCs/>
          <w:sz w:val="28"/>
          <w:szCs w:val="28"/>
        </w:rPr>
        <w:t>If your VISN and facility have not begun offering Suicide Prevention Telehealth services yet, please create the IFC service then set the Service Usage field to Disabled. The Clinical Resource Hubs will be separately instructed to notify the HIS/CAC teams at each facility in their VISN once they begin offering these services.</w:t>
      </w:r>
    </w:p>
    <w:p w14:paraId="390B0892" w14:textId="77777777" w:rsidR="00FD417B" w:rsidRDefault="00FD417B" w:rsidP="00FD417B">
      <w:pPr>
        <w:pStyle w:val="NoSpacing"/>
        <w:ind w:left="360"/>
        <w:rPr>
          <w:rFonts w:ascii="Times New Roman" w:hAnsi="Times New Roman" w:cs="Times New Roman"/>
          <w:b/>
          <w:bCs/>
          <w:i/>
          <w:iCs/>
          <w:sz w:val="28"/>
          <w:szCs w:val="28"/>
        </w:rPr>
      </w:pPr>
    </w:p>
    <w:p w14:paraId="775499CF" w14:textId="4B369C4C" w:rsidR="00FD417B" w:rsidRPr="00625E11" w:rsidRDefault="00FD417B" w:rsidP="00FD417B">
      <w:pPr>
        <w:pStyle w:val="NoSpacing"/>
        <w:ind w:left="360"/>
        <w:rPr>
          <w:rFonts w:ascii="Times New Roman" w:hAnsi="Times New Roman" w:cs="Times New Roman"/>
          <w:i/>
          <w:iCs/>
          <w:sz w:val="28"/>
          <w:szCs w:val="28"/>
        </w:rPr>
      </w:pPr>
      <w:r w:rsidRPr="00625E11">
        <w:rPr>
          <w:rFonts w:ascii="Times New Roman" w:hAnsi="Times New Roman" w:cs="Times New Roman"/>
          <w:b/>
          <w:bCs/>
          <w:i/>
          <w:iCs/>
          <w:sz w:val="28"/>
          <w:szCs w:val="28"/>
        </w:rPr>
        <w:t>Note:</w:t>
      </w:r>
      <w:r w:rsidRPr="00625E11">
        <w:rPr>
          <w:rFonts w:ascii="Times New Roman" w:hAnsi="Times New Roman" w:cs="Times New Roman"/>
          <w:i/>
          <w:iCs/>
          <w:sz w:val="28"/>
          <w:szCs w:val="28"/>
        </w:rPr>
        <w:t xml:space="preserve"> The following example </w:t>
      </w:r>
      <w:r w:rsidR="00E7567C">
        <w:rPr>
          <w:rFonts w:ascii="Times New Roman" w:hAnsi="Times New Roman" w:cs="Times New Roman"/>
          <w:i/>
          <w:iCs/>
          <w:sz w:val="28"/>
          <w:szCs w:val="28"/>
        </w:rPr>
        <w:t>uses receiving CRH Host site</w:t>
      </w:r>
      <w:r>
        <w:rPr>
          <w:rFonts w:ascii="Times New Roman" w:hAnsi="Times New Roman" w:cs="Times New Roman"/>
          <w:i/>
          <w:iCs/>
          <w:sz w:val="28"/>
          <w:szCs w:val="28"/>
        </w:rPr>
        <w:t xml:space="preserve"> 675 Orlando</w:t>
      </w:r>
      <w:r w:rsidR="00E7567C">
        <w:rPr>
          <w:rFonts w:ascii="Times New Roman" w:hAnsi="Times New Roman" w:cs="Times New Roman"/>
          <w:i/>
          <w:iCs/>
          <w:sz w:val="28"/>
          <w:szCs w:val="28"/>
        </w:rPr>
        <w:t xml:space="preserve"> and referring Spoke site 548 West Palm Beach</w:t>
      </w:r>
      <w:r>
        <w:rPr>
          <w:rFonts w:ascii="Times New Roman" w:hAnsi="Times New Roman" w:cs="Times New Roman"/>
          <w:i/>
          <w:iCs/>
          <w:sz w:val="28"/>
          <w:szCs w:val="28"/>
        </w:rPr>
        <w:t xml:space="preserve">.  </w:t>
      </w:r>
      <w:r w:rsidRPr="00625E11">
        <w:rPr>
          <w:rFonts w:ascii="Times New Roman" w:hAnsi="Times New Roman" w:cs="Times New Roman"/>
          <w:i/>
          <w:iCs/>
          <w:sz w:val="28"/>
          <w:szCs w:val="28"/>
        </w:rPr>
        <w:t>Substitute your STA6A</w:t>
      </w:r>
      <w:r>
        <w:rPr>
          <w:rFonts w:ascii="Times New Roman" w:hAnsi="Times New Roman" w:cs="Times New Roman"/>
          <w:i/>
          <w:iCs/>
          <w:sz w:val="28"/>
          <w:szCs w:val="28"/>
        </w:rPr>
        <w:t>, IFC information,</w:t>
      </w:r>
      <w:r w:rsidRPr="00625E11">
        <w:rPr>
          <w:rFonts w:ascii="Times New Roman" w:hAnsi="Times New Roman" w:cs="Times New Roman"/>
          <w:i/>
          <w:iCs/>
          <w:sz w:val="28"/>
          <w:szCs w:val="28"/>
        </w:rPr>
        <w:t xml:space="preserve"> and VISN number where appropriate.</w:t>
      </w:r>
    </w:p>
    <w:p w14:paraId="039D9310" w14:textId="77777777" w:rsidR="00FD417B" w:rsidRDefault="00FD417B" w:rsidP="00FD417B">
      <w:pPr>
        <w:pStyle w:val="NoSpacing"/>
        <w:ind w:left="360"/>
        <w:rPr>
          <w:rFonts w:ascii="Times New Roman" w:hAnsi="Times New Roman" w:cs="Times New Roman"/>
          <w:sz w:val="28"/>
          <w:szCs w:val="28"/>
        </w:rPr>
      </w:pPr>
    </w:p>
    <w:p w14:paraId="4F1F7FD7" w14:textId="77777777" w:rsidR="00FD417B" w:rsidRPr="007F3A01" w:rsidRDefault="00FD417B" w:rsidP="00FD417B">
      <w:pPr>
        <w:pStyle w:val="NoSpacing"/>
        <w:ind w:left="360"/>
        <w:rPr>
          <w:rFonts w:ascii="Times New Roman" w:hAnsi="Times New Roman" w:cs="Times New Roman"/>
          <w:b/>
          <w:bCs/>
          <w:sz w:val="28"/>
          <w:szCs w:val="28"/>
        </w:rPr>
      </w:pPr>
      <w:r w:rsidRPr="007F3A01">
        <w:rPr>
          <w:rFonts w:ascii="Times New Roman" w:hAnsi="Times New Roman" w:cs="Times New Roman"/>
          <w:b/>
          <w:bCs/>
          <w:sz w:val="28"/>
          <w:szCs w:val="28"/>
        </w:rPr>
        <w:t xml:space="preserve">From the </w:t>
      </w:r>
      <w:r>
        <w:rPr>
          <w:rFonts w:ascii="Times New Roman" w:hAnsi="Times New Roman" w:cs="Times New Roman"/>
          <w:b/>
          <w:bCs/>
          <w:sz w:val="28"/>
          <w:szCs w:val="28"/>
        </w:rPr>
        <w:t>Consult Management</w:t>
      </w:r>
      <w:r w:rsidRPr="007F3A01">
        <w:rPr>
          <w:rFonts w:ascii="Times New Roman" w:hAnsi="Times New Roman" w:cs="Times New Roman"/>
          <w:b/>
          <w:bCs/>
          <w:sz w:val="28"/>
          <w:szCs w:val="28"/>
        </w:rPr>
        <w:t xml:space="preserve"> menu, select the “</w:t>
      </w:r>
      <w:r w:rsidRPr="00DC03A5">
        <w:rPr>
          <w:rFonts w:ascii="Times New Roman" w:hAnsi="Times New Roman" w:cs="Times New Roman"/>
          <w:b/>
          <w:bCs/>
          <w:color w:val="C00000"/>
          <w:sz w:val="28"/>
          <w:szCs w:val="28"/>
        </w:rPr>
        <w:t>Set up Consult Services</w:t>
      </w:r>
      <w:r w:rsidRPr="007F3A01">
        <w:rPr>
          <w:rFonts w:ascii="Times New Roman" w:hAnsi="Times New Roman" w:cs="Times New Roman"/>
          <w:b/>
          <w:bCs/>
          <w:sz w:val="28"/>
          <w:szCs w:val="28"/>
        </w:rPr>
        <w:t xml:space="preserve">” </w:t>
      </w:r>
    </w:p>
    <w:p w14:paraId="06782956" w14:textId="77777777" w:rsidR="00FD417B" w:rsidRDefault="00FD417B" w:rsidP="00FD417B">
      <w:pPr>
        <w:pStyle w:val="NoSpacing"/>
        <w:ind w:left="360"/>
        <w:rPr>
          <w:rFonts w:ascii="Times New Roman" w:hAnsi="Times New Roman" w:cs="Times New Roman"/>
          <w:b/>
          <w:bCs/>
          <w:sz w:val="28"/>
          <w:szCs w:val="28"/>
        </w:rPr>
      </w:pPr>
      <w:r w:rsidRPr="007F3A01">
        <w:rPr>
          <w:rFonts w:ascii="Times New Roman" w:hAnsi="Times New Roman" w:cs="Times New Roman"/>
          <w:b/>
          <w:bCs/>
          <w:sz w:val="28"/>
          <w:szCs w:val="28"/>
        </w:rPr>
        <w:t>menu option by typing “</w:t>
      </w:r>
      <w:r w:rsidRPr="00DC03A5">
        <w:rPr>
          <w:rFonts w:ascii="Times New Roman" w:hAnsi="Times New Roman" w:cs="Times New Roman"/>
          <w:b/>
          <w:bCs/>
          <w:color w:val="C00000"/>
          <w:sz w:val="28"/>
          <w:szCs w:val="28"/>
        </w:rPr>
        <w:t>SS</w:t>
      </w:r>
      <w:r w:rsidRPr="007F3A01">
        <w:rPr>
          <w:rFonts w:ascii="Times New Roman" w:hAnsi="Times New Roman" w:cs="Times New Roman"/>
          <w:b/>
          <w:bCs/>
          <w:sz w:val="28"/>
          <w:szCs w:val="28"/>
        </w:rPr>
        <w:t>” at the main prompt.</w:t>
      </w:r>
    </w:p>
    <w:p w14:paraId="4AD66DA2" w14:textId="77777777" w:rsidR="00FD417B" w:rsidRPr="00B60985" w:rsidRDefault="00FD417B" w:rsidP="00FD417B">
      <w:pPr>
        <w:pStyle w:val="NoSpacing"/>
        <w:ind w:left="360"/>
        <w:rPr>
          <w:rFonts w:ascii="Times New Roman" w:hAnsi="Times New Roman" w:cs="Times New Roman"/>
          <w:sz w:val="28"/>
          <w:szCs w:val="28"/>
        </w:rPr>
      </w:pPr>
    </w:p>
    <w:p w14:paraId="1F38ABD5"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RPT    Consult Tracking Reports ...</w:t>
      </w:r>
    </w:p>
    <w:p w14:paraId="5C24C4E6"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SS     Set up Consult Services</w:t>
      </w:r>
    </w:p>
    <w:p w14:paraId="09A28014"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SU     Service User Management</w:t>
      </w:r>
    </w:p>
    <w:p w14:paraId="3A182E8C"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CS     Consult Service Tracking</w:t>
      </w:r>
    </w:p>
    <w:p w14:paraId="4CBE7BF0"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RX     Pharmacy TPN Consults</w:t>
      </w:r>
    </w:p>
    <w:p w14:paraId="42A5802D"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GU     Group update of consult/procedure requests</w:t>
      </w:r>
    </w:p>
    <w:p w14:paraId="62331DF4"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UA     Determine users' update authority</w:t>
      </w:r>
    </w:p>
    <w:p w14:paraId="5E111126"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UN     Determine if user is notification recipient</w:t>
      </w:r>
    </w:p>
    <w:p w14:paraId="4FCBD424"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NR     Determine notification recipients for a service</w:t>
      </w:r>
    </w:p>
    <w:p w14:paraId="59965426"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TD     Test Default Reason for Request</w:t>
      </w:r>
    </w:p>
    <w:p w14:paraId="7727254C"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lastRenderedPageBreak/>
        <w:t xml:space="preserve">   LH     List Consult Service Hierarchy</w:t>
      </w:r>
    </w:p>
    <w:p w14:paraId="33CEB93D"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PR     Setup procedures</w:t>
      </w:r>
    </w:p>
    <w:p w14:paraId="1CA530E7"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CP     Copy Prosthetics services</w:t>
      </w:r>
    </w:p>
    <w:p w14:paraId="0851DC4C"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CCT    Menu for Closure Tools ...</w:t>
      </w:r>
    </w:p>
    <w:p w14:paraId="477D02EF"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DS     Duplicate Sub-Service</w:t>
      </w:r>
    </w:p>
    <w:p w14:paraId="21E674ED"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FS     Define Fee Services</w:t>
      </w:r>
    </w:p>
    <w:p w14:paraId="2120635E"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IFC    </w:t>
      </w:r>
      <w:proofErr w:type="spellStart"/>
      <w:r w:rsidRPr="004F12EE">
        <w:rPr>
          <w:rFonts w:ascii="Courier New" w:hAnsi="Courier New" w:cs="Courier New"/>
          <w:sz w:val="20"/>
          <w:szCs w:val="20"/>
        </w:rPr>
        <w:t>IFC</w:t>
      </w:r>
      <w:proofErr w:type="spellEnd"/>
      <w:r w:rsidRPr="004F12EE">
        <w:rPr>
          <w:rFonts w:ascii="Courier New" w:hAnsi="Courier New" w:cs="Courier New"/>
          <w:sz w:val="20"/>
          <w:szCs w:val="20"/>
        </w:rPr>
        <w:t xml:space="preserve"> Management Menu ...</w:t>
      </w:r>
    </w:p>
    <w:p w14:paraId="7290DA9F"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MG     Define FSC HCP Mail Group</w:t>
      </w:r>
    </w:p>
    <w:p w14:paraId="3A1FFEEC"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TP     Print Test Page</w:t>
      </w:r>
    </w:p>
    <w:p w14:paraId="788372A1"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p>
    <w:p w14:paraId="65D194F4"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p>
    <w:p w14:paraId="344C4842"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Select Consult Management Option: </w:t>
      </w:r>
      <w:r w:rsidRPr="00DC03A5">
        <w:rPr>
          <w:rFonts w:ascii="Courier New" w:hAnsi="Courier New" w:cs="Courier New"/>
          <w:b/>
          <w:bCs/>
          <w:color w:val="C00000"/>
          <w:sz w:val="24"/>
          <w:szCs w:val="24"/>
        </w:rPr>
        <w:t>SS</w:t>
      </w:r>
      <w:r w:rsidRPr="004F12EE">
        <w:rPr>
          <w:rFonts w:ascii="Courier New" w:hAnsi="Courier New" w:cs="Courier New"/>
          <w:sz w:val="20"/>
          <w:szCs w:val="20"/>
        </w:rPr>
        <w:t xml:space="preserve">  Set up Consult Services</w:t>
      </w:r>
    </w:p>
    <w:p w14:paraId="6D7CC9DD" w14:textId="51D2EED9"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Select Service/Specialty:</w:t>
      </w:r>
      <w:r>
        <w:rPr>
          <w:rFonts w:ascii="Courier New" w:hAnsi="Courier New" w:cs="Courier New"/>
          <w:sz w:val="20"/>
          <w:szCs w:val="20"/>
        </w:rPr>
        <w:t xml:space="preserve"> </w:t>
      </w:r>
      <w:r w:rsidRPr="00DC03A5">
        <w:rPr>
          <w:rFonts w:ascii="Courier New" w:hAnsi="Courier New" w:cs="Courier New"/>
          <w:b/>
          <w:bCs/>
          <w:color w:val="C00000"/>
          <w:sz w:val="24"/>
          <w:szCs w:val="24"/>
        </w:rPr>
        <w:t xml:space="preserve">SUICIDE PREVENTION TELEHEALTH IFC V08 </w:t>
      </w:r>
      <w:r w:rsidR="00E7567C" w:rsidRPr="00DC03A5">
        <w:rPr>
          <w:rFonts w:ascii="Courier New" w:hAnsi="Courier New" w:cs="Courier New"/>
          <w:b/>
          <w:bCs/>
          <w:color w:val="C00000"/>
          <w:sz w:val="24"/>
          <w:szCs w:val="24"/>
        </w:rPr>
        <w:t>675</w:t>
      </w:r>
    </w:p>
    <w:p w14:paraId="675924D6" w14:textId="3953A23F"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Are you adding 'SUICIDE PREVENTION TELEHEALTH IFC V08</w:t>
      </w:r>
      <w:r>
        <w:rPr>
          <w:rFonts w:ascii="Courier New" w:hAnsi="Courier New" w:cs="Courier New"/>
          <w:sz w:val="20"/>
          <w:szCs w:val="20"/>
        </w:rPr>
        <w:t xml:space="preserve"> </w:t>
      </w:r>
      <w:r w:rsidR="00E7567C">
        <w:rPr>
          <w:rFonts w:ascii="Courier New" w:hAnsi="Courier New" w:cs="Courier New"/>
          <w:sz w:val="20"/>
          <w:szCs w:val="20"/>
        </w:rPr>
        <w:t>675</w:t>
      </w:r>
      <w:r w:rsidRPr="004F12EE">
        <w:rPr>
          <w:rFonts w:ascii="Courier New" w:hAnsi="Courier New" w:cs="Courier New"/>
          <w:sz w:val="20"/>
          <w:szCs w:val="20"/>
        </w:rPr>
        <w:t xml:space="preserve">' as </w:t>
      </w:r>
    </w:p>
    <w:p w14:paraId="61E701D4"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a new REQUEST SERVICES (the 2424TH)? No// </w:t>
      </w:r>
      <w:r w:rsidRPr="00DC03A5">
        <w:rPr>
          <w:rFonts w:ascii="Courier New" w:hAnsi="Courier New" w:cs="Courier New"/>
          <w:b/>
          <w:bCs/>
          <w:color w:val="C00000"/>
          <w:sz w:val="24"/>
          <w:szCs w:val="24"/>
        </w:rPr>
        <w:t>Y</w:t>
      </w:r>
      <w:r w:rsidRPr="004F12EE">
        <w:rPr>
          <w:rFonts w:ascii="Courier New" w:hAnsi="Courier New" w:cs="Courier New"/>
          <w:sz w:val="20"/>
          <w:szCs w:val="20"/>
        </w:rPr>
        <w:t xml:space="preserve">  (Yes)</w:t>
      </w:r>
    </w:p>
    <w:p w14:paraId="763E04EB"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REQUEST SERVICES SERVICE PRINTER: </w:t>
      </w:r>
    </w:p>
    <w:p w14:paraId="444FA295"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w:t>
      </w:r>
    </w:p>
    <w:p w14:paraId="3E1D07AB"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SERVICE NAME: SUICIDE PREVENTION TELEHEALTH IFC V08</w:t>
      </w:r>
    </w:p>
    <w:p w14:paraId="7ABC0748"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Replace </w:t>
      </w:r>
    </w:p>
    <w:p w14:paraId="1A703F08"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ABBREVIATED PRINT NAME (Optional): </w:t>
      </w:r>
    </w:p>
    <w:p w14:paraId="5F2EE2B5"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INTERNAL NAME: </w:t>
      </w:r>
    </w:p>
    <w:p w14:paraId="24BC1A90"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Select SYNONYM: </w:t>
      </w:r>
    </w:p>
    <w:p w14:paraId="5F53D3DD"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SERVICE USAGE: </w:t>
      </w:r>
    </w:p>
    <w:p w14:paraId="2DF39F0D"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SERVICE PRINTER: </w:t>
      </w:r>
    </w:p>
    <w:p w14:paraId="7629806C"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SECONDARY PRINTER: </w:t>
      </w:r>
    </w:p>
    <w:p w14:paraId="3130B31C"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NOTIFY SERVICE ON DC: </w:t>
      </w:r>
      <w:r w:rsidRPr="00DC03A5">
        <w:rPr>
          <w:rFonts w:ascii="Courier New" w:hAnsi="Courier New" w:cs="Courier New"/>
          <w:b/>
          <w:bCs/>
          <w:color w:val="C00000"/>
          <w:sz w:val="24"/>
          <w:szCs w:val="24"/>
        </w:rPr>
        <w:t>AL</w:t>
      </w:r>
      <w:r w:rsidRPr="004F12EE">
        <w:rPr>
          <w:rFonts w:ascii="Courier New" w:hAnsi="Courier New" w:cs="Courier New"/>
          <w:sz w:val="20"/>
          <w:szCs w:val="20"/>
        </w:rPr>
        <w:t xml:space="preserve">  ALWAYS</w:t>
      </w:r>
    </w:p>
    <w:p w14:paraId="34540706"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REPRINT 513 ON DC: </w:t>
      </w:r>
    </w:p>
    <w:p w14:paraId="169E4075"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PREREQUISITE:</w:t>
      </w:r>
    </w:p>
    <w:p w14:paraId="501B82B9"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Edit? NO// </w:t>
      </w:r>
    </w:p>
    <w:p w14:paraId="4A72D237"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PROVISIONAL DX PROMPT: </w:t>
      </w:r>
      <w:r w:rsidRPr="00DC03A5">
        <w:rPr>
          <w:rFonts w:ascii="Courier New" w:hAnsi="Courier New" w:cs="Courier New"/>
          <w:b/>
          <w:bCs/>
          <w:color w:val="C00000"/>
          <w:sz w:val="24"/>
          <w:szCs w:val="24"/>
        </w:rPr>
        <w:t>REQUIRE</w:t>
      </w:r>
      <w:r w:rsidRPr="004F12EE">
        <w:rPr>
          <w:rFonts w:ascii="Courier New" w:hAnsi="Courier New" w:cs="Courier New"/>
          <w:sz w:val="20"/>
          <w:szCs w:val="20"/>
        </w:rPr>
        <w:t xml:space="preserve">  </w:t>
      </w:r>
      <w:proofErr w:type="spellStart"/>
      <w:r w:rsidRPr="004F12EE">
        <w:rPr>
          <w:rFonts w:ascii="Courier New" w:hAnsi="Courier New" w:cs="Courier New"/>
          <w:sz w:val="20"/>
          <w:szCs w:val="20"/>
        </w:rPr>
        <w:t>REQUIRE</w:t>
      </w:r>
      <w:proofErr w:type="spellEnd"/>
    </w:p>
    <w:p w14:paraId="31F76E1C"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PROVISIONAL DX INPUT: </w:t>
      </w:r>
      <w:r w:rsidRPr="00DC03A5">
        <w:rPr>
          <w:rFonts w:ascii="Courier New" w:hAnsi="Courier New" w:cs="Courier New"/>
          <w:b/>
          <w:bCs/>
          <w:color w:val="C00000"/>
          <w:sz w:val="24"/>
          <w:szCs w:val="24"/>
        </w:rPr>
        <w:t>LEXICON</w:t>
      </w:r>
      <w:r w:rsidRPr="004F12EE">
        <w:rPr>
          <w:rFonts w:ascii="Courier New" w:hAnsi="Courier New" w:cs="Courier New"/>
          <w:sz w:val="20"/>
          <w:szCs w:val="20"/>
        </w:rPr>
        <w:t xml:space="preserve">  </w:t>
      </w:r>
      <w:proofErr w:type="spellStart"/>
      <w:r w:rsidRPr="004F12EE">
        <w:rPr>
          <w:rFonts w:ascii="Courier New" w:hAnsi="Courier New" w:cs="Courier New"/>
          <w:sz w:val="20"/>
          <w:szCs w:val="20"/>
        </w:rPr>
        <w:t>LEXICON</w:t>
      </w:r>
      <w:proofErr w:type="spellEnd"/>
    </w:p>
    <w:p w14:paraId="7C47F1C0"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DEFAULT REASON FOR REQUEST:</w:t>
      </w:r>
    </w:p>
    <w:p w14:paraId="6F123AD3"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Edit? NO// </w:t>
      </w:r>
    </w:p>
    <w:p w14:paraId="29679608"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RESTRICT DEFAULT REASON EDIT: </w:t>
      </w:r>
    </w:p>
    <w:p w14:paraId="05F3819C"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w:t>
      </w:r>
    </w:p>
    <w:p w14:paraId="1B4A906B" w14:textId="77777777" w:rsidR="00E7567C" w:rsidRPr="004F12EE" w:rsidRDefault="00E7567C" w:rsidP="00E7567C">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Inter-facility information</w:t>
      </w:r>
    </w:p>
    <w:p w14:paraId="16931C89" w14:textId="77777777" w:rsidR="00E7567C" w:rsidRPr="004F12EE" w:rsidRDefault="00E7567C" w:rsidP="00E7567C">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IFC ROUTING SITE: </w:t>
      </w:r>
    </w:p>
    <w:p w14:paraId="24BA6812" w14:textId="77777777" w:rsidR="00E7567C" w:rsidRPr="004F12EE" w:rsidRDefault="00E7567C" w:rsidP="00E7567C">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IFC REMOTE NAME: </w:t>
      </w:r>
    </w:p>
    <w:p w14:paraId="1E374C23" w14:textId="77777777" w:rsidR="00E7567C" w:rsidRPr="004F12EE" w:rsidRDefault="00E7567C" w:rsidP="00E7567C">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Select IFC SENDING FACILITY: </w:t>
      </w:r>
      <w:r w:rsidRPr="00DC03A5">
        <w:rPr>
          <w:rFonts w:ascii="Courier New" w:hAnsi="Courier New" w:cs="Courier New"/>
          <w:b/>
          <w:bCs/>
          <w:color w:val="C00000"/>
          <w:sz w:val="24"/>
          <w:szCs w:val="24"/>
        </w:rPr>
        <w:t>548</w:t>
      </w:r>
      <w:r w:rsidRPr="004F12EE">
        <w:rPr>
          <w:rFonts w:ascii="Courier New" w:hAnsi="Courier New" w:cs="Courier New"/>
          <w:sz w:val="20"/>
          <w:szCs w:val="20"/>
        </w:rPr>
        <w:t xml:space="preserve">  WEST PALM BEACH VAMC  FL  VAMC  548  </w:t>
      </w:r>
    </w:p>
    <w:p w14:paraId="4A70AD23" w14:textId="77777777" w:rsidR="00E7567C" w:rsidRPr="004F12EE" w:rsidRDefault="00E7567C" w:rsidP="00E7567C">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Are you adding 'WEST PALM BEACH VAMC' as </w:t>
      </w:r>
    </w:p>
    <w:p w14:paraId="5FAEEA0F" w14:textId="77777777" w:rsidR="00E7567C" w:rsidRPr="004F12EE" w:rsidRDefault="00E7567C" w:rsidP="00E7567C">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a new IFC SENDING FACILITY (the 1ST for this REQUEST SERVICES)? No// </w:t>
      </w:r>
      <w:r w:rsidRPr="00DC03A5">
        <w:rPr>
          <w:rFonts w:ascii="Courier New" w:hAnsi="Courier New" w:cs="Courier New"/>
          <w:b/>
          <w:bCs/>
          <w:color w:val="C00000"/>
          <w:sz w:val="24"/>
          <w:szCs w:val="24"/>
        </w:rPr>
        <w:t>Y</w:t>
      </w:r>
    </w:p>
    <w:p w14:paraId="54563330" w14:textId="77777777" w:rsidR="00E7567C" w:rsidRPr="004F12EE" w:rsidRDefault="00E7567C" w:rsidP="00E7567C">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(Yes)</w:t>
      </w:r>
    </w:p>
    <w:p w14:paraId="09F6AE4E" w14:textId="77777777" w:rsidR="00E7567C" w:rsidRPr="005D4DC0" w:rsidRDefault="00E7567C" w:rsidP="00E7567C">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Select IFC SENDING FACILITY: </w:t>
      </w:r>
      <w:r w:rsidRPr="00DC03A5">
        <w:rPr>
          <w:rFonts w:ascii="Courier New" w:hAnsi="Courier New" w:cs="Courier New"/>
          <w:b/>
          <w:bCs/>
          <w:color w:val="C00000"/>
          <w:sz w:val="24"/>
          <w:szCs w:val="24"/>
        </w:rPr>
        <w:t>Continue adding IFC SENDING FACILITIES until all Spoke sites within your VISN are listed.</w:t>
      </w:r>
    </w:p>
    <w:p w14:paraId="6FB4CA9D" w14:textId="77777777" w:rsidR="00FD417B" w:rsidRDefault="00FD417B" w:rsidP="00FD417B">
      <w:pPr>
        <w:autoSpaceDE w:val="0"/>
        <w:autoSpaceDN w:val="0"/>
        <w:adjustRightInd w:val="0"/>
        <w:spacing w:after="0" w:line="240" w:lineRule="auto"/>
        <w:ind w:left="360"/>
        <w:rPr>
          <w:rFonts w:ascii="Times New Roman" w:hAnsi="Times New Roman" w:cs="Times New Roman"/>
          <w:sz w:val="28"/>
          <w:szCs w:val="28"/>
        </w:rPr>
      </w:pPr>
    </w:p>
    <w:p w14:paraId="3AD6EFAB" w14:textId="77777777" w:rsidR="00E7567C" w:rsidRDefault="00E7567C" w:rsidP="00E7567C">
      <w:pPr>
        <w:pStyle w:val="NoSpacing"/>
        <w:ind w:left="360"/>
        <w:rPr>
          <w:rFonts w:ascii="Times New Roman" w:hAnsi="Times New Roman" w:cs="Times New Roman"/>
          <w:b/>
          <w:bCs/>
          <w:color w:val="2F5496" w:themeColor="accent1" w:themeShade="BF"/>
          <w:sz w:val="28"/>
          <w:szCs w:val="28"/>
        </w:rPr>
      </w:pPr>
      <w:r w:rsidRPr="00EA4CB7">
        <w:rPr>
          <w:rFonts w:ascii="Times New Roman" w:hAnsi="Times New Roman" w:cs="Times New Roman"/>
          <w:b/>
          <w:bCs/>
          <w:color w:val="2F5496" w:themeColor="accent1" w:themeShade="BF"/>
          <w:sz w:val="28"/>
          <w:szCs w:val="28"/>
        </w:rPr>
        <w:t xml:space="preserve">The section below is used for </w:t>
      </w:r>
      <w:r>
        <w:rPr>
          <w:rFonts w:ascii="Times New Roman" w:hAnsi="Times New Roman" w:cs="Times New Roman"/>
          <w:b/>
          <w:bCs/>
          <w:color w:val="2F5496" w:themeColor="accent1" w:themeShade="BF"/>
          <w:sz w:val="28"/>
          <w:szCs w:val="28"/>
        </w:rPr>
        <w:t>n</w:t>
      </w:r>
      <w:r w:rsidRPr="00EA4CB7">
        <w:rPr>
          <w:rFonts w:ascii="Times New Roman" w:hAnsi="Times New Roman" w:cs="Times New Roman"/>
          <w:b/>
          <w:bCs/>
          <w:color w:val="2F5496" w:themeColor="accent1" w:themeShade="BF"/>
          <w:sz w:val="28"/>
          <w:szCs w:val="28"/>
        </w:rPr>
        <w:t xml:space="preserve">otifications and permissions to </w:t>
      </w:r>
      <w:r>
        <w:rPr>
          <w:rFonts w:ascii="Times New Roman" w:hAnsi="Times New Roman" w:cs="Times New Roman"/>
          <w:b/>
          <w:bCs/>
          <w:color w:val="2F5496" w:themeColor="accent1" w:themeShade="BF"/>
          <w:sz w:val="28"/>
          <w:szCs w:val="28"/>
        </w:rPr>
        <w:t>manage</w:t>
      </w:r>
      <w:r w:rsidRPr="00EA4CB7">
        <w:rPr>
          <w:rFonts w:ascii="Times New Roman" w:hAnsi="Times New Roman" w:cs="Times New Roman"/>
          <w:b/>
          <w:bCs/>
          <w:color w:val="2F5496" w:themeColor="accent1" w:themeShade="BF"/>
          <w:sz w:val="28"/>
          <w:szCs w:val="28"/>
        </w:rPr>
        <w:t xml:space="preserve"> and/or update the consult. Please confirm with your </w:t>
      </w:r>
      <w:r>
        <w:rPr>
          <w:rFonts w:ascii="Times New Roman" w:hAnsi="Times New Roman" w:cs="Times New Roman"/>
          <w:b/>
          <w:bCs/>
          <w:color w:val="2F5496" w:themeColor="accent1" w:themeShade="BF"/>
          <w:sz w:val="28"/>
          <w:szCs w:val="28"/>
        </w:rPr>
        <w:t xml:space="preserve">CRH </w:t>
      </w:r>
      <w:r w:rsidRPr="00EA4CB7">
        <w:rPr>
          <w:rFonts w:ascii="Times New Roman" w:hAnsi="Times New Roman" w:cs="Times New Roman"/>
          <w:b/>
          <w:bCs/>
          <w:color w:val="2F5496" w:themeColor="accent1" w:themeShade="BF"/>
          <w:sz w:val="28"/>
          <w:szCs w:val="28"/>
        </w:rPr>
        <w:t xml:space="preserve">program staff on who should receive notifications and be able to </w:t>
      </w:r>
      <w:r>
        <w:rPr>
          <w:rFonts w:ascii="Times New Roman" w:hAnsi="Times New Roman" w:cs="Times New Roman"/>
          <w:b/>
          <w:bCs/>
          <w:color w:val="2F5496" w:themeColor="accent1" w:themeShade="BF"/>
          <w:sz w:val="28"/>
          <w:szCs w:val="28"/>
        </w:rPr>
        <w:t>manage and/or update</w:t>
      </w:r>
      <w:r w:rsidRPr="00EA4CB7">
        <w:rPr>
          <w:rFonts w:ascii="Times New Roman" w:hAnsi="Times New Roman" w:cs="Times New Roman"/>
          <w:b/>
          <w:bCs/>
          <w:color w:val="2F5496" w:themeColor="accent1" w:themeShade="BF"/>
          <w:sz w:val="28"/>
          <w:szCs w:val="28"/>
        </w:rPr>
        <w:t xml:space="preserve"> these consults.</w:t>
      </w:r>
    </w:p>
    <w:p w14:paraId="446BBE15" w14:textId="77777777" w:rsidR="00FD417B" w:rsidRPr="005D4DC0" w:rsidRDefault="00FD417B" w:rsidP="00FD417B">
      <w:pPr>
        <w:pStyle w:val="NoSpacing"/>
        <w:ind w:left="360"/>
        <w:rPr>
          <w:rFonts w:ascii="Times New Roman" w:hAnsi="Times New Roman" w:cs="Times New Roman"/>
          <w:color w:val="2F5496" w:themeColor="accent1" w:themeShade="BF"/>
          <w:sz w:val="28"/>
          <w:szCs w:val="28"/>
        </w:rPr>
      </w:pPr>
    </w:p>
    <w:p w14:paraId="74681460"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SERVICE INDIVIDUAL TO NOTIFY: </w:t>
      </w:r>
    </w:p>
    <w:p w14:paraId="57E2A487"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lastRenderedPageBreak/>
        <w:t xml:space="preserve">Select SERVICE TEAM TO NOTIFY: </w:t>
      </w:r>
    </w:p>
    <w:p w14:paraId="2CCEC069"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Select NOTIFICATION BY PT LOCATION: </w:t>
      </w:r>
    </w:p>
    <w:p w14:paraId="12B84F2B"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PROCESS PARENTS FOR NOTIFS: </w:t>
      </w:r>
    </w:p>
    <w:p w14:paraId="43C1E1FD"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Select UPDATE USERS W/O NOTIFICATIONS: </w:t>
      </w:r>
    </w:p>
    <w:p w14:paraId="000777B0"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Select UPDATE TEAMS W/O NOTIFICATIONS: </w:t>
      </w:r>
    </w:p>
    <w:p w14:paraId="39874712"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Select UPDATE USER CLASS W/O NOTIFS: </w:t>
      </w:r>
    </w:p>
    <w:p w14:paraId="15BE56DC"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Select ADMINISTRATIVE UPDATE USER: </w:t>
      </w:r>
    </w:p>
    <w:p w14:paraId="4216E474"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Select ADMINISTRATIVE UPDATE TEAM: </w:t>
      </w:r>
    </w:p>
    <w:p w14:paraId="03470844"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PROCESS PARENTS FOR UPDATES: </w:t>
      </w:r>
    </w:p>
    <w:p w14:paraId="5714CF2D"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 </w:t>
      </w:r>
    </w:p>
    <w:p w14:paraId="545CCD36"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SPECIAL UPDATES INDIVIDUAL: </w:t>
      </w:r>
    </w:p>
    <w:p w14:paraId="073975A0"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RESULT MGMT USER CLASS: </w:t>
      </w:r>
    </w:p>
    <w:p w14:paraId="426228E8"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UNRESTRICTED ACCESS: </w:t>
      </w:r>
    </w:p>
    <w:p w14:paraId="4AC82572"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Select SUB-SERVICE/SPECIALTY: </w:t>
      </w:r>
    </w:p>
    <w:p w14:paraId="7B516618"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r w:rsidRPr="004F12EE">
        <w:rPr>
          <w:rFonts w:ascii="Courier New" w:hAnsi="Courier New" w:cs="Courier New"/>
          <w:sz w:val="20"/>
          <w:szCs w:val="20"/>
        </w:rPr>
        <w:t xml:space="preserve">ADMINISTRATIVE: </w:t>
      </w:r>
    </w:p>
    <w:p w14:paraId="7CC6A532" w14:textId="77777777" w:rsidR="00FD417B" w:rsidRPr="004F12EE" w:rsidRDefault="00FD417B" w:rsidP="00FD417B">
      <w:pPr>
        <w:autoSpaceDE w:val="0"/>
        <w:autoSpaceDN w:val="0"/>
        <w:adjustRightInd w:val="0"/>
        <w:spacing w:after="0" w:line="240" w:lineRule="auto"/>
        <w:ind w:left="360"/>
        <w:rPr>
          <w:rFonts w:ascii="Courier New" w:hAnsi="Courier New" w:cs="Courier New"/>
          <w:sz w:val="20"/>
          <w:szCs w:val="20"/>
        </w:rPr>
      </w:pPr>
    </w:p>
    <w:p w14:paraId="6BBC6061" w14:textId="77777777" w:rsidR="00FD417B" w:rsidRPr="00DC03A5" w:rsidRDefault="00FD417B" w:rsidP="00FD417B">
      <w:pPr>
        <w:autoSpaceDE w:val="0"/>
        <w:autoSpaceDN w:val="0"/>
        <w:adjustRightInd w:val="0"/>
        <w:spacing w:after="0" w:line="240" w:lineRule="auto"/>
        <w:ind w:left="360"/>
        <w:rPr>
          <w:rFonts w:ascii="Courier New" w:hAnsi="Courier New" w:cs="Courier New"/>
          <w:b/>
          <w:bCs/>
          <w:color w:val="C00000"/>
          <w:sz w:val="20"/>
          <w:szCs w:val="20"/>
        </w:rPr>
      </w:pPr>
      <w:r w:rsidRPr="004F12EE">
        <w:rPr>
          <w:rFonts w:ascii="Courier New" w:hAnsi="Courier New" w:cs="Courier New"/>
          <w:sz w:val="20"/>
          <w:szCs w:val="20"/>
        </w:rPr>
        <w:t xml:space="preserve">Add/Edit Another Service? NO// </w:t>
      </w:r>
    </w:p>
    <w:p w14:paraId="1AD7DD4F" w14:textId="77777777" w:rsidR="008F14B8" w:rsidRPr="00B60985" w:rsidRDefault="008F14B8" w:rsidP="008F14B8">
      <w:pPr>
        <w:pStyle w:val="NoSpacing"/>
        <w:ind w:left="360"/>
        <w:rPr>
          <w:rFonts w:ascii="Times New Roman" w:hAnsi="Times New Roman" w:cs="Times New Roman"/>
          <w:sz w:val="28"/>
          <w:szCs w:val="28"/>
        </w:rPr>
      </w:pPr>
    </w:p>
    <w:p w14:paraId="7ECFEAE8" w14:textId="77777777" w:rsidR="008D49E9" w:rsidRDefault="008D49E9" w:rsidP="00CD1395">
      <w:pPr>
        <w:pStyle w:val="Heading0"/>
      </w:pPr>
      <w:bookmarkStart w:id="7" w:name="_Toc65772285"/>
      <w:r>
        <w:t>Consult Associated Stop Codes</w:t>
      </w:r>
      <w:bookmarkEnd w:id="7"/>
    </w:p>
    <w:p w14:paraId="0973D1E0" w14:textId="77777777" w:rsidR="00294AA0" w:rsidRDefault="00294AA0" w:rsidP="00294AA0">
      <w:pPr>
        <w:pStyle w:val="NoSpacing"/>
        <w:ind w:left="360"/>
        <w:rPr>
          <w:rFonts w:ascii="Times New Roman" w:hAnsi="Times New Roman" w:cs="Times New Roman"/>
          <w:sz w:val="28"/>
          <w:szCs w:val="28"/>
        </w:rPr>
      </w:pPr>
    </w:p>
    <w:p w14:paraId="3B474123" w14:textId="77777777" w:rsidR="0078769F" w:rsidRDefault="0078769F" w:rsidP="00294AA0">
      <w:pPr>
        <w:pStyle w:val="NoSpacing"/>
        <w:ind w:left="360"/>
        <w:rPr>
          <w:rFonts w:ascii="Times New Roman" w:hAnsi="Times New Roman" w:cs="Times New Roman"/>
          <w:sz w:val="28"/>
          <w:szCs w:val="28"/>
        </w:rPr>
      </w:pPr>
      <w:r>
        <w:rPr>
          <w:rFonts w:ascii="Times New Roman" w:hAnsi="Times New Roman" w:cs="Times New Roman"/>
          <w:sz w:val="28"/>
          <w:szCs w:val="28"/>
        </w:rPr>
        <w:t>All newly created Suicide Prevention Telehealth consult services must be associated with Stop Codes 502 and 179, with 502 being entered first then 179 entered second.</w:t>
      </w:r>
    </w:p>
    <w:p w14:paraId="379AAF7C" w14:textId="77777777" w:rsidR="0078769F" w:rsidRPr="00294AA0" w:rsidRDefault="0078769F" w:rsidP="00294AA0">
      <w:pPr>
        <w:pStyle w:val="NoSpacing"/>
        <w:ind w:left="360"/>
        <w:rPr>
          <w:rFonts w:ascii="Times New Roman" w:hAnsi="Times New Roman" w:cs="Times New Roman"/>
          <w:sz w:val="28"/>
          <w:szCs w:val="28"/>
        </w:rPr>
      </w:pPr>
    </w:p>
    <w:p w14:paraId="0113260C" w14:textId="77777777" w:rsidR="00294AA0" w:rsidRDefault="00294AA0" w:rsidP="00294AA0">
      <w:pPr>
        <w:pStyle w:val="NoSpacing"/>
        <w:ind w:left="360"/>
        <w:rPr>
          <w:rFonts w:ascii="Times New Roman" w:hAnsi="Times New Roman" w:cs="Times New Roman"/>
          <w:sz w:val="28"/>
          <w:szCs w:val="28"/>
        </w:rPr>
      </w:pPr>
      <w:r w:rsidRPr="006206D4">
        <w:rPr>
          <w:rFonts w:ascii="Times New Roman" w:hAnsi="Times New Roman" w:cs="Times New Roman"/>
          <w:b/>
          <w:bCs/>
          <w:sz w:val="28"/>
          <w:szCs w:val="28"/>
        </w:rPr>
        <w:t>Step 1:</w:t>
      </w:r>
      <w:r>
        <w:rPr>
          <w:rFonts w:ascii="Times New Roman" w:hAnsi="Times New Roman" w:cs="Times New Roman"/>
          <w:sz w:val="28"/>
          <w:szCs w:val="28"/>
        </w:rPr>
        <w:t xml:space="preserve">  At any prompt in VistA, type </w:t>
      </w:r>
      <w:r w:rsidRPr="00DC03A5">
        <w:rPr>
          <w:rFonts w:ascii="Times New Roman" w:hAnsi="Times New Roman" w:cs="Times New Roman"/>
          <w:b/>
          <w:bCs/>
          <w:color w:val="C00000"/>
          <w:sz w:val="28"/>
          <w:szCs w:val="28"/>
        </w:rPr>
        <w:t>^CONSULT</w:t>
      </w:r>
      <w:r w:rsidRPr="00DC03A5">
        <w:rPr>
          <w:rFonts w:ascii="Times New Roman" w:hAnsi="Times New Roman" w:cs="Times New Roman"/>
          <w:color w:val="C00000"/>
          <w:sz w:val="28"/>
          <w:szCs w:val="28"/>
        </w:rPr>
        <w:t xml:space="preserve"> </w:t>
      </w:r>
      <w:r>
        <w:rPr>
          <w:rFonts w:ascii="Times New Roman" w:hAnsi="Times New Roman" w:cs="Times New Roman"/>
          <w:sz w:val="28"/>
          <w:szCs w:val="28"/>
        </w:rPr>
        <w:t>and choose the option:</w:t>
      </w:r>
    </w:p>
    <w:p w14:paraId="56A756AD" w14:textId="77777777" w:rsidR="00294AA0" w:rsidRPr="00DC03A5" w:rsidRDefault="00294AA0" w:rsidP="00294AA0">
      <w:pPr>
        <w:pStyle w:val="NoSpacing"/>
        <w:ind w:left="360"/>
        <w:rPr>
          <w:rFonts w:ascii="Times New Roman" w:hAnsi="Times New Roman" w:cs="Times New Roman"/>
          <w:b/>
          <w:bCs/>
          <w:color w:val="C00000"/>
          <w:sz w:val="28"/>
          <w:szCs w:val="28"/>
        </w:rPr>
      </w:pPr>
      <w:r w:rsidRPr="00DC03A5">
        <w:rPr>
          <w:rFonts w:ascii="Times New Roman" w:hAnsi="Times New Roman" w:cs="Times New Roman"/>
          <w:b/>
          <w:bCs/>
          <w:color w:val="C00000"/>
          <w:sz w:val="28"/>
          <w:szCs w:val="28"/>
        </w:rPr>
        <w:t>CONSULT ASSOCIATED STOP CODE [SD ASSOCIATED STOP CODE]</w:t>
      </w:r>
    </w:p>
    <w:p w14:paraId="6CB50D27" w14:textId="77777777" w:rsidR="00294AA0" w:rsidRDefault="00294AA0" w:rsidP="00294AA0">
      <w:pPr>
        <w:pStyle w:val="NoSpacing"/>
        <w:ind w:left="360"/>
        <w:rPr>
          <w:rFonts w:ascii="Times New Roman" w:hAnsi="Times New Roman" w:cs="Times New Roman"/>
          <w:sz w:val="28"/>
          <w:szCs w:val="28"/>
        </w:rPr>
      </w:pPr>
    </w:p>
    <w:p w14:paraId="78C68275" w14:textId="77777777" w:rsidR="00294AA0" w:rsidRDefault="00294AA0" w:rsidP="00294AA0">
      <w:pPr>
        <w:pStyle w:val="NoSpacing"/>
        <w:ind w:left="360"/>
        <w:rPr>
          <w:rFonts w:ascii="Times New Roman" w:hAnsi="Times New Roman" w:cs="Times New Roman"/>
          <w:sz w:val="28"/>
          <w:szCs w:val="28"/>
        </w:rPr>
      </w:pPr>
      <w:r w:rsidRPr="006206D4">
        <w:rPr>
          <w:rFonts w:ascii="Times New Roman" w:hAnsi="Times New Roman" w:cs="Times New Roman"/>
          <w:b/>
          <w:bCs/>
          <w:sz w:val="28"/>
          <w:szCs w:val="28"/>
        </w:rPr>
        <w:t>Step 2:</w:t>
      </w:r>
      <w:r>
        <w:rPr>
          <w:rFonts w:ascii="Times New Roman" w:hAnsi="Times New Roman" w:cs="Times New Roman"/>
          <w:sz w:val="28"/>
          <w:szCs w:val="28"/>
        </w:rPr>
        <w:t xml:space="preserve">  At the REQUEST SERVICES SERVICE NAME prompt, type </w:t>
      </w:r>
      <w:r w:rsidR="003133DE" w:rsidRPr="00DC03A5">
        <w:rPr>
          <w:rFonts w:ascii="Times New Roman" w:hAnsi="Times New Roman" w:cs="Times New Roman"/>
          <w:b/>
          <w:bCs/>
          <w:color w:val="C00000"/>
          <w:sz w:val="28"/>
          <w:szCs w:val="28"/>
        </w:rPr>
        <w:t>SUICIDE PREVENTION TELEHEALTH</w:t>
      </w:r>
    </w:p>
    <w:p w14:paraId="7287B4EB" w14:textId="77777777" w:rsidR="003133DE" w:rsidRDefault="003133DE" w:rsidP="00294AA0">
      <w:pPr>
        <w:pStyle w:val="NoSpacing"/>
        <w:ind w:left="360"/>
        <w:rPr>
          <w:rFonts w:ascii="Times New Roman" w:hAnsi="Times New Roman" w:cs="Times New Roman"/>
          <w:sz w:val="28"/>
          <w:szCs w:val="28"/>
        </w:rPr>
      </w:pPr>
    </w:p>
    <w:p w14:paraId="5B34834C" w14:textId="77777777" w:rsidR="003133DE" w:rsidRDefault="003133DE" w:rsidP="00294AA0">
      <w:pPr>
        <w:pStyle w:val="NoSpacing"/>
        <w:ind w:left="360"/>
        <w:rPr>
          <w:rFonts w:ascii="Times New Roman" w:hAnsi="Times New Roman" w:cs="Times New Roman"/>
          <w:sz w:val="28"/>
          <w:szCs w:val="28"/>
        </w:rPr>
      </w:pPr>
      <w:r w:rsidRPr="003133DE">
        <w:rPr>
          <w:rFonts w:ascii="Times New Roman" w:hAnsi="Times New Roman" w:cs="Times New Roman"/>
          <w:b/>
          <w:bCs/>
          <w:sz w:val="28"/>
          <w:szCs w:val="28"/>
        </w:rPr>
        <w:t>Step 3:</w:t>
      </w:r>
      <w:r>
        <w:rPr>
          <w:rFonts w:ascii="Times New Roman" w:hAnsi="Times New Roman" w:cs="Times New Roman"/>
          <w:sz w:val="28"/>
          <w:szCs w:val="28"/>
        </w:rPr>
        <w:t xml:space="preserve">  At the ASSOCIATED STOP CODE prompt, type </w:t>
      </w:r>
      <w:r w:rsidRPr="00DC03A5">
        <w:rPr>
          <w:rFonts w:ascii="Times New Roman" w:hAnsi="Times New Roman" w:cs="Times New Roman"/>
          <w:b/>
          <w:bCs/>
          <w:color w:val="C00000"/>
          <w:sz w:val="28"/>
          <w:szCs w:val="28"/>
        </w:rPr>
        <w:t>502</w:t>
      </w:r>
      <w:r>
        <w:rPr>
          <w:rFonts w:ascii="Times New Roman" w:hAnsi="Times New Roman" w:cs="Times New Roman"/>
          <w:sz w:val="28"/>
          <w:szCs w:val="28"/>
        </w:rPr>
        <w:t xml:space="preserve"> and answer </w:t>
      </w:r>
      <w:r w:rsidRPr="00DC03A5">
        <w:rPr>
          <w:rFonts w:ascii="Times New Roman" w:hAnsi="Times New Roman" w:cs="Times New Roman"/>
          <w:b/>
          <w:bCs/>
          <w:color w:val="C00000"/>
          <w:sz w:val="28"/>
          <w:szCs w:val="28"/>
        </w:rPr>
        <w:t>Yes</w:t>
      </w:r>
      <w:r>
        <w:rPr>
          <w:rFonts w:ascii="Times New Roman" w:hAnsi="Times New Roman" w:cs="Times New Roman"/>
          <w:sz w:val="28"/>
          <w:szCs w:val="28"/>
        </w:rPr>
        <w:t xml:space="preserve"> then type </w:t>
      </w:r>
      <w:r w:rsidRPr="00DC03A5">
        <w:rPr>
          <w:rFonts w:ascii="Times New Roman" w:hAnsi="Times New Roman" w:cs="Times New Roman"/>
          <w:b/>
          <w:bCs/>
          <w:color w:val="C00000"/>
          <w:sz w:val="28"/>
          <w:szCs w:val="28"/>
        </w:rPr>
        <w:t>179</w:t>
      </w:r>
      <w:r>
        <w:rPr>
          <w:rFonts w:ascii="Times New Roman" w:hAnsi="Times New Roman" w:cs="Times New Roman"/>
          <w:sz w:val="28"/>
          <w:szCs w:val="28"/>
        </w:rPr>
        <w:t xml:space="preserve"> and answer </w:t>
      </w:r>
      <w:r w:rsidRPr="00DC03A5">
        <w:rPr>
          <w:rFonts w:ascii="Times New Roman" w:hAnsi="Times New Roman" w:cs="Times New Roman"/>
          <w:b/>
          <w:bCs/>
          <w:color w:val="C00000"/>
          <w:sz w:val="28"/>
          <w:szCs w:val="28"/>
        </w:rPr>
        <w:t>Yes</w:t>
      </w:r>
      <w:r>
        <w:rPr>
          <w:rFonts w:ascii="Times New Roman" w:hAnsi="Times New Roman" w:cs="Times New Roman"/>
          <w:sz w:val="28"/>
          <w:szCs w:val="28"/>
        </w:rPr>
        <w:t>.</w:t>
      </w:r>
    </w:p>
    <w:p w14:paraId="179905AB" w14:textId="77777777" w:rsidR="00CA617F" w:rsidRDefault="00CA617F" w:rsidP="00294AA0">
      <w:pPr>
        <w:pStyle w:val="NoSpacing"/>
        <w:ind w:left="360"/>
        <w:rPr>
          <w:rFonts w:ascii="Times New Roman" w:hAnsi="Times New Roman" w:cs="Times New Roman"/>
          <w:b/>
          <w:bCs/>
          <w:i/>
          <w:iCs/>
          <w:sz w:val="28"/>
          <w:szCs w:val="28"/>
        </w:rPr>
      </w:pPr>
    </w:p>
    <w:p w14:paraId="647B335B" w14:textId="77777777" w:rsidR="003133DE" w:rsidRDefault="00CA617F" w:rsidP="00CA617F">
      <w:pPr>
        <w:pStyle w:val="NoSpacing"/>
        <w:ind w:left="720"/>
        <w:rPr>
          <w:rFonts w:ascii="Times New Roman" w:hAnsi="Times New Roman" w:cs="Times New Roman"/>
          <w:sz w:val="28"/>
          <w:szCs w:val="28"/>
        </w:rPr>
      </w:pPr>
      <w:r w:rsidRPr="00625E11">
        <w:rPr>
          <w:rFonts w:ascii="Times New Roman" w:hAnsi="Times New Roman" w:cs="Times New Roman"/>
          <w:b/>
          <w:bCs/>
          <w:i/>
          <w:iCs/>
          <w:sz w:val="28"/>
          <w:szCs w:val="28"/>
        </w:rPr>
        <w:t>Note:</w:t>
      </w:r>
      <w:r w:rsidRPr="00625E11">
        <w:rPr>
          <w:rFonts w:ascii="Times New Roman" w:hAnsi="Times New Roman" w:cs="Times New Roman"/>
          <w:i/>
          <w:iCs/>
          <w:sz w:val="28"/>
          <w:szCs w:val="28"/>
        </w:rPr>
        <w:t xml:space="preserve"> The following example is for station 548 within VISN 8.</w:t>
      </w:r>
    </w:p>
    <w:p w14:paraId="656E19C6" w14:textId="77777777" w:rsidR="00294AA0" w:rsidRDefault="00294AA0" w:rsidP="00294AA0">
      <w:pPr>
        <w:pStyle w:val="NoSpacing"/>
        <w:ind w:left="360"/>
        <w:rPr>
          <w:rFonts w:ascii="Times New Roman" w:hAnsi="Times New Roman" w:cs="Times New Roman"/>
          <w:sz w:val="28"/>
          <w:szCs w:val="28"/>
        </w:rPr>
      </w:pPr>
    </w:p>
    <w:p w14:paraId="4BDFBA77" w14:textId="77777777" w:rsidR="00294AA0" w:rsidRPr="00DC03A5" w:rsidRDefault="00294AA0" w:rsidP="00294AA0">
      <w:pPr>
        <w:pStyle w:val="NoSpacing"/>
        <w:ind w:left="360"/>
        <w:rPr>
          <w:rFonts w:ascii="Courier New" w:hAnsi="Courier New" w:cs="Courier New"/>
          <w:b/>
          <w:bCs/>
          <w:color w:val="C00000"/>
          <w:sz w:val="20"/>
          <w:szCs w:val="20"/>
        </w:rPr>
      </w:pPr>
      <w:r w:rsidRPr="001300F9">
        <w:rPr>
          <w:rFonts w:ascii="Courier New" w:hAnsi="Courier New" w:cs="Courier New"/>
          <w:sz w:val="20"/>
          <w:szCs w:val="20"/>
        </w:rPr>
        <w:t xml:space="preserve">Select REQUEST SERVICES SERVICE NAME: </w:t>
      </w:r>
      <w:r w:rsidRPr="00DC03A5">
        <w:rPr>
          <w:rFonts w:ascii="Courier New" w:hAnsi="Courier New" w:cs="Courier New"/>
          <w:b/>
          <w:bCs/>
          <w:color w:val="C00000"/>
          <w:sz w:val="24"/>
          <w:szCs w:val="24"/>
        </w:rPr>
        <w:t>SUICIDE PREVENTION TELEHEALTH</w:t>
      </w:r>
    </w:p>
    <w:p w14:paraId="61013288" w14:textId="77777777" w:rsidR="00945016" w:rsidRPr="00945016" w:rsidRDefault="00945016" w:rsidP="00945016">
      <w:pPr>
        <w:pStyle w:val="NoSpacing"/>
        <w:rPr>
          <w:rFonts w:ascii="Courier New" w:hAnsi="Courier New" w:cs="Courier New"/>
          <w:sz w:val="20"/>
          <w:szCs w:val="20"/>
        </w:rPr>
      </w:pPr>
      <w:r w:rsidRPr="00945016">
        <w:rPr>
          <w:rFonts w:ascii="Courier New" w:hAnsi="Courier New" w:cs="Courier New"/>
          <w:sz w:val="20"/>
          <w:szCs w:val="20"/>
        </w:rPr>
        <w:t xml:space="preserve">     1   SUICIDE PREVENTION TELEHEALTH (ALL SERVICES)            GROUPER ONLY</w:t>
      </w:r>
    </w:p>
    <w:p w14:paraId="05FC7A4E" w14:textId="77777777" w:rsidR="00945016" w:rsidRPr="00945016" w:rsidRDefault="00945016" w:rsidP="00945016">
      <w:pPr>
        <w:pStyle w:val="NoSpacing"/>
        <w:rPr>
          <w:rFonts w:ascii="Courier New" w:hAnsi="Courier New" w:cs="Courier New"/>
          <w:sz w:val="20"/>
          <w:szCs w:val="20"/>
        </w:rPr>
      </w:pPr>
      <w:r w:rsidRPr="00945016">
        <w:rPr>
          <w:rFonts w:ascii="Courier New" w:hAnsi="Courier New" w:cs="Courier New"/>
          <w:sz w:val="20"/>
          <w:szCs w:val="20"/>
        </w:rPr>
        <w:t xml:space="preserve">     2   SUICIDE PREVENTION TELEHEALTH IFC 548            </w:t>
      </w:r>
    </w:p>
    <w:p w14:paraId="0A71650B" w14:textId="71D0D76E" w:rsidR="00945016" w:rsidRPr="00945016" w:rsidRDefault="00945016" w:rsidP="00945016">
      <w:pPr>
        <w:pStyle w:val="NoSpacing"/>
        <w:rPr>
          <w:rFonts w:ascii="Courier New" w:hAnsi="Courier New" w:cs="Courier New"/>
          <w:sz w:val="20"/>
          <w:szCs w:val="20"/>
        </w:rPr>
      </w:pPr>
      <w:r w:rsidRPr="00945016">
        <w:rPr>
          <w:rFonts w:ascii="Courier New" w:hAnsi="Courier New" w:cs="Courier New"/>
          <w:sz w:val="20"/>
          <w:szCs w:val="20"/>
        </w:rPr>
        <w:t>CHOOSE 1-</w:t>
      </w:r>
      <w:r w:rsidR="00A90767">
        <w:rPr>
          <w:rFonts w:ascii="Courier New" w:hAnsi="Courier New" w:cs="Courier New"/>
          <w:sz w:val="20"/>
          <w:szCs w:val="20"/>
        </w:rPr>
        <w:t>2</w:t>
      </w:r>
      <w:r w:rsidRPr="00945016">
        <w:rPr>
          <w:rFonts w:ascii="Courier New" w:hAnsi="Courier New" w:cs="Courier New"/>
          <w:sz w:val="20"/>
          <w:szCs w:val="20"/>
        </w:rPr>
        <w:t xml:space="preserve">: </w:t>
      </w:r>
      <w:r w:rsidRPr="00DC03A5">
        <w:rPr>
          <w:rFonts w:ascii="Courier New" w:hAnsi="Courier New" w:cs="Courier New"/>
          <w:b/>
          <w:bCs/>
          <w:color w:val="C00000"/>
          <w:sz w:val="24"/>
          <w:szCs w:val="24"/>
        </w:rPr>
        <w:t>2</w:t>
      </w:r>
      <w:r w:rsidRPr="00945016">
        <w:rPr>
          <w:rFonts w:ascii="Courier New" w:hAnsi="Courier New" w:cs="Courier New"/>
          <w:sz w:val="20"/>
          <w:szCs w:val="20"/>
        </w:rPr>
        <w:t xml:space="preserve">  SUICIDE PREVENTION TELEHEALTH IFC 548          </w:t>
      </w:r>
    </w:p>
    <w:p w14:paraId="3B3E06CD" w14:textId="77777777" w:rsidR="00294AA0" w:rsidRPr="001300F9" w:rsidRDefault="00294AA0" w:rsidP="00294AA0">
      <w:pPr>
        <w:pStyle w:val="NoSpacing"/>
        <w:ind w:left="360"/>
        <w:rPr>
          <w:rFonts w:ascii="Courier New" w:hAnsi="Courier New" w:cs="Courier New"/>
          <w:sz w:val="20"/>
          <w:szCs w:val="20"/>
        </w:rPr>
      </w:pPr>
      <w:r w:rsidRPr="001300F9">
        <w:rPr>
          <w:rFonts w:ascii="Courier New" w:hAnsi="Courier New" w:cs="Courier New"/>
          <w:sz w:val="20"/>
          <w:szCs w:val="20"/>
        </w:rPr>
        <w:t xml:space="preserve">Select ASSOCIATED STOP CODE: </w:t>
      </w:r>
      <w:r w:rsidRPr="00DC03A5">
        <w:rPr>
          <w:rFonts w:ascii="Courier New" w:hAnsi="Courier New" w:cs="Courier New"/>
          <w:b/>
          <w:bCs/>
          <w:color w:val="C00000"/>
          <w:sz w:val="24"/>
          <w:szCs w:val="24"/>
        </w:rPr>
        <w:t>502</w:t>
      </w:r>
      <w:r w:rsidRPr="001300F9">
        <w:rPr>
          <w:rFonts w:ascii="Courier New" w:hAnsi="Courier New" w:cs="Courier New"/>
          <w:sz w:val="20"/>
          <w:szCs w:val="20"/>
        </w:rPr>
        <w:t xml:space="preserve">  MENTAL HEALTH CLINIC - IND     502     </w:t>
      </w:r>
    </w:p>
    <w:p w14:paraId="5597BBF7" w14:textId="77777777" w:rsidR="00294AA0" w:rsidRPr="001300F9" w:rsidRDefault="00294AA0" w:rsidP="00294AA0">
      <w:pPr>
        <w:pStyle w:val="NoSpacing"/>
        <w:ind w:left="360"/>
        <w:rPr>
          <w:rFonts w:ascii="Courier New" w:hAnsi="Courier New" w:cs="Courier New"/>
          <w:sz w:val="20"/>
          <w:szCs w:val="20"/>
        </w:rPr>
      </w:pPr>
      <w:r w:rsidRPr="001300F9">
        <w:rPr>
          <w:rFonts w:ascii="Courier New" w:hAnsi="Courier New" w:cs="Courier New"/>
          <w:sz w:val="20"/>
          <w:szCs w:val="20"/>
        </w:rPr>
        <w:t xml:space="preserve">  Are you adding 'MENTAL HEALTH CLINIC - IND' as </w:t>
      </w:r>
    </w:p>
    <w:p w14:paraId="3912D63C" w14:textId="77777777" w:rsidR="00294AA0" w:rsidRPr="001300F9" w:rsidRDefault="00294AA0" w:rsidP="00294AA0">
      <w:pPr>
        <w:pStyle w:val="NoSpacing"/>
        <w:ind w:left="360"/>
        <w:rPr>
          <w:rFonts w:ascii="Courier New" w:hAnsi="Courier New" w:cs="Courier New"/>
          <w:sz w:val="20"/>
          <w:szCs w:val="20"/>
        </w:rPr>
      </w:pPr>
      <w:r w:rsidRPr="001300F9">
        <w:rPr>
          <w:rFonts w:ascii="Courier New" w:hAnsi="Courier New" w:cs="Courier New"/>
          <w:sz w:val="20"/>
          <w:szCs w:val="20"/>
        </w:rPr>
        <w:t xml:space="preserve">    a new ASSOCIATED STOP CODE (the 1ST for this REQUEST SERVICES)? No// </w:t>
      </w:r>
      <w:r w:rsidRPr="00DC03A5">
        <w:rPr>
          <w:rFonts w:ascii="Courier New" w:hAnsi="Courier New" w:cs="Courier New"/>
          <w:b/>
          <w:bCs/>
          <w:color w:val="C00000"/>
          <w:sz w:val="20"/>
          <w:szCs w:val="20"/>
        </w:rPr>
        <w:t>Y</w:t>
      </w:r>
    </w:p>
    <w:p w14:paraId="22B19E08" w14:textId="77777777" w:rsidR="00294AA0" w:rsidRPr="001300F9" w:rsidRDefault="00294AA0" w:rsidP="00294AA0">
      <w:pPr>
        <w:pStyle w:val="NoSpacing"/>
        <w:ind w:left="360"/>
        <w:rPr>
          <w:rFonts w:ascii="Courier New" w:hAnsi="Courier New" w:cs="Courier New"/>
          <w:sz w:val="20"/>
          <w:szCs w:val="20"/>
        </w:rPr>
      </w:pPr>
      <w:r w:rsidRPr="001300F9">
        <w:rPr>
          <w:rFonts w:ascii="Courier New" w:hAnsi="Courier New" w:cs="Courier New"/>
          <w:sz w:val="20"/>
          <w:szCs w:val="20"/>
        </w:rPr>
        <w:t xml:space="preserve">  (Yes)</w:t>
      </w:r>
    </w:p>
    <w:p w14:paraId="13085168" w14:textId="77777777" w:rsidR="00294AA0" w:rsidRPr="001300F9" w:rsidRDefault="00294AA0" w:rsidP="00294AA0">
      <w:pPr>
        <w:pStyle w:val="NoSpacing"/>
        <w:ind w:left="360"/>
        <w:rPr>
          <w:rFonts w:ascii="Courier New" w:hAnsi="Courier New" w:cs="Courier New"/>
          <w:sz w:val="20"/>
          <w:szCs w:val="20"/>
        </w:rPr>
      </w:pPr>
      <w:r w:rsidRPr="001300F9">
        <w:rPr>
          <w:rFonts w:ascii="Courier New" w:hAnsi="Courier New" w:cs="Courier New"/>
          <w:sz w:val="20"/>
          <w:szCs w:val="20"/>
        </w:rPr>
        <w:t xml:space="preserve">Select ASSOCIATED STOP CODE: </w:t>
      </w:r>
      <w:r w:rsidRPr="00DC03A5">
        <w:rPr>
          <w:rFonts w:ascii="Courier New" w:hAnsi="Courier New" w:cs="Courier New"/>
          <w:b/>
          <w:bCs/>
          <w:color w:val="C00000"/>
          <w:sz w:val="24"/>
          <w:szCs w:val="24"/>
        </w:rPr>
        <w:t>179</w:t>
      </w:r>
      <w:r w:rsidRPr="00DC03A5">
        <w:rPr>
          <w:rFonts w:ascii="Courier New" w:hAnsi="Courier New" w:cs="Courier New"/>
          <w:b/>
          <w:bCs/>
          <w:color w:val="C00000"/>
          <w:sz w:val="20"/>
          <w:szCs w:val="20"/>
        </w:rPr>
        <w:t xml:space="preserve"> </w:t>
      </w:r>
      <w:r w:rsidRPr="001300F9">
        <w:rPr>
          <w:rFonts w:ascii="Courier New" w:hAnsi="Courier New" w:cs="Courier New"/>
          <w:sz w:val="20"/>
          <w:szCs w:val="20"/>
        </w:rPr>
        <w:t xml:space="preserve"> RT CLIN VID CARE HOME     179     </w:t>
      </w:r>
    </w:p>
    <w:p w14:paraId="4127B49C" w14:textId="77777777" w:rsidR="00294AA0" w:rsidRPr="001300F9" w:rsidRDefault="00294AA0" w:rsidP="00294AA0">
      <w:pPr>
        <w:pStyle w:val="NoSpacing"/>
        <w:ind w:left="360"/>
        <w:rPr>
          <w:rFonts w:ascii="Courier New" w:hAnsi="Courier New" w:cs="Courier New"/>
          <w:sz w:val="20"/>
          <w:szCs w:val="20"/>
        </w:rPr>
      </w:pPr>
      <w:r w:rsidRPr="001300F9">
        <w:rPr>
          <w:rFonts w:ascii="Courier New" w:hAnsi="Courier New" w:cs="Courier New"/>
          <w:sz w:val="20"/>
          <w:szCs w:val="20"/>
        </w:rPr>
        <w:t xml:space="preserve">  Are you adding 'RT CLIN VID CARE HOME' as </w:t>
      </w:r>
    </w:p>
    <w:p w14:paraId="2B48967F" w14:textId="77777777" w:rsidR="00294AA0" w:rsidRPr="001300F9" w:rsidRDefault="00294AA0" w:rsidP="00294AA0">
      <w:pPr>
        <w:pStyle w:val="NoSpacing"/>
        <w:ind w:left="360"/>
        <w:rPr>
          <w:rFonts w:ascii="Courier New" w:hAnsi="Courier New" w:cs="Courier New"/>
          <w:sz w:val="20"/>
          <w:szCs w:val="20"/>
        </w:rPr>
      </w:pPr>
      <w:r w:rsidRPr="001300F9">
        <w:rPr>
          <w:rFonts w:ascii="Courier New" w:hAnsi="Courier New" w:cs="Courier New"/>
          <w:sz w:val="20"/>
          <w:szCs w:val="20"/>
        </w:rPr>
        <w:t xml:space="preserve">    a new ASSOCIATED STOP CODE (the 2ND for this REQUEST SERVICES)? No// </w:t>
      </w:r>
      <w:r w:rsidRPr="00DC03A5">
        <w:rPr>
          <w:rFonts w:ascii="Courier New" w:hAnsi="Courier New" w:cs="Courier New"/>
          <w:b/>
          <w:bCs/>
          <w:color w:val="C00000"/>
          <w:sz w:val="20"/>
          <w:szCs w:val="20"/>
        </w:rPr>
        <w:t>Y</w:t>
      </w:r>
    </w:p>
    <w:p w14:paraId="1AC2471A" w14:textId="77777777" w:rsidR="00294AA0" w:rsidRPr="001300F9" w:rsidRDefault="00294AA0" w:rsidP="00294AA0">
      <w:pPr>
        <w:pStyle w:val="NoSpacing"/>
        <w:ind w:left="360"/>
        <w:rPr>
          <w:rFonts w:ascii="Courier New" w:hAnsi="Courier New" w:cs="Courier New"/>
          <w:sz w:val="20"/>
          <w:szCs w:val="20"/>
        </w:rPr>
      </w:pPr>
      <w:r w:rsidRPr="001300F9">
        <w:rPr>
          <w:rFonts w:ascii="Courier New" w:hAnsi="Courier New" w:cs="Courier New"/>
          <w:sz w:val="20"/>
          <w:szCs w:val="20"/>
        </w:rPr>
        <w:lastRenderedPageBreak/>
        <w:t xml:space="preserve">  (Yes)</w:t>
      </w:r>
    </w:p>
    <w:p w14:paraId="2A2E766E" w14:textId="77777777" w:rsidR="004C229F" w:rsidRPr="001300F9" w:rsidRDefault="004C229F" w:rsidP="004C229F">
      <w:pPr>
        <w:pStyle w:val="NoSpacing"/>
        <w:ind w:left="360"/>
        <w:rPr>
          <w:rFonts w:ascii="Courier New" w:hAnsi="Courier New" w:cs="Courier New"/>
          <w:sz w:val="20"/>
          <w:szCs w:val="20"/>
        </w:rPr>
      </w:pPr>
      <w:r w:rsidRPr="001300F9">
        <w:rPr>
          <w:rFonts w:ascii="Courier New" w:hAnsi="Courier New" w:cs="Courier New"/>
          <w:sz w:val="20"/>
          <w:szCs w:val="20"/>
        </w:rPr>
        <w:t xml:space="preserve">Select ASSOCIATED STOP CODE:  </w:t>
      </w:r>
      <w:r w:rsidRPr="00DC03A5">
        <w:rPr>
          <w:rFonts w:ascii="Courier New" w:hAnsi="Courier New" w:cs="Courier New"/>
          <w:b/>
          <w:bCs/>
          <w:color w:val="C00000"/>
          <w:sz w:val="24"/>
          <w:szCs w:val="24"/>
        </w:rPr>
        <w:t>&lt;Enter&gt;</w:t>
      </w:r>
    </w:p>
    <w:p w14:paraId="014AF14C" w14:textId="77777777" w:rsidR="004C229F" w:rsidRDefault="004C229F" w:rsidP="004C229F">
      <w:pPr>
        <w:pStyle w:val="NoSpacing"/>
        <w:ind w:left="360"/>
        <w:rPr>
          <w:rFonts w:ascii="Times New Roman" w:hAnsi="Times New Roman" w:cs="Times New Roman"/>
          <w:sz w:val="28"/>
          <w:szCs w:val="28"/>
        </w:rPr>
      </w:pPr>
    </w:p>
    <w:p w14:paraId="3317A283" w14:textId="2F13598B" w:rsidR="008D49E9" w:rsidRDefault="008D49E9" w:rsidP="00CD1395">
      <w:pPr>
        <w:pStyle w:val="Heading0"/>
      </w:pPr>
      <w:bookmarkStart w:id="8" w:name="_Toc65772286"/>
      <w:r>
        <w:t>Add Consult Service to Consult Hierarchy</w:t>
      </w:r>
      <w:bookmarkEnd w:id="8"/>
    </w:p>
    <w:p w14:paraId="2CC25462" w14:textId="77777777" w:rsidR="008B4230" w:rsidRDefault="008B4230" w:rsidP="008B4230">
      <w:pPr>
        <w:pStyle w:val="NoSpacing"/>
        <w:ind w:left="360"/>
        <w:rPr>
          <w:rFonts w:ascii="Times New Roman" w:hAnsi="Times New Roman" w:cs="Times New Roman"/>
          <w:sz w:val="28"/>
          <w:szCs w:val="28"/>
        </w:rPr>
      </w:pPr>
    </w:p>
    <w:p w14:paraId="362BFBF2" w14:textId="279F8DE5" w:rsidR="002D743B" w:rsidRDefault="005A4637" w:rsidP="008B4230">
      <w:pPr>
        <w:pStyle w:val="NoSpacing"/>
        <w:ind w:left="360"/>
        <w:rPr>
          <w:rFonts w:ascii="Times New Roman" w:hAnsi="Times New Roman" w:cs="Times New Roman"/>
          <w:sz w:val="28"/>
          <w:szCs w:val="28"/>
        </w:rPr>
      </w:pPr>
      <w:r>
        <w:rPr>
          <w:rFonts w:ascii="Times New Roman" w:hAnsi="Times New Roman" w:cs="Times New Roman"/>
          <w:sz w:val="28"/>
          <w:szCs w:val="28"/>
        </w:rPr>
        <w:t xml:space="preserve">Add </w:t>
      </w:r>
      <w:r w:rsidR="00A90767">
        <w:rPr>
          <w:rFonts w:ascii="Times New Roman" w:hAnsi="Times New Roman" w:cs="Times New Roman"/>
          <w:sz w:val="28"/>
          <w:szCs w:val="28"/>
        </w:rPr>
        <w:t>your</w:t>
      </w:r>
      <w:r>
        <w:rPr>
          <w:rFonts w:ascii="Times New Roman" w:hAnsi="Times New Roman" w:cs="Times New Roman"/>
          <w:sz w:val="28"/>
          <w:szCs w:val="28"/>
        </w:rPr>
        <w:t xml:space="preserve"> </w:t>
      </w:r>
      <w:r w:rsidR="00415F12">
        <w:rPr>
          <w:rFonts w:ascii="Times New Roman" w:hAnsi="Times New Roman" w:cs="Times New Roman"/>
          <w:sz w:val="28"/>
          <w:szCs w:val="28"/>
        </w:rPr>
        <w:t>newly created Suicide Prevention Telehealth</w:t>
      </w:r>
      <w:r>
        <w:rPr>
          <w:rFonts w:ascii="Times New Roman" w:hAnsi="Times New Roman" w:cs="Times New Roman"/>
          <w:sz w:val="28"/>
          <w:szCs w:val="28"/>
        </w:rPr>
        <w:t xml:space="preserve"> </w:t>
      </w:r>
      <w:r w:rsidR="00A90767">
        <w:rPr>
          <w:rFonts w:ascii="Times New Roman" w:hAnsi="Times New Roman" w:cs="Times New Roman"/>
          <w:sz w:val="28"/>
          <w:szCs w:val="28"/>
        </w:rPr>
        <w:t>IFC</w:t>
      </w:r>
      <w:r>
        <w:rPr>
          <w:rFonts w:ascii="Times New Roman" w:hAnsi="Times New Roman" w:cs="Times New Roman"/>
          <w:sz w:val="28"/>
          <w:szCs w:val="28"/>
        </w:rPr>
        <w:t xml:space="preserve"> service to the appropriate Grouper in your Consult Hierarchy according to your facility’s set-up (e.g., ALL SERVICES or MENTAL HEALTH).</w:t>
      </w:r>
    </w:p>
    <w:p w14:paraId="506D47EB" w14:textId="77777777" w:rsidR="005A4637" w:rsidRDefault="005A4637" w:rsidP="008B4230">
      <w:pPr>
        <w:pStyle w:val="NoSpacing"/>
        <w:ind w:left="360"/>
        <w:rPr>
          <w:rFonts w:ascii="Times New Roman" w:hAnsi="Times New Roman" w:cs="Times New Roman"/>
          <w:sz w:val="28"/>
          <w:szCs w:val="28"/>
        </w:rPr>
      </w:pPr>
    </w:p>
    <w:p w14:paraId="0B6CF22B" w14:textId="6260F709" w:rsidR="002B3C6C" w:rsidRDefault="005A4637" w:rsidP="002B3C6C">
      <w:pPr>
        <w:pStyle w:val="NoSpacing"/>
        <w:ind w:left="1620" w:hanging="1260"/>
        <w:rPr>
          <w:rFonts w:ascii="Times New Roman" w:hAnsi="Times New Roman" w:cs="Times New Roman"/>
          <w:i/>
          <w:iCs/>
          <w:sz w:val="28"/>
          <w:szCs w:val="28"/>
        </w:rPr>
      </w:pPr>
      <w:r>
        <w:rPr>
          <w:rFonts w:ascii="Times New Roman" w:hAnsi="Times New Roman" w:cs="Times New Roman"/>
          <w:i/>
          <w:iCs/>
          <w:sz w:val="28"/>
          <w:szCs w:val="28"/>
        </w:rPr>
        <w:t>Optional:</w:t>
      </w:r>
      <w:r w:rsidR="00516F81">
        <w:rPr>
          <w:rFonts w:ascii="Times New Roman" w:hAnsi="Times New Roman" w:cs="Times New Roman"/>
          <w:i/>
          <w:iCs/>
          <w:sz w:val="28"/>
          <w:szCs w:val="28"/>
        </w:rPr>
        <w:tab/>
      </w:r>
      <w:r w:rsidR="009F51F1">
        <w:rPr>
          <w:rFonts w:ascii="Times New Roman" w:hAnsi="Times New Roman" w:cs="Times New Roman"/>
          <w:i/>
          <w:iCs/>
          <w:sz w:val="28"/>
          <w:szCs w:val="28"/>
        </w:rPr>
        <w:t>C</w:t>
      </w:r>
      <w:r>
        <w:rPr>
          <w:rFonts w:ascii="Times New Roman" w:hAnsi="Times New Roman" w:cs="Times New Roman"/>
          <w:i/>
          <w:iCs/>
          <w:sz w:val="28"/>
          <w:szCs w:val="28"/>
        </w:rPr>
        <w:t>reate a new</w:t>
      </w:r>
      <w:r w:rsidR="00516F81">
        <w:rPr>
          <w:rFonts w:ascii="Times New Roman" w:hAnsi="Times New Roman" w:cs="Times New Roman"/>
          <w:i/>
          <w:iCs/>
          <w:sz w:val="28"/>
          <w:szCs w:val="28"/>
        </w:rPr>
        <w:t xml:space="preserve"> consult Grouper service with the title</w:t>
      </w:r>
      <w:r>
        <w:rPr>
          <w:rFonts w:ascii="Times New Roman" w:hAnsi="Times New Roman" w:cs="Times New Roman"/>
          <w:i/>
          <w:iCs/>
          <w:sz w:val="28"/>
          <w:szCs w:val="28"/>
        </w:rPr>
        <w:t xml:space="preserve"> SUICIDE PREVENTION TELEHEALTH (ALL SERVICES) </w:t>
      </w:r>
      <w:r w:rsidR="00516F81">
        <w:rPr>
          <w:rFonts w:ascii="Times New Roman" w:hAnsi="Times New Roman" w:cs="Times New Roman"/>
          <w:i/>
          <w:iCs/>
          <w:sz w:val="28"/>
          <w:szCs w:val="28"/>
        </w:rPr>
        <w:t>and set the SERVICE USAGE field to GROUPER ONLY.</w:t>
      </w:r>
      <w:r w:rsidR="00415F12">
        <w:rPr>
          <w:rFonts w:ascii="Times New Roman" w:hAnsi="Times New Roman" w:cs="Times New Roman"/>
          <w:i/>
          <w:iCs/>
          <w:sz w:val="28"/>
          <w:szCs w:val="28"/>
        </w:rPr>
        <w:t xml:space="preserve"> </w:t>
      </w:r>
      <w:r w:rsidR="00516F81">
        <w:rPr>
          <w:rFonts w:ascii="Times New Roman" w:hAnsi="Times New Roman" w:cs="Times New Roman"/>
          <w:i/>
          <w:iCs/>
          <w:sz w:val="28"/>
          <w:szCs w:val="28"/>
        </w:rPr>
        <w:t xml:space="preserve"> A</w:t>
      </w:r>
      <w:r w:rsidR="00415F12">
        <w:rPr>
          <w:rFonts w:ascii="Times New Roman" w:hAnsi="Times New Roman" w:cs="Times New Roman"/>
          <w:i/>
          <w:iCs/>
          <w:sz w:val="28"/>
          <w:szCs w:val="28"/>
        </w:rPr>
        <w:t xml:space="preserve">dd your newly created Suicide Prevention Telehealth </w:t>
      </w:r>
      <w:r w:rsidR="00A90767">
        <w:rPr>
          <w:rFonts w:ascii="Times New Roman" w:hAnsi="Times New Roman" w:cs="Times New Roman"/>
          <w:i/>
          <w:iCs/>
          <w:sz w:val="28"/>
          <w:szCs w:val="28"/>
        </w:rPr>
        <w:t>IFC service</w:t>
      </w:r>
      <w:r w:rsidR="00516F81">
        <w:rPr>
          <w:rFonts w:ascii="Times New Roman" w:hAnsi="Times New Roman" w:cs="Times New Roman"/>
          <w:i/>
          <w:iCs/>
          <w:sz w:val="28"/>
          <w:szCs w:val="28"/>
        </w:rPr>
        <w:t xml:space="preserve"> to the Select SUB-SERVICE/SPECIALTY field</w:t>
      </w:r>
      <w:r w:rsidR="00415F12">
        <w:rPr>
          <w:rFonts w:ascii="Times New Roman" w:hAnsi="Times New Roman" w:cs="Times New Roman"/>
          <w:i/>
          <w:iCs/>
          <w:sz w:val="28"/>
          <w:szCs w:val="28"/>
        </w:rPr>
        <w:t xml:space="preserve"> then add this </w:t>
      </w:r>
      <w:r w:rsidR="00516F81">
        <w:rPr>
          <w:rFonts w:ascii="Times New Roman" w:hAnsi="Times New Roman" w:cs="Times New Roman"/>
          <w:i/>
          <w:iCs/>
          <w:sz w:val="28"/>
          <w:szCs w:val="28"/>
        </w:rPr>
        <w:t xml:space="preserve">new </w:t>
      </w:r>
      <w:r w:rsidR="00415F12">
        <w:rPr>
          <w:rFonts w:ascii="Times New Roman" w:hAnsi="Times New Roman" w:cs="Times New Roman"/>
          <w:i/>
          <w:iCs/>
          <w:sz w:val="28"/>
          <w:szCs w:val="28"/>
        </w:rPr>
        <w:t>Grouper to the appropriate Grouper in your Consult Hierarchy.</w:t>
      </w:r>
    </w:p>
    <w:p w14:paraId="6A318437" w14:textId="77777777" w:rsidR="008B4230" w:rsidRDefault="008B4230" w:rsidP="008B4230">
      <w:pPr>
        <w:pStyle w:val="NoSpacing"/>
        <w:ind w:left="360"/>
        <w:rPr>
          <w:rFonts w:ascii="Times New Roman" w:hAnsi="Times New Roman" w:cs="Times New Roman"/>
          <w:sz w:val="28"/>
          <w:szCs w:val="28"/>
        </w:rPr>
      </w:pPr>
    </w:p>
    <w:p w14:paraId="08AA0FA5" w14:textId="77777777" w:rsidR="007A5F8A" w:rsidRPr="007F3A01" w:rsidRDefault="007A5F8A" w:rsidP="007A5F8A">
      <w:pPr>
        <w:pStyle w:val="NoSpacing"/>
        <w:ind w:left="360"/>
        <w:rPr>
          <w:rFonts w:ascii="Times New Roman" w:hAnsi="Times New Roman" w:cs="Times New Roman"/>
          <w:b/>
          <w:bCs/>
          <w:sz w:val="28"/>
          <w:szCs w:val="28"/>
        </w:rPr>
      </w:pPr>
      <w:r w:rsidRPr="007F3A01">
        <w:rPr>
          <w:rFonts w:ascii="Times New Roman" w:hAnsi="Times New Roman" w:cs="Times New Roman"/>
          <w:b/>
          <w:bCs/>
          <w:sz w:val="28"/>
          <w:szCs w:val="28"/>
        </w:rPr>
        <w:t xml:space="preserve">From the </w:t>
      </w:r>
      <w:r w:rsidR="008F0034">
        <w:rPr>
          <w:rFonts w:ascii="Times New Roman" w:hAnsi="Times New Roman" w:cs="Times New Roman"/>
          <w:b/>
          <w:bCs/>
          <w:sz w:val="28"/>
          <w:szCs w:val="28"/>
        </w:rPr>
        <w:t>Consult Management</w:t>
      </w:r>
      <w:r w:rsidRPr="007F3A01">
        <w:rPr>
          <w:rFonts w:ascii="Times New Roman" w:hAnsi="Times New Roman" w:cs="Times New Roman"/>
          <w:b/>
          <w:bCs/>
          <w:sz w:val="28"/>
          <w:szCs w:val="28"/>
        </w:rPr>
        <w:t xml:space="preserve"> menu, select the “</w:t>
      </w:r>
      <w:r w:rsidRPr="00DC03A5">
        <w:rPr>
          <w:rFonts w:ascii="Times New Roman" w:hAnsi="Times New Roman" w:cs="Times New Roman"/>
          <w:b/>
          <w:bCs/>
          <w:color w:val="C00000"/>
          <w:sz w:val="28"/>
          <w:szCs w:val="28"/>
        </w:rPr>
        <w:t>Set up Consult Services</w:t>
      </w:r>
      <w:r w:rsidRPr="007F3A01">
        <w:rPr>
          <w:rFonts w:ascii="Times New Roman" w:hAnsi="Times New Roman" w:cs="Times New Roman"/>
          <w:b/>
          <w:bCs/>
          <w:sz w:val="28"/>
          <w:szCs w:val="28"/>
        </w:rPr>
        <w:t xml:space="preserve">” </w:t>
      </w:r>
    </w:p>
    <w:p w14:paraId="7F26E25D" w14:textId="77777777" w:rsidR="007A5F8A" w:rsidRDefault="007A5F8A" w:rsidP="007A5F8A">
      <w:pPr>
        <w:pStyle w:val="NoSpacing"/>
        <w:ind w:left="360"/>
        <w:rPr>
          <w:rFonts w:ascii="Times New Roman" w:hAnsi="Times New Roman" w:cs="Times New Roman"/>
          <w:b/>
          <w:bCs/>
          <w:sz w:val="28"/>
          <w:szCs w:val="28"/>
        </w:rPr>
      </w:pPr>
      <w:r w:rsidRPr="007F3A01">
        <w:rPr>
          <w:rFonts w:ascii="Times New Roman" w:hAnsi="Times New Roman" w:cs="Times New Roman"/>
          <w:b/>
          <w:bCs/>
          <w:sz w:val="28"/>
          <w:szCs w:val="28"/>
        </w:rPr>
        <w:t>menu option by typing “</w:t>
      </w:r>
      <w:r w:rsidRPr="00DC03A5">
        <w:rPr>
          <w:rFonts w:ascii="Times New Roman" w:hAnsi="Times New Roman" w:cs="Times New Roman"/>
          <w:b/>
          <w:bCs/>
          <w:color w:val="C00000"/>
          <w:sz w:val="28"/>
          <w:szCs w:val="28"/>
        </w:rPr>
        <w:t>SS</w:t>
      </w:r>
      <w:r w:rsidRPr="007F3A01">
        <w:rPr>
          <w:rFonts w:ascii="Times New Roman" w:hAnsi="Times New Roman" w:cs="Times New Roman"/>
          <w:b/>
          <w:bCs/>
          <w:sz w:val="28"/>
          <w:szCs w:val="28"/>
        </w:rPr>
        <w:t>” at the main prompt.</w:t>
      </w:r>
    </w:p>
    <w:p w14:paraId="11C6F72F" w14:textId="77777777" w:rsidR="002B3C6C" w:rsidRDefault="002B3C6C" w:rsidP="008B4230">
      <w:pPr>
        <w:pStyle w:val="NoSpacing"/>
        <w:ind w:left="360"/>
        <w:rPr>
          <w:rFonts w:ascii="Times New Roman" w:hAnsi="Times New Roman" w:cs="Times New Roman"/>
          <w:sz w:val="28"/>
          <w:szCs w:val="28"/>
        </w:rPr>
      </w:pPr>
    </w:p>
    <w:p w14:paraId="1905810C" w14:textId="77777777" w:rsidR="00386856" w:rsidRPr="00DD138C" w:rsidRDefault="00386856" w:rsidP="00386856">
      <w:pPr>
        <w:autoSpaceDE w:val="0"/>
        <w:autoSpaceDN w:val="0"/>
        <w:adjustRightInd w:val="0"/>
        <w:spacing w:after="0" w:line="240" w:lineRule="auto"/>
        <w:ind w:left="360"/>
        <w:rPr>
          <w:rFonts w:ascii="Courier New" w:hAnsi="Courier New" w:cs="Courier New"/>
          <w:sz w:val="20"/>
          <w:szCs w:val="20"/>
        </w:rPr>
      </w:pPr>
      <w:r w:rsidRPr="00DD138C">
        <w:rPr>
          <w:rFonts w:ascii="Courier New" w:hAnsi="Courier New" w:cs="Courier New"/>
          <w:sz w:val="20"/>
          <w:szCs w:val="20"/>
        </w:rPr>
        <w:t xml:space="preserve">   RPT    Consult Tracking Reports ...</w:t>
      </w:r>
    </w:p>
    <w:p w14:paraId="03345AF7" w14:textId="77777777" w:rsidR="00386856" w:rsidRPr="00DD138C" w:rsidRDefault="00386856" w:rsidP="00386856">
      <w:pPr>
        <w:autoSpaceDE w:val="0"/>
        <w:autoSpaceDN w:val="0"/>
        <w:adjustRightInd w:val="0"/>
        <w:spacing w:after="0" w:line="240" w:lineRule="auto"/>
        <w:ind w:left="360"/>
        <w:rPr>
          <w:rFonts w:ascii="Courier New" w:hAnsi="Courier New" w:cs="Courier New"/>
          <w:sz w:val="20"/>
          <w:szCs w:val="20"/>
        </w:rPr>
      </w:pPr>
      <w:r w:rsidRPr="00DD138C">
        <w:rPr>
          <w:rFonts w:ascii="Courier New" w:hAnsi="Courier New" w:cs="Courier New"/>
          <w:sz w:val="20"/>
          <w:szCs w:val="20"/>
        </w:rPr>
        <w:t xml:space="preserve">   SS     Set up Consult Services</w:t>
      </w:r>
    </w:p>
    <w:p w14:paraId="0A9272A7" w14:textId="77777777" w:rsidR="00386856" w:rsidRPr="00DD138C" w:rsidRDefault="00386856" w:rsidP="00386856">
      <w:pPr>
        <w:autoSpaceDE w:val="0"/>
        <w:autoSpaceDN w:val="0"/>
        <w:adjustRightInd w:val="0"/>
        <w:spacing w:after="0" w:line="240" w:lineRule="auto"/>
        <w:ind w:left="360"/>
        <w:rPr>
          <w:rFonts w:ascii="Courier New" w:hAnsi="Courier New" w:cs="Courier New"/>
          <w:sz w:val="20"/>
          <w:szCs w:val="20"/>
        </w:rPr>
      </w:pPr>
      <w:r w:rsidRPr="00DD138C">
        <w:rPr>
          <w:rFonts w:ascii="Courier New" w:hAnsi="Courier New" w:cs="Courier New"/>
          <w:sz w:val="20"/>
          <w:szCs w:val="20"/>
        </w:rPr>
        <w:t xml:space="preserve">   SU     Service User Management</w:t>
      </w:r>
    </w:p>
    <w:p w14:paraId="2F4517A2" w14:textId="77777777" w:rsidR="00386856" w:rsidRPr="00DD138C" w:rsidRDefault="00386856" w:rsidP="00386856">
      <w:pPr>
        <w:autoSpaceDE w:val="0"/>
        <w:autoSpaceDN w:val="0"/>
        <w:adjustRightInd w:val="0"/>
        <w:spacing w:after="0" w:line="240" w:lineRule="auto"/>
        <w:ind w:left="360"/>
        <w:rPr>
          <w:rFonts w:ascii="Courier New" w:hAnsi="Courier New" w:cs="Courier New"/>
          <w:sz w:val="20"/>
          <w:szCs w:val="20"/>
        </w:rPr>
      </w:pPr>
      <w:r w:rsidRPr="00DD138C">
        <w:rPr>
          <w:rFonts w:ascii="Courier New" w:hAnsi="Courier New" w:cs="Courier New"/>
          <w:sz w:val="20"/>
          <w:szCs w:val="20"/>
        </w:rPr>
        <w:t xml:space="preserve">   CS     Consult Service Tracking</w:t>
      </w:r>
    </w:p>
    <w:p w14:paraId="08A87DB5" w14:textId="77777777" w:rsidR="00386856" w:rsidRPr="00DD138C" w:rsidRDefault="00386856" w:rsidP="00386856">
      <w:pPr>
        <w:autoSpaceDE w:val="0"/>
        <w:autoSpaceDN w:val="0"/>
        <w:adjustRightInd w:val="0"/>
        <w:spacing w:after="0" w:line="240" w:lineRule="auto"/>
        <w:ind w:left="360"/>
        <w:rPr>
          <w:rFonts w:ascii="Courier New" w:hAnsi="Courier New" w:cs="Courier New"/>
          <w:sz w:val="20"/>
          <w:szCs w:val="20"/>
        </w:rPr>
      </w:pPr>
      <w:r w:rsidRPr="00DD138C">
        <w:rPr>
          <w:rFonts w:ascii="Courier New" w:hAnsi="Courier New" w:cs="Courier New"/>
          <w:sz w:val="20"/>
          <w:szCs w:val="20"/>
        </w:rPr>
        <w:t xml:space="preserve">   RX     Pharmacy TPN Consults</w:t>
      </w:r>
    </w:p>
    <w:p w14:paraId="42EB4782" w14:textId="77777777" w:rsidR="00386856" w:rsidRPr="00DD138C" w:rsidRDefault="00386856" w:rsidP="00386856">
      <w:pPr>
        <w:autoSpaceDE w:val="0"/>
        <w:autoSpaceDN w:val="0"/>
        <w:adjustRightInd w:val="0"/>
        <w:spacing w:after="0" w:line="240" w:lineRule="auto"/>
        <w:ind w:left="360"/>
        <w:rPr>
          <w:rFonts w:ascii="Courier New" w:hAnsi="Courier New" w:cs="Courier New"/>
          <w:sz w:val="20"/>
          <w:szCs w:val="20"/>
        </w:rPr>
      </w:pPr>
      <w:r w:rsidRPr="00DD138C">
        <w:rPr>
          <w:rFonts w:ascii="Courier New" w:hAnsi="Courier New" w:cs="Courier New"/>
          <w:sz w:val="20"/>
          <w:szCs w:val="20"/>
        </w:rPr>
        <w:t xml:space="preserve">   GU     Group update of consult/procedure requests</w:t>
      </w:r>
    </w:p>
    <w:p w14:paraId="572311A4" w14:textId="77777777" w:rsidR="00386856" w:rsidRPr="00DD138C" w:rsidRDefault="00386856" w:rsidP="00386856">
      <w:pPr>
        <w:autoSpaceDE w:val="0"/>
        <w:autoSpaceDN w:val="0"/>
        <w:adjustRightInd w:val="0"/>
        <w:spacing w:after="0" w:line="240" w:lineRule="auto"/>
        <w:ind w:left="360"/>
        <w:rPr>
          <w:rFonts w:ascii="Courier New" w:hAnsi="Courier New" w:cs="Courier New"/>
          <w:sz w:val="20"/>
          <w:szCs w:val="20"/>
        </w:rPr>
      </w:pPr>
      <w:r w:rsidRPr="00DD138C">
        <w:rPr>
          <w:rFonts w:ascii="Courier New" w:hAnsi="Courier New" w:cs="Courier New"/>
          <w:sz w:val="20"/>
          <w:szCs w:val="20"/>
        </w:rPr>
        <w:t xml:space="preserve">   UA     Determine users' update authority</w:t>
      </w:r>
    </w:p>
    <w:p w14:paraId="7768A6C7" w14:textId="77777777" w:rsidR="00386856" w:rsidRPr="00DD138C" w:rsidRDefault="00386856" w:rsidP="00386856">
      <w:pPr>
        <w:autoSpaceDE w:val="0"/>
        <w:autoSpaceDN w:val="0"/>
        <w:adjustRightInd w:val="0"/>
        <w:spacing w:after="0" w:line="240" w:lineRule="auto"/>
        <w:ind w:left="360"/>
        <w:rPr>
          <w:rFonts w:ascii="Courier New" w:hAnsi="Courier New" w:cs="Courier New"/>
          <w:sz w:val="20"/>
          <w:szCs w:val="20"/>
        </w:rPr>
      </w:pPr>
      <w:r w:rsidRPr="00DD138C">
        <w:rPr>
          <w:rFonts w:ascii="Courier New" w:hAnsi="Courier New" w:cs="Courier New"/>
          <w:sz w:val="20"/>
          <w:szCs w:val="20"/>
        </w:rPr>
        <w:t xml:space="preserve">   UN     Determine if user is notification recipient</w:t>
      </w:r>
    </w:p>
    <w:p w14:paraId="04D31735" w14:textId="77777777" w:rsidR="00386856" w:rsidRPr="00DD138C" w:rsidRDefault="00386856" w:rsidP="00386856">
      <w:pPr>
        <w:autoSpaceDE w:val="0"/>
        <w:autoSpaceDN w:val="0"/>
        <w:adjustRightInd w:val="0"/>
        <w:spacing w:after="0" w:line="240" w:lineRule="auto"/>
        <w:ind w:left="360"/>
        <w:rPr>
          <w:rFonts w:ascii="Courier New" w:hAnsi="Courier New" w:cs="Courier New"/>
          <w:sz w:val="20"/>
          <w:szCs w:val="20"/>
        </w:rPr>
      </w:pPr>
      <w:r w:rsidRPr="00DD138C">
        <w:rPr>
          <w:rFonts w:ascii="Courier New" w:hAnsi="Courier New" w:cs="Courier New"/>
          <w:sz w:val="20"/>
          <w:szCs w:val="20"/>
        </w:rPr>
        <w:t xml:space="preserve">   NR     Determine notification recipients for a service</w:t>
      </w:r>
    </w:p>
    <w:p w14:paraId="312E09EC" w14:textId="77777777" w:rsidR="00386856" w:rsidRPr="00DD138C" w:rsidRDefault="00386856" w:rsidP="00386856">
      <w:pPr>
        <w:autoSpaceDE w:val="0"/>
        <w:autoSpaceDN w:val="0"/>
        <w:adjustRightInd w:val="0"/>
        <w:spacing w:after="0" w:line="240" w:lineRule="auto"/>
        <w:ind w:left="360"/>
        <w:rPr>
          <w:rFonts w:ascii="Courier New" w:hAnsi="Courier New" w:cs="Courier New"/>
          <w:sz w:val="20"/>
          <w:szCs w:val="20"/>
        </w:rPr>
      </w:pPr>
      <w:r w:rsidRPr="00DD138C">
        <w:rPr>
          <w:rFonts w:ascii="Courier New" w:hAnsi="Courier New" w:cs="Courier New"/>
          <w:sz w:val="20"/>
          <w:szCs w:val="20"/>
        </w:rPr>
        <w:t xml:space="preserve">   TD     Test Default Reason for Request</w:t>
      </w:r>
    </w:p>
    <w:p w14:paraId="4E3F6904" w14:textId="77777777" w:rsidR="00386856" w:rsidRPr="00DD138C" w:rsidRDefault="00386856" w:rsidP="00386856">
      <w:pPr>
        <w:autoSpaceDE w:val="0"/>
        <w:autoSpaceDN w:val="0"/>
        <w:adjustRightInd w:val="0"/>
        <w:spacing w:after="0" w:line="240" w:lineRule="auto"/>
        <w:ind w:left="360"/>
        <w:rPr>
          <w:rFonts w:ascii="Courier New" w:hAnsi="Courier New" w:cs="Courier New"/>
          <w:sz w:val="20"/>
          <w:szCs w:val="20"/>
        </w:rPr>
      </w:pPr>
      <w:r w:rsidRPr="00DD138C">
        <w:rPr>
          <w:rFonts w:ascii="Courier New" w:hAnsi="Courier New" w:cs="Courier New"/>
          <w:sz w:val="20"/>
          <w:szCs w:val="20"/>
        </w:rPr>
        <w:t xml:space="preserve">   LH     List Consult Service Hierarchy</w:t>
      </w:r>
    </w:p>
    <w:p w14:paraId="71ACA6D3" w14:textId="77777777" w:rsidR="00386856" w:rsidRPr="00DD138C" w:rsidRDefault="00386856" w:rsidP="00386856">
      <w:pPr>
        <w:autoSpaceDE w:val="0"/>
        <w:autoSpaceDN w:val="0"/>
        <w:adjustRightInd w:val="0"/>
        <w:spacing w:after="0" w:line="240" w:lineRule="auto"/>
        <w:ind w:left="360"/>
        <w:rPr>
          <w:rFonts w:ascii="Courier New" w:hAnsi="Courier New" w:cs="Courier New"/>
          <w:sz w:val="20"/>
          <w:szCs w:val="20"/>
        </w:rPr>
      </w:pPr>
      <w:r w:rsidRPr="00DD138C">
        <w:rPr>
          <w:rFonts w:ascii="Courier New" w:hAnsi="Courier New" w:cs="Courier New"/>
          <w:sz w:val="20"/>
          <w:szCs w:val="20"/>
        </w:rPr>
        <w:t xml:space="preserve">   PR     Setup procedures</w:t>
      </w:r>
    </w:p>
    <w:p w14:paraId="0788EDD5" w14:textId="77777777" w:rsidR="00386856" w:rsidRPr="00DD138C" w:rsidRDefault="00386856" w:rsidP="00386856">
      <w:pPr>
        <w:autoSpaceDE w:val="0"/>
        <w:autoSpaceDN w:val="0"/>
        <w:adjustRightInd w:val="0"/>
        <w:spacing w:after="0" w:line="240" w:lineRule="auto"/>
        <w:ind w:left="360"/>
        <w:rPr>
          <w:rFonts w:ascii="Courier New" w:hAnsi="Courier New" w:cs="Courier New"/>
          <w:sz w:val="20"/>
          <w:szCs w:val="20"/>
        </w:rPr>
      </w:pPr>
      <w:r w:rsidRPr="00DD138C">
        <w:rPr>
          <w:rFonts w:ascii="Courier New" w:hAnsi="Courier New" w:cs="Courier New"/>
          <w:sz w:val="20"/>
          <w:szCs w:val="20"/>
        </w:rPr>
        <w:t xml:space="preserve">   CP     Copy Prosthetics services</w:t>
      </w:r>
    </w:p>
    <w:p w14:paraId="2B18BD8D" w14:textId="77777777" w:rsidR="00386856" w:rsidRPr="00DD138C" w:rsidRDefault="00386856" w:rsidP="00386856">
      <w:pPr>
        <w:autoSpaceDE w:val="0"/>
        <w:autoSpaceDN w:val="0"/>
        <w:adjustRightInd w:val="0"/>
        <w:spacing w:after="0" w:line="240" w:lineRule="auto"/>
        <w:ind w:left="360"/>
        <w:rPr>
          <w:rFonts w:ascii="Courier New" w:hAnsi="Courier New" w:cs="Courier New"/>
          <w:sz w:val="20"/>
          <w:szCs w:val="20"/>
        </w:rPr>
      </w:pPr>
      <w:r w:rsidRPr="00DD138C">
        <w:rPr>
          <w:rFonts w:ascii="Courier New" w:hAnsi="Courier New" w:cs="Courier New"/>
          <w:sz w:val="20"/>
          <w:szCs w:val="20"/>
        </w:rPr>
        <w:t xml:space="preserve">   CCT    Menu for Closure Tools ...</w:t>
      </w:r>
    </w:p>
    <w:p w14:paraId="6F2C9466" w14:textId="77777777" w:rsidR="00386856" w:rsidRPr="00DD138C" w:rsidRDefault="00386856" w:rsidP="00386856">
      <w:pPr>
        <w:autoSpaceDE w:val="0"/>
        <w:autoSpaceDN w:val="0"/>
        <w:adjustRightInd w:val="0"/>
        <w:spacing w:after="0" w:line="240" w:lineRule="auto"/>
        <w:ind w:left="360"/>
        <w:rPr>
          <w:rFonts w:ascii="Courier New" w:hAnsi="Courier New" w:cs="Courier New"/>
          <w:sz w:val="20"/>
          <w:szCs w:val="20"/>
        </w:rPr>
      </w:pPr>
      <w:r w:rsidRPr="00DD138C">
        <w:rPr>
          <w:rFonts w:ascii="Courier New" w:hAnsi="Courier New" w:cs="Courier New"/>
          <w:sz w:val="20"/>
          <w:szCs w:val="20"/>
        </w:rPr>
        <w:t xml:space="preserve">   DS     Duplicate Sub-Service</w:t>
      </w:r>
    </w:p>
    <w:p w14:paraId="1C460684" w14:textId="77777777" w:rsidR="00386856" w:rsidRPr="00DD138C" w:rsidRDefault="00386856" w:rsidP="00386856">
      <w:pPr>
        <w:autoSpaceDE w:val="0"/>
        <w:autoSpaceDN w:val="0"/>
        <w:adjustRightInd w:val="0"/>
        <w:spacing w:after="0" w:line="240" w:lineRule="auto"/>
        <w:ind w:left="360"/>
        <w:rPr>
          <w:rFonts w:ascii="Courier New" w:hAnsi="Courier New" w:cs="Courier New"/>
          <w:sz w:val="20"/>
          <w:szCs w:val="20"/>
        </w:rPr>
      </w:pPr>
      <w:r w:rsidRPr="00DD138C">
        <w:rPr>
          <w:rFonts w:ascii="Courier New" w:hAnsi="Courier New" w:cs="Courier New"/>
          <w:sz w:val="20"/>
          <w:szCs w:val="20"/>
        </w:rPr>
        <w:t xml:space="preserve">   FS     Define Fee Services</w:t>
      </w:r>
    </w:p>
    <w:p w14:paraId="4574BA5D" w14:textId="77777777" w:rsidR="00386856" w:rsidRPr="00DD138C" w:rsidRDefault="00386856" w:rsidP="00386856">
      <w:pPr>
        <w:autoSpaceDE w:val="0"/>
        <w:autoSpaceDN w:val="0"/>
        <w:adjustRightInd w:val="0"/>
        <w:spacing w:after="0" w:line="240" w:lineRule="auto"/>
        <w:ind w:left="360"/>
        <w:rPr>
          <w:rFonts w:ascii="Courier New" w:hAnsi="Courier New" w:cs="Courier New"/>
          <w:sz w:val="20"/>
          <w:szCs w:val="20"/>
        </w:rPr>
      </w:pPr>
      <w:r w:rsidRPr="00DD138C">
        <w:rPr>
          <w:rFonts w:ascii="Courier New" w:hAnsi="Courier New" w:cs="Courier New"/>
          <w:sz w:val="20"/>
          <w:szCs w:val="20"/>
        </w:rPr>
        <w:t xml:space="preserve">   IFC    </w:t>
      </w:r>
      <w:proofErr w:type="spellStart"/>
      <w:r w:rsidRPr="00DD138C">
        <w:rPr>
          <w:rFonts w:ascii="Courier New" w:hAnsi="Courier New" w:cs="Courier New"/>
          <w:sz w:val="20"/>
          <w:szCs w:val="20"/>
        </w:rPr>
        <w:t>IFC</w:t>
      </w:r>
      <w:proofErr w:type="spellEnd"/>
      <w:r w:rsidRPr="00DD138C">
        <w:rPr>
          <w:rFonts w:ascii="Courier New" w:hAnsi="Courier New" w:cs="Courier New"/>
          <w:sz w:val="20"/>
          <w:szCs w:val="20"/>
        </w:rPr>
        <w:t xml:space="preserve"> Management Menu ...</w:t>
      </w:r>
    </w:p>
    <w:p w14:paraId="2A1E5568" w14:textId="77777777" w:rsidR="00386856" w:rsidRPr="00DD138C" w:rsidRDefault="00386856" w:rsidP="00386856">
      <w:pPr>
        <w:autoSpaceDE w:val="0"/>
        <w:autoSpaceDN w:val="0"/>
        <w:adjustRightInd w:val="0"/>
        <w:spacing w:after="0" w:line="240" w:lineRule="auto"/>
        <w:ind w:left="360"/>
        <w:rPr>
          <w:rFonts w:ascii="Courier New" w:hAnsi="Courier New" w:cs="Courier New"/>
          <w:sz w:val="20"/>
          <w:szCs w:val="20"/>
        </w:rPr>
      </w:pPr>
      <w:r w:rsidRPr="00DD138C">
        <w:rPr>
          <w:rFonts w:ascii="Courier New" w:hAnsi="Courier New" w:cs="Courier New"/>
          <w:sz w:val="20"/>
          <w:szCs w:val="20"/>
        </w:rPr>
        <w:t xml:space="preserve">   MG     Define FSC HCP Mail Group</w:t>
      </w:r>
    </w:p>
    <w:p w14:paraId="68BF4587" w14:textId="77777777" w:rsidR="00386856" w:rsidRPr="00DD138C" w:rsidRDefault="00386856" w:rsidP="00386856">
      <w:pPr>
        <w:autoSpaceDE w:val="0"/>
        <w:autoSpaceDN w:val="0"/>
        <w:adjustRightInd w:val="0"/>
        <w:spacing w:after="0" w:line="240" w:lineRule="auto"/>
        <w:ind w:left="360"/>
        <w:rPr>
          <w:rFonts w:ascii="Courier New" w:hAnsi="Courier New" w:cs="Courier New"/>
          <w:sz w:val="20"/>
          <w:szCs w:val="20"/>
        </w:rPr>
      </w:pPr>
      <w:r w:rsidRPr="00DD138C">
        <w:rPr>
          <w:rFonts w:ascii="Courier New" w:hAnsi="Courier New" w:cs="Courier New"/>
          <w:sz w:val="20"/>
          <w:szCs w:val="20"/>
        </w:rPr>
        <w:t xml:space="preserve">   TP     Print Test Page</w:t>
      </w:r>
    </w:p>
    <w:p w14:paraId="0CDB4894" w14:textId="77777777" w:rsidR="00386856" w:rsidRPr="00DD138C" w:rsidRDefault="00386856" w:rsidP="00386856">
      <w:pPr>
        <w:autoSpaceDE w:val="0"/>
        <w:autoSpaceDN w:val="0"/>
        <w:adjustRightInd w:val="0"/>
        <w:spacing w:after="0" w:line="240" w:lineRule="auto"/>
        <w:ind w:left="360"/>
        <w:rPr>
          <w:rFonts w:ascii="Courier New" w:hAnsi="Courier New" w:cs="Courier New"/>
          <w:sz w:val="20"/>
          <w:szCs w:val="20"/>
        </w:rPr>
      </w:pPr>
    </w:p>
    <w:p w14:paraId="537C04E5" w14:textId="77777777" w:rsidR="00386856" w:rsidRPr="00DD138C" w:rsidRDefault="00386856" w:rsidP="00386856">
      <w:pPr>
        <w:autoSpaceDE w:val="0"/>
        <w:autoSpaceDN w:val="0"/>
        <w:adjustRightInd w:val="0"/>
        <w:spacing w:after="0" w:line="240" w:lineRule="auto"/>
        <w:ind w:left="360"/>
        <w:rPr>
          <w:rFonts w:ascii="Courier New" w:hAnsi="Courier New" w:cs="Courier New"/>
          <w:sz w:val="20"/>
          <w:szCs w:val="20"/>
        </w:rPr>
      </w:pPr>
    </w:p>
    <w:p w14:paraId="57D4A8B2" w14:textId="77777777" w:rsidR="00386856" w:rsidRPr="00DD138C" w:rsidRDefault="00386856" w:rsidP="00386856">
      <w:pPr>
        <w:autoSpaceDE w:val="0"/>
        <w:autoSpaceDN w:val="0"/>
        <w:adjustRightInd w:val="0"/>
        <w:spacing w:after="0" w:line="240" w:lineRule="auto"/>
        <w:ind w:left="360"/>
        <w:rPr>
          <w:rFonts w:ascii="Courier New" w:hAnsi="Courier New" w:cs="Courier New"/>
          <w:sz w:val="20"/>
          <w:szCs w:val="20"/>
        </w:rPr>
      </w:pPr>
      <w:r w:rsidRPr="00DD138C">
        <w:rPr>
          <w:rFonts w:ascii="Courier New" w:hAnsi="Courier New" w:cs="Courier New"/>
          <w:sz w:val="20"/>
          <w:szCs w:val="20"/>
        </w:rPr>
        <w:t xml:space="preserve">Select Consult Management Option: </w:t>
      </w:r>
      <w:r w:rsidRPr="00DC03A5">
        <w:rPr>
          <w:rFonts w:ascii="Courier New" w:hAnsi="Courier New" w:cs="Courier New"/>
          <w:b/>
          <w:bCs/>
          <w:color w:val="C00000"/>
          <w:sz w:val="24"/>
          <w:szCs w:val="24"/>
        </w:rPr>
        <w:t>SS</w:t>
      </w:r>
      <w:r w:rsidRPr="00DD138C">
        <w:rPr>
          <w:rFonts w:ascii="Courier New" w:hAnsi="Courier New" w:cs="Courier New"/>
          <w:sz w:val="20"/>
          <w:szCs w:val="20"/>
        </w:rPr>
        <w:t xml:space="preserve">  Set up Consult Services</w:t>
      </w:r>
    </w:p>
    <w:p w14:paraId="145896E6" w14:textId="77777777" w:rsidR="002B3C6C" w:rsidRPr="00DD138C" w:rsidRDefault="002B3C6C" w:rsidP="008B4230">
      <w:pPr>
        <w:pStyle w:val="NoSpacing"/>
        <w:ind w:left="360"/>
        <w:rPr>
          <w:rFonts w:ascii="Courier New" w:hAnsi="Courier New" w:cs="Courier New"/>
          <w:sz w:val="20"/>
          <w:szCs w:val="20"/>
        </w:rPr>
      </w:pPr>
    </w:p>
    <w:p w14:paraId="25A1AE0D" w14:textId="77777777" w:rsidR="00386856" w:rsidRPr="00DD138C" w:rsidRDefault="00386856" w:rsidP="00DD138C">
      <w:pPr>
        <w:autoSpaceDE w:val="0"/>
        <w:autoSpaceDN w:val="0"/>
        <w:adjustRightInd w:val="0"/>
        <w:spacing w:after="0" w:line="240" w:lineRule="auto"/>
        <w:ind w:left="360"/>
        <w:rPr>
          <w:rFonts w:ascii="Courier New" w:hAnsi="Courier New" w:cs="Courier New"/>
          <w:sz w:val="20"/>
          <w:szCs w:val="20"/>
        </w:rPr>
      </w:pPr>
      <w:r w:rsidRPr="00DD138C">
        <w:rPr>
          <w:rFonts w:ascii="Courier New" w:hAnsi="Courier New" w:cs="Courier New"/>
          <w:sz w:val="20"/>
          <w:szCs w:val="20"/>
        </w:rPr>
        <w:t>Select Service/Specialty:</w:t>
      </w:r>
      <w:r w:rsidR="00DD138C">
        <w:rPr>
          <w:rFonts w:ascii="Courier New" w:hAnsi="Courier New" w:cs="Courier New"/>
          <w:sz w:val="20"/>
          <w:szCs w:val="20"/>
        </w:rPr>
        <w:t xml:space="preserve"> </w:t>
      </w:r>
      <w:r w:rsidRPr="00DD138C">
        <w:rPr>
          <w:rFonts w:ascii="Courier New" w:hAnsi="Courier New" w:cs="Courier New"/>
          <w:sz w:val="20"/>
          <w:szCs w:val="20"/>
        </w:rPr>
        <w:t xml:space="preserve">SUICIDE PREVENTION TELEHEALTH (ALL SERVICES)           </w:t>
      </w:r>
    </w:p>
    <w:p w14:paraId="469F00EA" w14:textId="77777777" w:rsidR="00386856" w:rsidRPr="009201CB" w:rsidRDefault="00386856" w:rsidP="00DD138C">
      <w:pPr>
        <w:autoSpaceDE w:val="0"/>
        <w:autoSpaceDN w:val="0"/>
        <w:adjustRightInd w:val="0"/>
        <w:spacing w:after="0" w:line="240" w:lineRule="auto"/>
        <w:ind w:left="360"/>
        <w:rPr>
          <w:rFonts w:ascii="Courier New" w:hAnsi="Courier New" w:cs="Courier New"/>
          <w:sz w:val="24"/>
          <w:szCs w:val="24"/>
        </w:rPr>
      </w:pPr>
      <w:r w:rsidRPr="00DD138C">
        <w:rPr>
          <w:rFonts w:ascii="Courier New" w:hAnsi="Courier New" w:cs="Courier New"/>
          <w:sz w:val="20"/>
          <w:szCs w:val="20"/>
        </w:rPr>
        <w:t xml:space="preserve"> GROUPER ONLY</w:t>
      </w:r>
      <w:r w:rsidR="005C19E4">
        <w:rPr>
          <w:rFonts w:ascii="Courier New" w:hAnsi="Courier New" w:cs="Courier New"/>
          <w:sz w:val="20"/>
          <w:szCs w:val="20"/>
        </w:rPr>
        <w:t xml:space="preserve"> </w:t>
      </w:r>
      <w:r w:rsidR="009201CB">
        <w:rPr>
          <w:rFonts w:ascii="Courier New" w:hAnsi="Courier New" w:cs="Courier New"/>
          <w:sz w:val="20"/>
          <w:szCs w:val="20"/>
        </w:rPr>
        <w:t xml:space="preserve"> </w:t>
      </w:r>
      <w:r w:rsidR="005C19E4" w:rsidRPr="00DC03A5">
        <w:rPr>
          <w:rFonts w:ascii="Courier New" w:hAnsi="Courier New" w:cs="Courier New"/>
          <w:b/>
          <w:bCs/>
          <w:color w:val="C00000"/>
          <w:sz w:val="24"/>
          <w:szCs w:val="24"/>
        </w:rPr>
        <w:t>Name of your Consult Grouper</w:t>
      </w:r>
    </w:p>
    <w:p w14:paraId="5CF2E2D4" w14:textId="77777777" w:rsidR="00386856" w:rsidRPr="00DD138C" w:rsidRDefault="00386856" w:rsidP="00DD138C">
      <w:pPr>
        <w:autoSpaceDE w:val="0"/>
        <w:autoSpaceDN w:val="0"/>
        <w:adjustRightInd w:val="0"/>
        <w:spacing w:after="0" w:line="240" w:lineRule="auto"/>
        <w:ind w:left="360"/>
        <w:rPr>
          <w:rFonts w:ascii="Courier New" w:hAnsi="Courier New" w:cs="Courier New"/>
          <w:sz w:val="20"/>
          <w:szCs w:val="20"/>
        </w:rPr>
      </w:pPr>
      <w:r w:rsidRPr="00DD138C">
        <w:rPr>
          <w:rFonts w:ascii="Courier New" w:hAnsi="Courier New" w:cs="Courier New"/>
          <w:sz w:val="20"/>
          <w:szCs w:val="20"/>
        </w:rPr>
        <w:t xml:space="preserve"> </w:t>
      </w:r>
    </w:p>
    <w:p w14:paraId="6CF4C657" w14:textId="77777777" w:rsidR="00386856" w:rsidRPr="00DD138C" w:rsidRDefault="00386856" w:rsidP="00DD138C">
      <w:pPr>
        <w:autoSpaceDE w:val="0"/>
        <w:autoSpaceDN w:val="0"/>
        <w:adjustRightInd w:val="0"/>
        <w:spacing w:after="0" w:line="240" w:lineRule="auto"/>
        <w:ind w:left="360"/>
        <w:rPr>
          <w:rFonts w:ascii="Courier New" w:hAnsi="Courier New" w:cs="Courier New"/>
          <w:sz w:val="20"/>
          <w:szCs w:val="20"/>
        </w:rPr>
      </w:pPr>
      <w:r w:rsidRPr="00DD138C">
        <w:rPr>
          <w:rFonts w:ascii="Courier New" w:hAnsi="Courier New" w:cs="Courier New"/>
          <w:sz w:val="20"/>
          <w:szCs w:val="20"/>
        </w:rPr>
        <w:t>SERVICE NAME: SUICIDE PREVENTION TELEHEALTH (ALL SERVICES)</w:t>
      </w:r>
    </w:p>
    <w:p w14:paraId="0569E3F5" w14:textId="77777777" w:rsidR="00386856" w:rsidRPr="00DD138C" w:rsidRDefault="00386856" w:rsidP="00DD138C">
      <w:pPr>
        <w:autoSpaceDE w:val="0"/>
        <w:autoSpaceDN w:val="0"/>
        <w:adjustRightInd w:val="0"/>
        <w:spacing w:after="0" w:line="240" w:lineRule="auto"/>
        <w:ind w:left="360"/>
        <w:rPr>
          <w:rFonts w:ascii="Courier New" w:hAnsi="Courier New" w:cs="Courier New"/>
          <w:sz w:val="20"/>
          <w:szCs w:val="20"/>
        </w:rPr>
      </w:pPr>
      <w:r w:rsidRPr="00DD138C">
        <w:rPr>
          <w:rFonts w:ascii="Courier New" w:hAnsi="Courier New" w:cs="Courier New"/>
          <w:sz w:val="20"/>
          <w:szCs w:val="20"/>
        </w:rPr>
        <w:t xml:space="preserve">           Replace </w:t>
      </w:r>
    </w:p>
    <w:p w14:paraId="4A5AD44B" w14:textId="77777777" w:rsidR="00386856" w:rsidRPr="00DD138C" w:rsidRDefault="00386856" w:rsidP="00DD138C">
      <w:pPr>
        <w:autoSpaceDE w:val="0"/>
        <w:autoSpaceDN w:val="0"/>
        <w:adjustRightInd w:val="0"/>
        <w:spacing w:after="0" w:line="240" w:lineRule="auto"/>
        <w:ind w:left="360"/>
        <w:rPr>
          <w:rFonts w:ascii="Courier New" w:hAnsi="Courier New" w:cs="Courier New"/>
          <w:sz w:val="20"/>
          <w:szCs w:val="20"/>
        </w:rPr>
      </w:pPr>
      <w:r w:rsidRPr="00DD138C">
        <w:rPr>
          <w:rFonts w:ascii="Courier New" w:hAnsi="Courier New" w:cs="Courier New"/>
          <w:sz w:val="20"/>
          <w:szCs w:val="20"/>
        </w:rPr>
        <w:t xml:space="preserve">ABBREVIATED PRINT NAME (Optional): </w:t>
      </w:r>
    </w:p>
    <w:p w14:paraId="198F141F" w14:textId="77777777" w:rsidR="00386856" w:rsidRPr="00DD138C" w:rsidRDefault="00386856" w:rsidP="00DD138C">
      <w:pPr>
        <w:autoSpaceDE w:val="0"/>
        <w:autoSpaceDN w:val="0"/>
        <w:adjustRightInd w:val="0"/>
        <w:spacing w:after="0" w:line="240" w:lineRule="auto"/>
        <w:ind w:left="360"/>
        <w:rPr>
          <w:rFonts w:ascii="Courier New" w:hAnsi="Courier New" w:cs="Courier New"/>
          <w:sz w:val="20"/>
          <w:szCs w:val="20"/>
        </w:rPr>
      </w:pPr>
      <w:r w:rsidRPr="00DD138C">
        <w:rPr>
          <w:rFonts w:ascii="Courier New" w:hAnsi="Courier New" w:cs="Courier New"/>
          <w:sz w:val="20"/>
          <w:szCs w:val="20"/>
        </w:rPr>
        <w:lastRenderedPageBreak/>
        <w:t xml:space="preserve">INTERNAL NAME: </w:t>
      </w:r>
    </w:p>
    <w:p w14:paraId="210398B2" w14:textId="77777777" w:rsidR="00386856" w:rsidRPr="00DD138C" w:rsidRDefault="00386856" w:rsidP="00DD138C">
      <w:pPr>
        <w:autoSpaceDE w:val="0"/>
        <w:autoSpaceDN w:val="0"/>
        <w:adjustRightInd w:val="0"/>
        <w:spacing w:after="0" w:line="240" w:lineRule="auto"/>
        <w:ind w:left="360"/>
        <w:rPr>
          <w:rFonts w:ascii="Courier New" w:hAnsi="Courier New" w:cs="Courier New"/>
          <w:sz w:val="20"/>
          <w:szCs w:val="20"/>
        </w:rPr>
      </w:pPr>
      <w:r w:rsidRPr="00DD138C">
        <w:rPr>
          <w:rFonts w:ascii="Courier New" w:hAnsi="Courier New" w:cs="Courier New"/>
          <w:sz w:val="20"/>
          <w:szCs w:val="20"/>
        </w:rPr>
        <w:t xml:space="preserve">Select SYNONYM: </w:t>
      </w:r>
    </w:p>
    <w:p w14:paraId="22059751" w14:textId="77777777" w:rsidR="00386856" w:rsidRPr="00DD138C" w:rsidRDefault="00386856" w:rsidP="00DD138C">
      <w:pPr>
        <w:autoSpaceDE w:val="0"/>
        <w:autoSpaceDN w:val="0"/>
        <w:adjustRightInd w:val="0"/>
        <w:spacing w:after="0" w:line="240" w:lineRule="auto"/>
        <w:ind w:left="360"/>
        <w:rPr>
          <w:rFonts w:ascii="Courier New" w:hAnsi="Courier New" w:cs="Courier New"/>
          <w:sz w:val="20"/>
          <w:szCs w:val="20"/>
        </w:rPr>
      </w:pPr>
      <w:r w:rsidRPr="00DD138C">
        <w:rPr>
          <w:rFonts w:ascii="Courier New" w:hAnsi="Courier New" w:cs="Courier New"/>
          <w:sz w:val="20"/>
          <w:szCs w:val="20"/>
        </w:rPr>
        <w:t xml:space="preserve">SERVICE USAGE: </w:t>
      </w:r>
      <w:r w:rsidRPr="009201CB">
        <w:rPr>
          <w:rFonts w:ascii="Courier New" w:hAnsi="Courier New" w:cs="Courier New"/>
          <w:b/>
          <w:bCs/>
          <w:color w:val="2F5496" w:themeColor="accent1" w:themeShade="BF"/>
          <w:sz w:val="24"/>
          <w:szCs w:val="24"/>
        </w:rPr>
        <w:t>GROUPER ONLY//</w:t>
      </w:r>
      <w:r w:rsidRPr="009201CB">
        <w:rPr>
          <w:rFonts w:ascii="Courier New" w:hAnsi="Courier New" w:cs="Courier New"/>
          <w:color w:val="2F5496" w:themeColor="accent1" w:themeShade="BF"/>
          <w:sz w:val="24"/>
          <w:szCs w:val="24"/>
        </w:rPr>
        <w:t xml:space="preserve"> </w:t>
      </w:r>
    </w:p>
    <w:p w14:paraId="4B8AD02C" w14:textId="77777777" w:rsidR="005C19E4" w:rsidRDefault="005C19E4" w:rsidP="00DD138C">
      <w:pPr>
        <w:autoSpaceDE w:val="0"/>
        <w:autoSpaceDN w:val="0"/>
        <w:adjustRightInd w:val="0"/>
        <w:spacing w:after="0" w:line="240" w:lineRule="auto"/>
        <w:ind w:left="360"/>
        <w:rPr>
          <w:rFonts w:ascii="Courier New" w:hAnsi="Courier New" w:cs="Courier New"/>
          <w:sz w:val="20"/>
          <w:szCs w:val="20"/>
        </w:rPr>
      </w:pPr>
    </w:p>
    <w:p w14:paraId="27610858" w14:textId="77777777" w:rsidR="005C19E4" w:rsidRPr="005C19E4" w:rsidRDefault="005C19E4" w:rsidP="005C19E4">
      <w:pPr>
        <w:autoSpaceDE w:val="0"/>
        <w:autoSpaceDN w:val="0"/>
        <w:adjustRightInd w:val="0"/>
        <w:spacing w:after="0" w:line="240" w:lineRule="auto"/>
        <w:jc w:val="center"/>
        <w:rPr>
          <w:rFonts w:ascii="Times New Roman" w:hAnsi="Times New Roman" w:cs="Times New Roman"/>
          <w:b/>
          <w:bCs/>
          <w:color w:val="2F5496" w:themeColor="accent1" w:themeShade="BF"/>
          <w:sz w:val="28"/>
          <w:szCs w:val="28"/>
        </w:rPr>
      </w:pPr>
      <w:r w:rsidRPr="005C19E4">
        <w:rPr>
          <w:rFonts w:ascii="Times New Roman" w:hAnsi="Times New Roman" w:cs="Times New Roman"/>
          <w:b/>
          <w:bCs/>
          <w:color w:val="2F5496" w:themeColor="accent1" w:themeShade="BF"/>
          <w:sz w:val="28"/>
          <w:szCs w:val="28"/>
        </w:rPr>
        <w:t>(Several blank Input fields are not being shown for this section to save space)</w:t>
      </w:r>
    </w:p>
    <w:p w14:paraId="5089E212" w14:textId="77777777" w:rsidR="005C19E4" w:rsidRDefault="005C19E4" w:rsidP="00DD138C">
      <w:pPr>
        <w:autoSpaceDE w:val="0"/>
        <w:autoSpaceDN w:val="0"/>
        <w:adjustRightInd w:val="0"/>
        <w:spacing w:after="0" w:line="240" w:lineRule="auto"/>
        <w:ind w:left="360"/>
        <w:rPr>
          <w:rFonts w:ascii="Courier New" w:hAnsi="Courier New" w:cs="Courier New"/>
          <w:sz w:val="20"/>
          <w:szCs w:val="20"/>
        </w:rPr>
      </w:pPr>
    </w:p>
    <w:p w14:paraId="54B2BF07" w14:textId="77777777" w:rsidR="00386856" w:rsidRPr="00DD138C" w:rsidRDefault="00386856" w:rsidP="00DD138C">
      <w:pPr>
        <w:autoSpaceDE w:val="0"/>
        <w:autoSpaceDN w:val="0"/>
        <w:adjustRightInd w:val="0"/>
        <w:spacing w:after="0" w:line="240" w:lineRule="auto"/>
        <w:ind w:left="360"/>
        <w:rPr>
          <w:rFonts w:ascii="Courier New" w:hAnsi="Courier New" w:cs="Courier New"/>
          <w:sz w:val="20"/>
          <w:szCs w:val="20"/>
        </w:rPr>
      </w:pPr>
      <w:r w:rsidRPr="00DD138C">
        <w:rPr>
          <w:rFonts w:ascii="Courier New" w:hAnsi="Courier New" w:cs="Courier New"/>
          <w:sz w:val="20"/>
          <w:szCs w:val="20"/>
        </w:rPr>
        <w:t xml:space="preserve">SPECIAL UPDATES INDIVIDUAL: </w:t>
      </w:r>
    </w:p>
    <w:p w14:paraId="68575E5C" w14:textId="77777777" w:rsidR="00386856" w:rsidRPr="00DD138C" w:rsidRDefault="00386856" w:rsidP="00DD138C">
      <w:pPr>
        <w:autoSpaceDE w:val="0"/>
        <w:autoSpaceDN w:val="0"/>
        <w:adjustRightInd w:val="0"/>
        <w:spacing w:after="0" w:line="240" w:lineRule="auto"/>
        <w:ind w:left="360"/>
        <w:rPr>
          <w:rFonts w:ascii="Courier New" w:hAnsi="Courier New" w:cs="Courier New"/>
          <w:sz w:val="20"/>
          <w:szCs w:val="20"/>
        </w:rPr>
      </w:pPr>
      <w:r w:rsidRPr="00DD138C">
        <w:rPr>
          <w:rFonts w:ascii="Courier New" w:hAnsi="Courier New" w:cs="Courier New"/>
          <w:sz w:val="20"/>
          <w:szCs w:val="20"/>
        </w:rPr>
        <w:t xml:space="preserve">RESULT MGMT USER CLASS: </w:t>
      </w:r>
    </w:p>
    <w:p w14:paraId="7ACBE20F" w14:textId="77777777" w:rsidR="00386856" w:rsidRPr="00DD138C" w:rsidRDefault="00386856" w:rsidP="00DD138C">
      <w:pPr>
        <w:autoSpaceDE w:val="0"/>
        <w:autoSpaceDN w:val="0"/>
        <w:adjustRightInd w:val="0"/>
        <w:spacing w:after="0" w:line="240" w:lineRule="auto"/>
        <w:ind w:left="360"/>
        <w:rPr>
          <w:rFonts w:ascii="Courier New" w:hAnsi="Courier New" w:cs="Courier New"/>
          <w:sz w:val="20"/>
          <w:szCs w:val="20"/>
        </w:rPr>
      </w:pPr>
      <w:r w:rsidRPr="00DD138C">
        <w:rPr>
          <w:rFonts w:ascii="Courier New" w:hAnsi="Courier New" w:cs="Courier New"/>
          <w:sz w:val="20"/>
          <w:szCs w:val="20"/>
        </w:rPr>
        <w:t xml:space="preserve">UNRESTRICTED ACCESS: </w:t>
      </w:r>
    </w:p>
    <w:p w14:paraId="7AAC5634" w14:textId="77777777" w:rsidR="00386856" w:rsidRPr="00DD138C" w:rsidRDefault="00386856" w:rsidP="00DD138C">
      <w:pPr>
        <w:autoSpaceDE w:val="0"/>
        <w:autoSpaceDN w:val="0"/>
        <w:adjustRightInd w:val="0"/>
        <w:spacing w:after="0" w:line="240" w:lineRule="auto"/>
        <w:ind w:left="360"/>
        <w:rPr>
          <w:rFonts w:ascii="Courier New" w:hAnsi="Courier New" w:cs="Courier New"/>
          <w:sz w:val="20"/>
          <w:szCs w:val="20"/>
        </w:rPr>
      </w:pPr>
      <w:r w:rsidRPr="00DD138C">
        <w:rPr>
          <w:rFonts w:ascii="Courier New" w:hAnsi="Courier New" w:cs="Courier New"/>
          <w:sz w:val="20"/>
          <w:szCs w:val="20"/>
        </w:rPr>
        <w:t xml:space="preserve">Select SUB-SERVICE/SPECIALTY: </w:t>
      </w:r>
      <w:r w:rsidRPr="00DC03A5">
        <w:rPr>
          <w:rFonts w:ascii="Courier New" w:hAnsi="Courier New" w:cs="Courier New"/>
          <w:b/>
          <w:bCs/>
          <w:color w:val="C00000"/>
          <w:sz w:val="24"/>
          <w:szCs w:val="24"/>
        </w:rPr>
        <w:t>SUICIDE PREVENTION TELEHEALTH</w:t>
      </w:r>
    </w:p>
    <w:p w14:paraId="4073F35D" w14:textId="77777777" w:rsidR="00386856" w:rsidRPr="00DD138C" w:rsidRDefault="00386856" w:rsidP="00DD138C">
      <w:pPr>
        <w:autoSpaceDE w:val="0"/>
        <w:autoSpaceDN w:val="0"/>
        <w:adjustRightInd w:val="0"/>
        <w:spacing w:after="0" w:line="240" w:lineRule="auto"/>
        <w:ind w:left="360"/>
        <w:rPr>
          <w:rFonts w:ascii="Courier New" w:hAnsi="Courier New" w:cs="Courier New"/>
          <w:sz w:val="20"/>
          <w:szCs w:val="20"/>
        </w:rPr>
      </w:pPr>
      <w:r w:rsidRPr="00DD138C">
        <w:rPr>
          <w:rFonts w:ascii="Courier New" w:hAnsi="Courier New" w:cs="Courier New"/>
          <w:sz w:val="20"/>
          <w:szCs w:val="20"/>
        </w:rPr>
        <w:t xml:space="preserve">     1   SUICIDE PREVENTION TELEHEALTH (ALL SERVICES)            GROUPER ONLY</w:t>
      </w:r>
    </w:p>
    <w:p w14:paraId="3B4C14F8" w14:textId="29EEDEFD" w:rsidR="00386856" w:rsidRPr="00DD138C" w:rsidRDefault="00386856" w:rsidP="00DD138C">
      <w:pPr>
        <w:autoSpaceDE w:val="0"/>
        <w:autoSpaceDN w:val="0"/>
        <w:adjustRightInd w:val="0"/>
        <w:spacing w:after="0" w:line="240" w:lineRule="auto"/>
        <w:ind w:left="360"/>
        <w:rPr>
          <w:rFonts w:ascii="Courier New" w:hAnsi="Courier New" w:cs="Courier New"/>
          <w:sz w:val="20"/>
          <w:szCs w:val="20"/>
        </w:rPr>
      </w:pPr>
      <w:r w:rsidRPr="00DD138C">
        <w:rPr>
          <w:rFonts w:ascii="Courier New" w:hAnsi="Courier New" w:cs="Courier New"/>
          <w:sz w:val="20"/>
          <w:szCs w:val="20"/>
        </w:rPr>
        <w:t xml:space="preserve">     2   SUICIDE PREVENTION TELEHEALTH IFC </w:t>
      </w:r>
      <w:r w:rsidR="00C15920">
        <w:rPr>
          <w:rFonts w:ascii="Courier New" w:hAnsi="Courier New" w:cs="Courier New"/>
          <w:sz w:val="20"/>
          <w:szCs w:val="20"/>
        </w:rPr>
        <w:t xml:space="preserve">V08 </w:t>
      </w:r>
      <w:r w:rsidRPr="00DD138C">
        <w:rPr>
          <w:rFonts w:ascii="Courier New" w:hAnsi="Courier New" w:cs="Courier New"/>
          <w:sz w:val="20"/>
          <w:szCs w:val="20"/>
        </w:rPr>
        <w:t xml:space="preserve">548            </w:t>
      </w:r>
    </w:p>
    <w:p w14:paraId="612E6B98" w14:textId="2405E7EE" w:rsidR="00386856" w:rsidRPr="00DD138C" w:rsidRDefault="00386856" w:rsidP="00DD138C">
      <w:pPr>
        <w:autoSpaceDE w:val="0"/>
        <w:autoSpaceDN w:val="0"/>
        <w:adjustRightInd w:val="0"/>
        <w:spacing w:after="0" w:line="240" w:lineRule="auto"/>
        <w:ind w:left="360"/>
        <w:rPr>
          <w:rFonts w:ascii="Courier New" w:hAnsi="Courier New" w:cs="Courier New"/>
          <w:sz w:val="20"/>
          <w:szCs w:val="20"/>
        </w:rPr>
      </w:pPr>
      <w:r w:rsidRPr="00DD138C">
        <w:rPr>
          <w:rFonts w:ascii="Courier New" w:hAnsi="Courier New" w:cs="Courier New"/>
          <w:sz w:val="20"/>
          <w:szCs w:val="20"/>
        </w:rPr>
        <w:t>CHOOSE 1-</w:t>
      </w:r>
      <w:r w:rsidR="009F51F1">
        <w:rPr>
          <w:rFonts w:ascii="Courier New" w:hAnsi="Courier New" w:cs="Courier New"/>
          <w:sz w:val="20"/>
          <w:szCs w:val="20"/>
        </w:rPr>
        <w:t>2</w:t>
      </w:r>
      <w:r w:rsidRPr="00DD138C">
        <w:rPr>
          <w:rFonts w:ascii="Courier New" w:hAnsi="Courier New" w:cs="Courier New"/>
          <w:sz w:val="20"/>
          <w:szCs w:val="20"/>
        </w:rPr>
        <w:t xml:space="preserve">: </w:t>
      </w:r>
      <w:r w:rsidRPr="00DC03A5">
        <w:rPr>
          <w:rFonts w:ascii="Courier New" w:hAnsi="Courier New" w:cs="Courier New"/>
          <w:b/>
          <w:bCs/>
          <w:color w:val="C00000"/>
          <w:sz w:val="24"/>
          <w:szCs w:val="24"/>
        </w:rPr>
        <w:t>2</w:t>
      </w:r>
      <w:r w:rsidRPr="00DD138C">
        <w:rPr>
          <w:rFonts w:ascii="Courier New" w:hAnsi="Courier New" w:cs="Courier New"/>
          <w:sz w:val="20"/>
          <w:szCs w:val="20"/>
        </w:rPr>
        <w:t xml:space="preserve">  SUICIDE PREVENTION TELEHEALTH IFC </w:t>
      </w:r>
      <w:r w:rsidR="00C15920">
        <w:rPr>
          <w:rFonts w:ascii="Courier New" w:hAnsi="Courier New" w:cs="Courier New"/>
          <w:sz w:val="20"/>
          <w:szCs w:val="20"/>
        </w:rPr>
        <w:t xml:space="preserve">V08 </w:t>
      </w:r>
      <w:r w:rsidRPr="00DD138C">
        <w:rPr>
          <w:rFonts w:ascii="Courier New" w:hAnsi="Courier New" w:cs="Courier New"/>
          <w:sz w:val="20"/>
          <w:szCs w:val="20"/>
        </w:rPr>
        <w:t xml:space="preserve">548          </w:t>
      </w:r>
    </w:p>
    <w:p w14:paraId="4CE28108" w14:textId="37A75B5E" w:rsidR="00386856" w:rsidRPr="00DD138C" w:rsidRDefault="00386856" w:rsidP="00DD138C">
      <w:pPr>
        <w:autoSpaceDE w:val="0"/>
        <w:autoSpaceDN w:val="0"/>
        <w:adjustRightInd w:val="0"/>
        <w:spacing w:after="0" w:line="240" w:lineRule="auto"/>
        <w:ind w:left="360"/>
        <w:rPr>
          <w:rFonts w:ascii="Courier New" w:hAnsi="Courier New" w:cs="Courier New"/>
          <w:sz w:val="20"/>
          <w:szCs w:val="20"/>
        </w:rPr>
      </w:pPr>
      <w:r w:rsidRPr="00DD138C">
        <w:rPr>
          <w:rFonts w:ascii="Courier New" w:hAnsi="Courier New" w:cs="Courier New"/>
          <w:sz w:val="20"/>
          <w:szCs w:val="20"/>
        </w:rPr>
        <w:t xml:space="preserve">  Are you adding 'SUICIDE PREVENTION TELEHEALTH IFC </w:t>
      </w:r>
      <w:r w:rsidR="00C15920">
        <w:rPr>
          <w:rFonts w:ascii="Courier New" w:hAnsi="Courier New" w:cs="Courier New"/>
          <w:sz w:val="20"/>
          <w:szCs w:val="20"/>
        </w:rPr>
        <w:t xml:space="preserve">V08 </w:t>
      </w:r>
      <w:r w:rsidRPr="00DD138C">
        <w:rPr>
          <w:rFonts w:ascii="Courier New" w:hAnsi="Courier New" w:cs="Courier New"/>
          <w:sz w:val="20"/>
          <w:szCs w:val="20"/>
        </w:rPr>
        <w:t xml:space="preserve">548' as </w:t>
      </w:r>
    </w:p>
    <w:p w14:paraId="287CEF71" w14:textId="1272E32A" w:rsidR="00386856" w:rsidRPr="00DD138C" w:rsidRDefault="00386856" w:rsidP="00DD138C">
      <w:pPr>
        <w:autoSpaceDE w:val="0"/>
        <w:autoSpaceDN w:val="0"/>
        <w:adjustRightInd w:val="0"/>
        <w:spacing w:after="0" w:line="240" w:lineRule="auto"/>
        <w:ind w:left="360"/>
        <w:rPr>
          <w:rFonts w:ascii="Courier New" w:hAnsi="Courier New" w:cs="Courier New"/>
          <w:sz w:val="20"/>
          <w:szCs w:val="20"/>
        </w:rPr>
      </w:pPr>
      <w:r w:rsidRPr="00DD138C">
        <w:rPr>
          <w:rFonts w:ascii="Courier New" w:hAnsi="Courier New" w:cs="Courier New"/>
          <w:sz w:val="20"/>
          <w:szCs w:val="20"/>
        </w:rPr>
        <w:t xml:space="preserve">    a new SUB-SERVICE (the </w:t>
      </w:r>
      <w:r w:rsidR="009F51F1">
        <w:rPr>
          <w:rFonts w:ascii="Courier New" w:hAnsi="Courier New" w:cs="Courier New"/>
          <w:sz w:val="20"/>
          <w:szCs w:val="20"/>
        </w:rPr>
        <w:t>1ST</w:t>
      </w:r>
      <w:r w:rsidRPr="00DD138C">
        <w:rPr>
          <w:rFonts w:ascii="Courier New" w:hAnsi="Courier New" w:cs="Courier New"/>
          <w:sz w:val="20"/>
          <w:szCs w:val="20"/>
        </w:rPr>
        <w:t xml:space="preserve"> for this REQUEST SERVICES)? No// </w:t>
      </w:r>
      <w:r w:rsidRPr="00DC03A5">
        <w:rPr>
          <w:rFonts w:ascii="Courier New" w:hAnsi="Courier New" w:cs="Courier New"/>
          <w:b/>
          <w:bCs/>
          <w:color w:val="C00000"/>
          <w:sz w:val="20"/>
          <w:szCs w:val="20"/>
        </w:rPr>
        <w:t xml:space="preserve">Y </w:t>
      </w:r>
      <w:r w:rsidRPr="00DD138C">
        <w:rPr>
          <w:rFonts w:ascii="Courier New" w:hAnsi="Courier New" w:cs="Courier New"/>
          <w:sz w:val="20"/>
          <w:szCs w:val="20"/>
        </w:rPr>
        <w:t xml:space="preserve"> (Yes)</w:t>
      </w:r>
    </w:p>
    <w:p w14:paraId="47ECABD8" w14:textId="77777777" w:rsidR="009F51F1" w:rsidRPr="009F51F1" w:rsidRDefault="009F51F1" w:rsidP="009F51F1">
      <w:pPr>
        <w:pStyle w:val="NoSpacing"/>
        <w:ind w:left="360"/>
        <w:rPr>
          <w:rFonts w:ascii="Courier New" w:hAnsi="Courier New" w:cs="Courier New"/>
          <w:sz w:val="20"/>
          <w:szCs w:val="20"/>
        </w:rPr>
      </w:pPr>
      <w:r w:rsidRPr="009F51F1">
        <w:rPr>
          <w:rFonts w:ascii="Courier New" w:hAnsi="Courier New" w:cs="Courier New"/>
          <w:sz w:val="20"/>
          <w:szCs w:val="20"/>
        </w:rPr>
        <w:t xml:space="preserve">  MNEMONIC: </w:t>
      </w:r>
    </w:p>
    <w:p w14:paraId="5D895E93" w14:textId="77777777" w:rsidR="009F51F1" w:rsidRPr="009F51F1" w:rsidRDefault="009F51F1" w:rsidP="009F51F1">
      <w:pPr>
        <w:pStyle w:val="NoSpacing"/>
        <w:ind w:left="360"/>
        <w:rPr>
          <w:rFonts w:ascii="Courier New" w:hAnsi="Courier New" w:cs="Courier New"/>
          <w:sz w:val="20"/>
          <w:szCs w:val="20"/>
        </w:rPr>
      </w:pPr>
      <w:r w:rsidRPr="009F51F1">
        <w:rPr>
          <w:rFonts w:ascii="Courier New" w:hAnsi="Courier New" w:cs="Courier New"/>
          <w:sz w:val="20"/>
          <w:szCs w:val="20"/>
        </w:rPr>
        <w:t xml:space="preserve">Select SUB-SERVICE/SPECIALTY: </w:t>
      </w:r>
    </w:p>
    <w:p w14:paraId="79FE16D3" w14:textId="77777777" w:rsidR="009F51F1" w:rsidRPr="009F51F1" w:rsidRDefault="009F51F1" w:rsidP="009F51F1">
      <w:pPr>
        <w:pStyle w:val="NoSpacing"/>
        <w:ind w:left="360"/>
        <w:rPr>
          <w:rFonts w:ascii="Courier New" w:hAnsi="Courier New" w:cs="Courier New"/>
          <w:sz w:val="20"/>
          <w:szCs w:val="20"/>
        </w:rPr>
      </w:pPr>
      <w:r w:rsidRPr="009F51F1">
        <w:rPr>
          <w:rFonts w:ascii="Courier New" w:hAnsi="Courier New" w:cs="Courier New"/>
          <w:sz w:val="20"/>
          <w:szCs w:val="20"/>
        </w:rPr>
        <w:t xml:space="preserve">ADMINISTRATIVE: </w:t>
      </w:r>
    </w:p>
    <w:p w14:paraId="23BE8C4C" w14:textId="77777777" w:rsidR="009F51F1" w:rsidRPr="009F51F1" w:rsidRDefault="009F51F1" w:rsidP="009F51F1">
      <w:pPr>
        <w:pStyle w:val="NoSpacing"/>
        <w:ind w:left="360"/>
        <w:rPr>
          <w:rFonts w:ascii="Courier New" w:hAnsi="Courier New" w:cs="Courier New"/>
          <w:sz w:val="20"/>
          <w:szCs w:val="20"/>
        </w:rPr>
      </w:pPr>
    </w:p>
    <w:p w14:paraId="3AAD25C2" w14:textId="3BECB9BA" w:rsidR="002B3C6C" w:rsidRDefault="009F51F1" w:rsidP="009F51F1">
      <w:pPr>
        <w:pStyle w:val="NoSpacing"/>
        <w:ind w:left="360"/>
        <w:rPr>
          <w:rFonts w:ascii="Courier New" w:hAnsi="Courier New" w:cs="Courier New"/>
          <w:sz w:val="20"/>
          <w:szCs w:val="20"/>
        </w:rPr>
      </w:pPr>
      <w:r w:rsidRPr="009F51F1">
        <w:rPr>
          <w:rFonts w:ascii="Courier New" w:hAnsi="Courier New" w:cs="Courier New"/>
          <w:sz w:val="20"/>
          <w:szCs w:val="20"/>
        </w:rPr>
        <w:t>Add/Edit Another Service? NO//</w:t>
      </w:r>
    </w:p>
    <w:p w14:paraId="039DFADA" w14:textId="34D7EC2B" w:rsidR="009F51F1" w:rsidRDefault="009F51F1" w:rsidP="009F51F1">
      <w:pPr>
        <w:pStyle w:val="NoSpacing"/>
        <w:ind w:left="360"/>
        <w:rPr>
          <w:rFonts w:ascii="Times New Roman" w:hAnsi="Times New Roman" w:cs="Times New Roman"/>
          <w:sz w:val="28"/>
          <w:szCs w:val="28"/>
        </w:rPr>
      </w:pPr>
    </w:p>
    <w:p w14:paraId="38A9C035" w14:textId="77777777" w:rsidR="00D078BA" w:rsidRDefault="00D078BA" w:rsidP="00A97AE9">
      <w:pPr>
        <w:pStyle w:val="NoSpacing"/>
        <w:ind w:left="360"/>
        <w:rPr>
          <w:rFonts w:ascii="Times New Roman" w:hAnsi="Times New Roman" w:cs="Times New Roman"/>
          <w:sz w:val="28"/>
          <w:szCs w:val="28"/>
        </w:rPr>
      </w:pPr>
      <w:r>
        <w:rPr>
          <w:rFonts w:ascii="Times New Roman" w:hAnsi="Times New Roman" w:cs="Times New Roman"/>
          <w:sz w:val="28"/>
          <w:szCs w:val="28"/>
        </w:rPr>
        <w:t>If you created a new Consult Grouper, ensure it is also added into your Consult Hierarchy.</w:t>
      </w:r>
    </w:p>
    <w:p w14:paraId="633F8E17" w14:textId="77777777" w:rsidR="00A97AE9" w:rsidRPr="008B4230" w:rsidRDefault="00A97AE9" w:rsidP="00A97AE9">
      <w:pPr>
        <w:pStyle w:val="NoSpacing"/>
        <w:ind w:left="360"/>
        <w:rPr>
          <w:rFonts w:ascii="Times New Roman" w:hAnsi="Times New Roman" w:cs="Times New Roman"/>
          <w:sz w:val="28"/>
          <w:szCs w:val="28"/>
        </w:rPr>
      </w:pPr>
    </w:p>
    <w:p w14:paraId="183AE438" w14:textId="77777777" w:rsidR="008D49E9" w:rsidRDefault="008D49E9" w:rsidP="00CD1395">
      <w:pPr>
        <w:pStyle w:val="Heading0"/>
      </w:pPr>
      <w:bookmarkStart w:id="9" w:name="_Toc65772287"/>
      <w:r>
        <w:t>Test IFC implementation</w:t>
      </w:r>
      <w:bookmarkEnd w:id="9"/>
    </w:p>
    <w:p w14:paraId="26520659" w14:textId="77777777" w:rsidR="001300F9" w:rsidRDefault="001300F9" w:rsidP="001300F9">
      <w:pPr>
        <w:pStyle w:val="NoSpacing"/>
        <w:ind w:left="360"/>
        <w:rPr>
          <w:rFonts w:ascii="Times New Roman" w:hAnsi="Times New Roman" w:cs="Times New Roman"/>
          <w:sz w:val="28"/>
          <w:szCs w:val="28"/>
        </w:rPr>
      </w:pPr>
    </w:p>
    <w:p w14:paraId="33CA3B2E" w14:textId="77777777" w:rsidR="008B4230" w:rsidRDefault="00BB7B29" w:rsidP="001300F9">
      <w:pPr>
        <w:pStyle w:val="NoSpacing"/>
        <w:ind w:left="360"/>
        <w:rPr>
          <w:rFonts w:ascii="Times New Roman" w:hAnsi="Times New Roman" w:cs="Times New Roman"/>
          <w:sz w:val="28"/>
          <w:szCs w:val="28"/>
        </w:rPr>
      </w:pPr>
      <w:r>
        <w:rPr>
          <w:rFonts w:ascii="Times New Roman" w:hAnsi="Times New Roman" w:cs="Times New Roman"/>
          <w:sz w:val="28"/>
          <w:szCs w:val="28"/>
        </w:rPr>
        <w:t xml:space="preserve">Spoke and CRH host sites will need to </w:t>
      </w:r>
      <w:r w:rsidR="008F0034">
        <w:rPr>
          <w:rFonts w:ascii="Times New Roman" w:hAnsi="Times New Roman" w:cs="Times New Roman"/>
          <w:sz w:val="28"/>
          <w:szCs w:val="28"/>
        </w:rPr>
        <w:t>notify</w:t>
      </w:r>
      <w:r>
        <w:rPr>
          <w:rFonts w:ascii="Times New Roman" w:hAnsi="Times New Roman" w:cs="Times New Roman"/>
          <w:sz w:val="28"/>
          <w:szCs w:val="28"/>
        </w:rPr>
        <w:t xml:space="preserve"> each other </w:t>
      </w:r>
      <w:r w:rsidR="00547228">
        <w:rPr>
          <w:rFonts w:ascii="Times New Roman" w:hAnsi="Times New Roman" w:cs="Times New Roman"/>
          <w:sz w:val="28"/>
          <w:szCs w:val="28"/>
        </w:rPr>
        <w:t>once</w:t>
      </w:r>
      <w:r>
        <w:rPr>
          <w:rFonts w:ascii="Times New Roman" w:hAnsi="Times New Roman" w:cs="Times New Roman"/>
          <w:sz w:val="28"/>
          <w:szCs w:val="28"/>
        </w:rPr>
        <w:t xml:space="preserve"> the</w:t>
      </w:r>
      <w:r w:rsidR="008F0034">
        <w:rPr>
          <w:rFonts w:ascii="Times New Roman" w:hAnsi="Times New Roman" w:cs="Times New Roman"/>
          <w:sz w:val="28"/>
          <w:szCs w:val="28"/>
        </w:rPr>
        <w:t xml:space="preserve">ir </w:t>
      </w:r>
      <w:r w:rsidR="00547228">
        <w:rPr>
          <w:rFonts w:ascii="Times New Roman" w:hAnsi="Times New Roman" w:cs="Times New Roman"/>
          <w:sz w:val="28"/>
          <w:szCs w:val="28"/>
        </w:rPr>
        <w:t xml:space="preserve">new </w:t>
      </w:r>
      <w:r>
        <w:rPr>
          <w:rFonts w:ascii="Times New Roman" w:hAnsi="Times New Roman" w:cs="Times New Roman"/>
          <w:sz w:val="28"/>
          <w:szCs w:val="28"/>
        </w:rPr>
        <w:t>IFC service</w:t>
      </w:r>
      <w:r w:rsidR="00547228">
        <w:rPr>
          <w:rFonts w:ascii="Times New Roman" w:hAnsi="Times New Roman" w:cs="Times New Roman"/>
          <w:sz w:val="28"/>
          <w:szCs w:val="28"/>
        </w:rPr>
        <w:t>s</w:t>
      </w:r>
      <w:r>
        <w:rPr>
          <w:rFonts w:ascii="Times New Roman" w:hAnsi="Times New Roman" w:cs="Times New Roman"/>
          <w:sz w:val="28"/>
          <w:szCs w:val="28"/>
        </w:rPr>
        <w:t xml:space="preserve"> </w:t>
      </w:r>
      <w:r w:rsidR="00547228">
        <w:rPr>
          <w:rFonts w:ascii="Times New Roman" w:hAnsi="Times New Roman" w:cs="Times New Roman"/>
          <w:sz w:val="28"/>
          <w:szCs w:val="28"/>
        </w:rPr>
        <w:t>have been</w:t>
      </w:r>
      <w:r>
        <w:rPr>
          <w:rFonts w:ascii="Times New Roman" w:hAnsi="Times New Roman" w:cs="Times New Roman"/>
          <w:sz w:val="28"/>
          <w:szCs w:val="28"/>
        </w:rPr>
        <w:t xml:space="preserve"> created</w:t>
      </w:r>
      <w:r w:rsidR="008F0034">
        <w:rPr>
          <w:rFonts w:ascii="Times New Roman" w:hAnsi="Times New Roman" w:cs="Times New Roman"/>
          <w:sz w:val="28"/>
          <w:szCs w:val="28"/>
        </w:rPr>
        <w:t xml:space="preserve"> in order to test IFC implementation prior to clinical use.</w:t>
      </w:r>
    </w:p>
    <w:p w14:paraId="704D2C0C" w14:textId="77777777" w:rsidR="00547228" w:rsidRDefault="00547228" w:rsidP="001300F9">
      <w:pPr>
        <w:pStyle w:val="NoSpacing"/>
        <w:ind w:left="360"/>
        <w:rPr>
          <w:rFonts w:ascii="Times New Roman" w:hAnsi="Times New Roman" w:cs="Times New Roman"/>
          <w:sz w:val="28"/>
          <w:szCs w:val="28"/>
        </w:rPr>
      </w:pPr>
    </w:p>
    <w:p w14:paraId="5B9FCE7B" w14:textId="77777777" w:rsidR="008F0034" w:rsidRDefault="008F0034" w:rsidP="008F0034">
      <w:pPr>
        <w:pStyle w:val="NoSpacing"/>
        <w:ind w:left="360"/>
        <w:rPr>
          <w:rFonts w:ascii="Times New Roman" w:hAnsi="Times New Roman" w:cs="Times New Roman"/>
          <w:b/>
          <w:bCs/>
          <w:sz w:val="28"/>
          <w:szCs w:val="28"/>
        </w:rPr>
      </w:pPr>
      <w:r>
        <w:rPr>
          <w:rFonts w:ascii="Times New Roman" w:hAnsi="Times New Roman" w:cs="Times New Roman"/>
          <w:b/>
          <w:bCs/>
          <w:sz w:val="28"/>
          <w:szCs w:val="28"/>
        </w:rPr>
        <w:t xml:space="preserve">Once ready, go to </w:t>
      </w:r>
      <w:r w:rsidRPr="007F3A01">
        <w:rPr>
          <w:rFonts w:ascii="Times New Roman" w:hAnsi="Times New Roman" w:cs="Times New Roman"/>
          <w:b/>
          <w:bCs/>
          <w:sz w:val="28"/>
          <w:szCs w:val="28"/>
        </w:rPr>
        <w:t xml:space="preserve">the </w:t>
      </w:r>
      <w:r>
        <w:rPr>
          <w:rFonts w:ascii="Times New Roman" w:hAnsi="Times New Roman" w:cs="Times New Roman"/>
          <w:b/>
          <w:bCs/>
          <w:sz w:val="28"/>
          <w:szCs w:val="28"/>
        </w:rPr>
        <w:t>Consult Management</w:t>
      </w:r>
      <w:r w:rsidRPr="007F3A01">
        <w:rPr>
          <w:rFonts w:ascii="Times New Roman" w:hAnsi="Times New Roman" w:cs="Times New Roman"/>
          <w:b/>
          <w:bCs/>
          <w:sz w:val="28"/>
          <w:szCs w:val="28"/>
        </w:rPr>
        <w:t xml:space="preserve"> menu, select the “</w:t>
      </w:r>
      <w:r w:rsidR="00F73370" w:rsidRPr="00DC03A5">
        <w:rPr>
          <w:rFonts w:ascii="Times New Roman" w:hAnsi="Times New Roman" w:cs="Times New Roman"/>
          <w:b/>
          <w:bCs/>
          <w:color w:val="C00000"/>
          <w:sz w:val="28"/>
          <w:szCs w:val="28"/>
        </w:rPr>
        <w:t>IFC Management Menu</w:t>
      </w:r>
      <w:r w:rsidRPr="007F3A01">
        <w:rPr>
          <w:rFonts w:ascii="Times New Roman" w:hAnsi="Times New Roman" w:cs="Times New Roman"/>
          <w:b/>
          <w:bCs/>
          <w:sz w:val="28"/>
          <w:szCs w:val="28"/>
        </w:rPr>
        <w:t>” menu option by typing “</w:t>
      </w:r>
      <w:r w:rsidR="00F73370" w:rsidRPr="00DC03A5">
        <w:rPr>
          <w:rFonts w:ascii="Times New Roman" w:hAnsi="Times New Roman" w:cs="Times New Roman"/>
          <w:b/>
          <w:bCs/>
          <w:color w:val="C00000"/>
          <w:sz w:val="28"/>
          <w:szCs w:val="28"/>
        </w:rPr>
        <w:t>IFC</w:t>
      </w:r>
      <w:r w:rsidRPr="007F3A01">
        <w:rPr>
          <w:rFonts w:ascii="Times New Roman" w:hAnsi="Times New Roman" w:cs="Times New Roman"/>
          <w:b/>
          <w:bCs/>
          <w:sz w:val="28"/>
          <w:szCs w:val="28"/>
        </w:rPr>
        <w:t>” at the main prompt.</w:t>
      </w:r>
    </w:p>
    <w:p w14:paraId="1CC123EC" w14:textId="77777777" w:rsidR="00547228" w:rsidRDefault="00547228" w:rsidP="001300F9">
      <w:pPr>
        <w:pStyle w:val="NoSpacing"/>
        <w:ind w:left="360"/>
        <w:rPr>
          <w:rFonts w:ascii="Times New Roman" w:hAnsi="Times New Roman" w:cs="Times New Roman"/>
          <w:sz w:val="28"/>
          <w:szCs w:val="28"/>
        </w:rPr>
      </w:pPr>
    </w:p>
    <w:p w14:paraId="388BC30A" w14:textId="77777777" w:rsidR="008B4230" w:rsidRDefault="008B4230" w:rsidP="001300F9">
      <w:pPr>
        <w:pStyle w:val="NoSpacing"/>
        <w:ind w:left="360"/>
        <w:rPr>
          <w:rFonts w:ascii="Times New Roman" w:hAnsi="Times New Roman" w:cs="Times New Roman"/>
          <w:sz w:val="28"/>
          <w:szCs w:val="28"/>
        </w:rPr>
      </w:pPr>
    </w:p>
    <w:p w14:paraId="64C63A36" w14:textId="77777777" w:rsidR="001300F9" w:rsidRPr="008B4230" w:rsidRDefault="001300F9" w:rsidP="006F383E">
      <w:pPr>
        <w:pStyle w:val="NoSpacing"/>
        <w:ind w:left="360"/>
        <w:rPr>
          <w:rFonts w:ascii="Courier New" w:hAnsi="Courier New" w:cs="Courier New"/>
          <w:sz w:val="20"/>
          <w:szCs w:val="20"/>
        </w:rPr>
      </w:pPr>
      <w:r w:rsidRPr="008B4230">
        <w:rPr>
          <w:rFonts w:ascii="Courier New" w:hAnsi="Courier New" w:cs="Courier New"/>
          <w:sz w:val="20"/>
          <w:szCs w:val="20"/>
        </w:rPr>
        <w:t xml:space="preserve">   RPT    Consult Tracking Reports ...</w:t>
      </w:r>
    </w:p>
    <w:p w14:paraId="23B412D2" w14:textId="77777777" w:rsidR="001300F9" w:rsidRPr="008B4230" w:rsidRDefault="001300F9" w:rsidP="006F383E">
      <w:pPr>
        <w:pStyle w:val="NoSpacing"/>
        <w:ind w:left="360"/>
        <w:rPr>
          <w:rFonts w:ascii="Courier New" w:hAnsi="Courier New" w:cs="Courier New"/>
          <w:sz w:val="20"/>
          <w:szCs w:val="20"/>
        </w:rPr>
      </w:pPr>
      <w:r w:rsidRPr="008B4230">
        <w:rPr>
          <w:rFonts w:ascii="Courier New" w:hAnsi="Courier New" w:cs="Courier New"/>
          <w:sz w:val="20"/>
          <w:szCs w:val="20"/>
        </w:rPr>
        <w:t xml:space="preserve">   SS     Set up Consult Services</w:t>
      </w:r>
    </w:p>
    <w:p w14:paraId="4E42B6AA" w14:textId="77777777" w:rsidR="001300F9" w:rsidRPr="008B4230" w:rsidRDefault="001300F9" w:rsidP="006F383E">
      <w:pPr>
        <w:pStyle w:val="NoSpacing"/>
        <w:ind w:left="360"/>
        <w:rPr>
          <w:rFonts w:ascii="Courier New" w:hAnsi="Courier New" w:cs="Courier New"/>
          <w:sz w:val="20"/>
          <w:szCs w:val="20"/>
        </w:rPr>
      </w:pPr>
      <w:r w:rsidRPr="008B4230">
        <w:rPr>
          <w:rFonts w:ascii="Courier New" w:hAnsi="Courier New" w:cs="Courier New"/>
          <w:sz w:val="20"/>
          <w:szCs w:val="20"/>
        </w:rPr>
        <w:t xml:space="preserve">   SU     Service User Management</w:t>
      </w:r>
    </w:p>
    <w:p w14:paraId="70667052" w14:textId="77777777" w:rsidR="001300F9" w:rsidRPr="008B4230" w:rsidRDefault="001300F9" w:rsidP="006F383E">
      <w:pPr>
        <w:pStyle w:val="NoSpacing"/>
        <w:ind w:left="360"/>
        <w:rPr>
          <w:rFonts w:ascii="Courier New" w:hAnsi="Courier New" w:cs="Courier New"/>
          <w:sz w:val="20"/>
          <w:szCs w:val="20"/>
        </w:rPr>
      </w:pPr>
      <w:r w:rsidRPr="008B4230">
        <w:rPr>
          <w:rFonts w:ascii="Courier New" w:hAnsi="Courier New" w:cs="Courier New"/>
          <w:sz w:val="20"/>
          <w:szCs w:val="20"/>
        </w:rPr>
        <w:t xml:space="preserve">   CS     Consult Service Tracking</w:t>
      </w:r>
    </w:p>
    <w:p w14:paraId="24EFEE74" w14:textId="77777777" w:rsidR="001300F9" w:rsidRPr="008B4230" w:rsidRDefault="001300F9" w:rsidP="006F383E">
      <w:pPr>
        <w:pStyle w:val="NoSpacing"/>
        <w:ind w:left="360"/>
        <w:rPr>
          <w:rFonts w:ascii="Courier New" w:hAnsi="Courier New" w:cs="Courier New"/>
          <w:sz w:val="20"/>
          <w:szCs w:val="20"/>
        </w:rPr>
      </w:pPr>
      <w:r w:rsidRPr="008B4230">
        <w:rPr>
          <w:rFonts w:ascii="Courier New" w:hAnsi="Courier New" w:cs="Courier New"/>
          <w:sz w:val="20"/>
          <w:szCs w:val="20"/>
        </w:rPr>
        <w:t xml:space="preserve">   RX     Pharmacy TPN Consults</w:t>
      </w:r>
    </w:p>
    <w:p w14:paraId="239BAAF0" w14:textId="77777777" w:rsidR="001300F9" w:rsidRPr="008B4230" w:rsidRDefault="001300F9" w:rsidP="006F383E">
      <w:pPr>
        <w:pStyle w:val="NoSpacing"/>
        <w:ind w:left="360"/>
        <w:rPr>
          <w:rFonts w:ascii="Courier New" w:hAnsi="Courier New" w:cs="Courier New"/>
          <w:sz w:val="20"/>
          <w:szCs w:val="20"/>
        </w:rPr>
      </w:pPr>
      <w:r w:rsidRPr="008B4230">
        <w:rPr>
          <w:rFonts w:ascii="Courier New" w:hAnsi="Courier New" w:cs="Courier New"/>
          <w:sz w:val="20"/>
          <w:szCs w:val="20"/>
        </w:rPr>
        <w:t xml:space="preserve">   GU     Group update of consult/procedure requests</w:t>
      </w:r>
    </w:p>
    <w:p w14:paraId="25F98804" w14:textId="77777777" w:rsidR="001300F9" w:rsidRPr="008B4230" w:rsidRDefault="001300F9" w:rsidP="006F383E">
      <w:pPr>
        <w:pStyle w:val="NoSpacing"/>
        <w:ind w:left="360"/>
        <w:rPr>
          <w:rFonts w:ascii="Courier New" w:hAnsi="Courier New" w:cs="Courier New"/>
          <w:sz w:val="20"/>
          <w:szCs w:val="20"/>
        </w:rPr>
      </w:pPr>
      <w:r w:rsidRPr="008B4230">
        <w:rPr>
          <w:rFonts w:ascii="Courier New" w:hAnsi="Courier New" w:cs="Courier New"/>
          <w:sz w:val="20"/>
          <w:szCs w:val="20"/>
        </w:rPr>
        <w:t xml:space="preserve">   UA     Determine users' update authority</w:t>
      </w:r>
    </w:p>
    <w:p w14:paraId="70E3B839" w14:textId="77777777" w:rsidR="001300F9" w:rsidRPr="008B4230" w:rsidRDefault="001300F9" w:rsidP="006F383E">
      <w:pPr>
        <w:pStyle w:val="NoSpacing"/>
        <w:ind w:left="360"/>
        <w:rPr>
          <w:rFonts w:ascii="Courier New" w:hAnsi="Courier New" w:cs="Courier New"/>
          <w:sz w:val="20"/>
          <w:szCs w:val="20"/>
        </w:rPr>
      </w:pPr>
      <w:r w:rsidRPr="008B4230">
        <w:rPr>
          <w:rFonts w:ascii="Courier New" w:hAnsi="Courier New" w:cs="Courier New"/>
          <w:sz w:val="20"/>
          <w:szCs w:val="20"/>
        </w:rPr>
        <w:t xml:space="preserve">   UN     Determine if user is notification recipient</w:t>
      </w:r>
    </w:p>
    <w:p w14:paraId="6B1F5A71" w14:textId="77777777" w:rsidR="001300F9" w:rsidRPr="008B4230" w:rsidRDefault="001300F9" w:rsidP="006F383E">
      <w:pPr>
        <w:pStyle w:val="NoSpacing"/>
        <w:ind w:left="360"/>
        <w:rPr>
          <w:rFonts w:ascii="Courier New" w:hAnsi="Courier New" w:cs="Courier New"/>
          <w:sz w:val="20"/>
          <w:szCs w:val="20"/>
        </w:rPr>
      </w:pPr>
      <w:r w:rsidRPr="008B4230">
        <w:rPr>
          <w:rFonts w:ascii="Courier New" w:hAnsi="Courier New" w:cs="Courier New"/>
          <w:sz w:val="20"/>
          <w:szCs w:val="20"/>
        </w:rPr>
        <w:t xml:space="preserve">   NR     Determine notification recipients for a service</w:t>
      </w:r>
    </w:p>
    <w:p w14:paraId="2CDD8515" w14:textId="77777777" w:rsidR="001300F9" w:rsidRPr="008B4230" w:rsidRDefault="001300F9" w:rsidP="006F383E">
      <w:pPr>
        <w:pStyle w:val="NoSpacing"/>
        <w:ind w:left="360"/>
        <w:rPr>
          <w:rFonts w:ascii="Courier New" w:hAnsi="Courier New" w:cs="Courier New"/>
          <w:sz w:val="20"/>
          <w:szCs w:val="20"/>
        </w:rPr>
      </w:pPr>
      <w:r w:rsidRPr="008B4230">
        <w:rPr>
          <w:rFonts w:ascii="Courier New" w:hAnsi="Courier New" w:cs="Courier New"/>
          <w:sz w:val="20"/>
          <w:szCs w:val="20"/>
        </w:rPr>
        <w:t xml:space="preserve">   TD     Test Default Reason for Request</w:t>
      </w:r>
    </w:p>
    <w:p w14:paraId="49473CFD" w14:textId="77777777" w:rsidR="001300F9" w:rsidRPr="008B4230" w:rsidRDefault="001300F9" w:rsidP="006F383E">
      <w:pPr>
        <w:pStyle w:val="NoSpacing"/>
        <w:ind w:left="360"/>
        <w:rPr>
          <w:rFonts w:ascii="Courier New" w:hAnsi="Courier New" w:cs="Courier New"/>
          <w:sz w:val="20"/>
          <w:szCs w:val="20"/>
        </w:rPr>
      </w:pPr>
      <w:r w:rsidRPr="008B4230">
        <w:rPr>
          <w:rFonts w:ascii="Courier New" w:hAnsi="Courier New" w:cs="Courier New"/>
          <w:sz w:val="20"/>
          <w:szCs w:val="20"/>
        </w:rPr>
        <w:t xml:space="preserve">   LH     List Consult Service Hierarchy</w:t>
      </w:r>
    </w:p>
    <w:p w14:paraId="4CFB7EE4" w14:textId="77777777" w:rsidR="001300F9" w:rsidRPr="008B4230" w:rsidRDefault="001300F9" w:rsidP="006F383E">
      <w:pPr>
        <w:pStyle w:val="NoSpacing"/>
        <w:ind w:left="360"/>
        <w:rPr>
          <w:rFonts w:ascii="Courier New" w:hAnsi="Courier New" w:cs="Courier New"/>
          <w:sz w:val="20"/>
          <w:szCs w:val="20"/>
        </w:rPr>
      </w:pPr>
      <w:r w:rsidRPr="008B4230">
        <w:rPr>
          <w:rFonts w:ascii="Courier New" w:hAnsi="Courier New" w:cs="Courier New"/>
          <w:sz w:val="20"/>
          <w:szCs w:val="20"/>
        </w:rPr>
        <w:t xml:space="preserve">   PR     Setup procedures</w:t>
      </w:r>
    </w:p>
    <w:p w14:paraId="673FC785" w14:textId="77777777" w:rsidR="001300F9" w:rsidRPr="008B4230" w:rsidRDefault="001300F9" w:rsidP="006F383E">
      <w:pPr>
        <w:pStyle w:val="NoSpacing"/>
        <w:ind w:left="360"/>
        <w:rPr>
          <w:rFonts w:ascii="Courier New" w:hAnsi="Courier New" w:cs="Courier New"/>
          <w:sz w:val="20"/>
          <w:szCs w:val="20"/>
        </w:rPr>
      </w:pPr>
      <w:r w:rsidRPr="008B4230">
        <w:rPr>
          <w:rFonts w:ascii="Courier New" w:hAnsi="Courier New" w:cs="Courier New"/>
          <w:sz w:val="20"/>
          <w:szCs w:val="20"/>
        </w:rPr>
        <w:t xml:space="preserve">   CP     Copy Prosthetics services</w:t>
      </w:r>
    </w:p>
    <w:p w14:paraId="14D6193A" w14:textId="77777777" w:rsidR="001300F9" w:rsidRPr="008B4230" w:rsidRDefault="001300F9" w:rsidP="006F383E">
      <w:pPr>
        <w:pStyle w:val="NoSpacing"/>
        <w:ind w:left="360"/>
        <w:rPr>
          <w:rFonts w:ascii="Courier New" w:hAnsi="Courier New" w:cs="Courier New"/>
          <w:sz w:val="20"/>
          <w:szCs w:val="20"/>
        </w:rPr>
      </w:pPr>
      <w:r w:rsidRPr="008B4230">
        <w:rPr>
          <w:rFonts w:ascii="Courier New" w:hAnsi="Courier New" w:cs="Courier New"/>
          <w:sz w:val="20"/>
          <w:szCs w:val="20"/>
        </w:rPr>
        <w:lastRenderedPageBreak/>
        <w:t xml:space="preserve">   CCT    Menu for Closure Tools ...</w:t>
      </w:r>
    </w:p>
    <w:p w14:paraId="74928CBA" w14:textId="77777777" w:rsidR="001300F9" w:rsidRPr="008B4230" w:rsidRDefault="001300F9" w:rsidP="006F383E">
      <w:pPr>
        <w:pStyle w:val="NoSpacing"/>
        <w:ind w:left="360"/>
        <w:rPr>
          <w:rFonts w:ascii="Courier New" w:hAnsi="Courier New" w:cs="Courier New"/>
          <w:sz w:val="20"/>
          <w:szCs w:val="20"/>
        </w:rPr>
      </w:pPr>
      <w:r w:rsidRPr="008B4230">
        <w:rPr>
          <w:rFonts w:ascii="Courier New" w:hAnsi="Courier New" w:cs="Courier New"/>
          <w:sz w:val="20"/>
          <w:szCs w:val="20"/>
        </w:rPr>
        <w:t xml:space="preserve">   DS     Duplicate Sub-Service</w:t>
      </w:r>
    </w:p>
    <w:p w14:paraId="352DA06D" w14:textId="77777777" w:rsidR="001300F9" w:rsidRPr="008B4230" w:rsidRDefault="001300F9" w:rsidP="006F383E">
      <w:pPr>
        <w:pStyle w:val="NoSpacing"/>
        <w:ind w:left="360"/>
        <w:rPr>
          <w:rFonts w:ascii="Courier New" w:hAnsi="Courier New" w:cs="Courier New"/>
          <w:sz w:val="20"/>
          <w:szCs w:val="20"/>
        </w:rPr>
      </w:pPr>
      <w:r w:rsidRPr="008B4230">
        <w:rPr>
          <w:rFonts w:ascii="Courier New" w:hAnsi="Courier New" w:cs="Courier New"/>
          <w:sz w:val="20"/>
          <w:szCs w:val="20"/>
        </w:rPr>
        <w:t xml:space="preserve">   FS     Define Fee Services</w:t>
      </w:r>
    </w:p>
    <w:p w14:paraId="32703BF5" w14:textId="77777777" w:rsidR="001300F9" w:rsidRPr="008B4230" w:rsidRDefault="001300F9" w:rsidP="006F383E">
      <w:pPr>
        <w:pStyle w:val="NoSpacing"/>
        <w:ind w:left="360"/>
        <w:rPr>
          <w:rFonts w:ascii="Courier New" w:hAnsi="Courier New" w:cs="Courier New"/>
          <w:sz w:val="20"/>
          <w:szCs w:val="20"/>
        </w:rPr>
      </w:pPr>
      <w:r w:rsidRPr="008B4230">
        <w:rPr>
          <w:rFonts w:ascii="Courier New" w:hAnsi="Courier New" w:cs="Courier New"/>
          <w:sz w:val="20"/>
          <w:szCs w:val="20"/>
        </w:rPr>
        <w:t xml:space="preserve">   IFC    </w:t>
      </w:r>
      <w:proofErr w:type="spellStart"/>
      <w:r w:rsidRPr="008B4230">
        <w:rPr>
          <w:rFonts w:ascii="Courier New" w:hAnsi="Courier New" w:cs="Courier New"/>
          <w:sz w:val="20"/>
          <w:szCs w:val="20"/>
        </w:rPr>
        <w:t>IFC</w:t>
      </w:r>
      <w:proofErr w:type="spellEnd"/>
      <w:r w:rsidRPr="008B4230">
        <w:rPr>
          <w:rFonts w:ascii="Courier New" w:hAnsi="Courier New" w:cs="Courier New"/>
          <w:sz w:val="20"/>
          <w:szCs w:val="20"/>
        </w:rPr>
        <w:t xml:space="preserve"> Management Menu ...</w:t>
      </w:r>
    </w:p>
    <w:p w14:paraId="16B8EEFD" w14:textId="77777777" w:rsidR="001300F9" w:rsidRPr="008B4230" w:rsidRDefault="001300F9" w:rsidP="006F383E">
      <w:pPr>
        <w:pStyle w:val="NoSpacing"/>
        <w:ind w:left="360"/>
        <w:rPr>
          <w:rFonts w:ascii="Courier New" w:hAnsi="Courier New" w:cs="Courier New"/>
          <w:sz w:val="20"/>
          <w:szCs w:val="20"/>
        </w:rPr>
      </w:pPr>
      <w:r w:rsidRPr="008B4230">
        <w:rPr>
          <w:rFonts w:ascii="Courier New" w:hAnsi="Courier New" w:cs="Courier New"/>
          <w:sz w:val="20"/>
          <w:szCs w:val="20"/>
        </w:rPr>
        <w:t xml:space="preserve">   MG     Define FSC HCP Mail Group</w:t>
      </w:r>
    </w:p>
    <w:p w14:paraId="4FB5103D" w14:textId="77777777" w:rsidR="001300F9" w:rsidRPr="008B4230" w:rsidRDefault="001300F9" w:rsidP="006F383E">
      <w:pPr>
        <w:pStyle w:val="NoSpacing"/>
        <w:ind w:left="360"/>
        <w:rPr>
          <w:rFonts w:ascii="Courier New" w:hAnsi="Courier New" w:cs="Courier New"/>
          <w:sz w:val="20"/>
          <w:szCs w:val="20"/>
        </w:rPr>
      </w:pPr>
      <w:r w:rsidRPr="008B4230">
        <w:rPr>
          <w:rFonts w:ascii="Courier New" w:hAnsi="Courier New" w:cs="Courier New"/>
          <w:sz w:val="20"/>
          <w:szCs w:val="20"/>
        </w:rPr>
        <w:t xml:space="preserve">   TP     Print Test Page</w:t>
      </w:r>
    </w:p>
    <w:p w14:paraId="703CD411" w14:textId="77777777" w:rsidR="001300F9" w:rsidRPr="008B4230" w:rsidRDefault="001300F9" w:rsidP="006F383E">
      <w:pPr>
        <w:pStyle w:val="NoSpacing"/>
        <w:ind w:left="360"/>
        <w:rPr>
          <w:rFonts w:ascii="Courier New" w:hAnsi="Courier New" w:cs="Courier New"/>
          <w:sz w:val="20"/>
          <w:szCs w:val="20"/>
        </w:rPr>
      </w:pPr>
    </w:p>
    <w:p w14:paraId="68A07D32" w14:textId="77777777" w:rsidR="001300F9" w:rsidRPr="008B4230" w:rsidRDefault="001300F9" w:rsidP="006F383E">
      <w:pPr>
        <w:pStyle w:val="NoSpacing"/>
        <w:ind w:left="360"/>
        <w:rPr>
          <w:rFonts w:ascii="Courier New" w:hAnsi="Courier New" w:cs="Courier New"/>
          <w:sz w:val="20"/>
          <w:szCs w:val="20"/>
        </w:rPr>
      </w:pPr>
    </w:p>
    <w:p w14:paraId="6FEFCC17" w14:textId="77777777" w:rsidR="001300F9" w:rsidRPr="008B4230" w:rsidRDefault="001300F9" w:rsidP="006F383E">
      <w:pPr>
        <w:pStyle w:val="NoSpacing"/>
        <w:ind w:left="360"/>
        <w:rPr>
          <w:rFonts w:ascii="Courier New" w:hAnsi="Courier New" w:cs="Courier New"/>
          <w:sz w:val="20"/>
          <w:szCs w:val="20"/>
        </w:rPr>
      </w:pPr>
      <w:r w:rsidRPr="008B4230">
        <w:rPr>
          <w:rFonts w:ascii="Courier New" w:hAnsi="Courier New" w:cs="Courier New"/>
          <w:sz w:val="20"/>
          <w:szCs w:val="20"/>
        </w:rPr>
        <w:t xml:space="preserve">Select Consult Management Option: </w:t>
      </w:r>
      <w:r w:rsidRPr="00DC03A5">
        <w:rPr>
          <w:rFonts w:ascii="Courier New" w:hAnsi="Courier New" w:cs="Courier New"/>
          <w:b/>
          <w:bCs/>
          <w:color w:val="C00000"/>
          <w:sz w:val="24"/>
          <w:szCs w:val="24"/>
        </w:rPr>
        <w:t>IFC</w:t>
      </w:r>
      <w:r w:rsidRPr="008B4230">
        <w:rPr>
          <w:rFonts w:ascii="Courier New" w:hAnsi="Courier New" w:cs="Courier New"/>
          <w:sz w:val="20"/>
          <w:szCs w:val="20"/>
        </w:rPr>
        <w:t xml:space="preserve">  </w:t>
      </w:r>
      <w:proofErr w:type="spellStart"/>
      <w:r w:rsidRPr="008B4230">
        <w:rPr>
          <w:rFonts w:ascii="Courier New" w:hAnsi="Courier New" w:cs="Courier New"/>
          <w:sz w:val="20"/>
          <w:szCs w:val="20"/>
        </w:rPr>
        <w:t>IFC</w:t>
      </w:r>
      <w:proofErr w:type="spellEnd"/>
      <w:r w:rsidRPr="008B4230">
        <w:rPr>
          <w:rFonts w:ascii="Courier New" w:hAnsi="Courier New" w:cs="Courier New"/>
          <w:sz w:val="20"/>
          <w:szCs w:val="20"/>
        </w:rPr>
        <w:t xml:space="preserve"> Management Menu</w:t>
      </w:r>
    </w:p>
    <w:p w14:paraId="5D7581E5" w14:textId="77777777" w:rsidR="001300F9" w:rsidRPr="008B4230" w:rsidRDefault="001300F9" w:rsidP="006F383E">
      <w:pPr>
        <w:pStyle w:val="NoSpacing"/>
        <w:ind w:left="360"/>
        <w:rPr>
          <w:rFonts w:ascii="Courier New" w:hAnsi="Courier New" w:cs="Courier New"/>
          <w:sz w:val="20"/>
          <w:szCs w:val="20"/>
        </w:rPr>
      </w:pPr>
    </w:p>
    <w:p w14:paraId="00050BA2" w14:textId="77777777" w:rsidR="001300F9" w:rsidRPr="008B4230" w:rsidRDefault="001300F9" w:rsidP="006F383E">
      <w:pPr>
        <w:pStyle w:val="NoSpacing"/>
        <w:ind w:left="360"/>
        <w:rPr>
          <w:rFonts w:ascii="Courier New" w:hAnsi="Courier New" w:cs="Courier New"/>
          <w:sz w:val="20"/>
          <w:szCs w:val="20"/>
        </w:rPr>
      </w:pPr>
    </w:p>
    <w:p w14:paraId="5C9BE65E" w14:textId="77777777" w:rsidR="001300F9" w:rsidRPr="008B4230" w:rsidRDefault="001300F9" w:rsidP="006F383E">
      <w:pPr>
        <w:pStyle w:val="NoSpacing"/>
        <w:ind w:left="360"/>
        <w:rPr>
          <w:rFonts w:ascii="Courier New" w:hAnsi="Courier New" w:cs="Courier New"/>
          <w:sz w:val="20"/>
          <w:szCs w:val="20"/>
        </w:rPr>
      </w:pPr>
      <w:r w:rsidRPr="008B4230">
        <w:rPr>
          <w:rFonts w:ascii="Courier New" w:hAnsi="Courier New" w:cs="Courier New"/>
          <w:sz w:val="20"/>
          <w:szCs w:val="20"/>
        </w:rPr>
        <w:t xml:space="preserve">   TI     Test IFC implementation</w:t>
      </w:r>
    </w:p>
    <w:p w14:paraId="63E19DE8" w14:textId="77777777" w:rsidR="001300F9" w:rsidRPr="008B4230" w:rsidRDefault="001300F9" w:rsidP="006F383E">
      <w:pPr>
        <w:pStyle w:val="NoSpacing"/>
        <w:ind w:left="360"/>
        <w:rPr>
          <w:rFonts w:ascii="Courier New" w:hAnsi="Courier New" w:cs="Courier New"/>
          <w:sz w:val="20"/>
          <w:szCs w:val="20"/>
        </w:rPr>
      </w:pPr>
      <w:r w:rsidRPr="008B4230">
        <w:rPr>
          <w:rFonts w:ascii="Courier New" w:hAnsi="Courier New" w:cs="Courier New"/>
          <w:sz w:val="20"/>
          <w:szCs w:val="20"/>
        </w:rPr>
        <w:t xml:space="preserve">   LI     List incomplete IFC transactions</w:t>
      </w:r>
    </w:p>
    <w:p w14:paraId="6173BB59" w14:textId="77777777" w:rsidR="001300F9" w:rsidRPr="008B4230" w:rsidRDefault="001300F9" w:rsidP="006F383E">
      <w:pPr>
        <w:pStyle w:val="NoSpacing"/>
        <w:ind w:left="360"/>
        <w:rPr>
          <w:rFonts w:ascii="Courier New" w:hAnsi="Courier New" w:cs="Courier New"/>
          <w:sz w:val="20"/>
          <w:szCs w:val="20"/>
        </w:rPr>
      </w:pPr>
      <w:r w:rsidRPr="008B4230">
        <w:rPr>
          <w:rFonts w:ascii="Courier New" w:hAnsi="Courier New" w:cs="Courier New"/>
          <w:sz w:val="20"/>
          <w:szCs w:val="20"/>
        </w:rPr>
        <w:t xml:space="preserve">   IFC    </w:t>
      </w:r>
      <w:proofErr w:type="spellStart"/>
      <w:r w:rsidRPr="008B4230">
        <w:rPr>
          <w:rFonts w:ascii="Courier New" w:hAnsi="Courier New" w:cs="Courier New"/>
          <w:sz w:val="20"/>
          <w:szCs w:val="20"/>
        </w:rPr>
        <w:t>IFC</w:t>
      </w:r>
      <w:proofErr w:type="spellEnd"/>
      <w:r w:rsidRPr="008B4230">
        <w:rPr>
          <w:rFonts w:ascii="Courier New" w:hAnsi="Courier New" w:cs="Courier New"/>
          <w:sz w:val="20"/>
          <w:szCs w:val="20"/>
        </w:rPr>
        <w:t xml:space="preserve"> Requests</w:t>
      </w:r>
    </w:p>
    <w:p w14:paraId="2FE73F04" w14:textId="77777777" w:rsidR="001300F9" w:rsidRPr="008B4230" w:rsidRDefault="001300F9" w:rsidP="006F383E">
      <w:pPr>
        <w:pStyle w:val="NoSpacing"/>
        <w:ind w:left="360"/>
        <w:rPr>
          <w:rFonts w:ascii="Courier New" w:hAnsi="Courier New" w:cs="Courier New"/>
          <w:sz w:val="20"/>
          <w:szCs w:val="20"/>
        </w:rPr>
      </w:pPr>
      <w:r w:rsidRPr="008B4230">
        <w:rPr>
          <w:rFonts w:ascii="Courier New" w:hAnsi="Courier New" w:cs="Courier New"/>
          <w:sz w:val="20"/>
          <w:szCs w:val="20"/>
        </w:rPr>
        <w:t xml:space="preserve">   TR     IFC Transaction Report</w:t>
      </w:r>
    </w:p>
    <w:p w14:paraId="556955B1" w14:textId="77777777" w:rsidR="001300F9" w:rsidRPr="008B4230" w:rsidRDefault="001300F9" w:rsidP="006F383E">
      <w:pPr>
        <w:pStyle w:val="NoSpacing"/>
        <w:ind w:left="360"/>
        <w:rPr>
          <w:rFonts w:ascii="Courier New" w:hAnsi="Courier New" w:cs="Courier New"/>
          <w:sz w:val="20"/>
          <w:szCs w:val="20"/>
        </w:rPr>
      </w:pPr>
      <w:r w:rsidRPr="008B4230">
        <w:rPr>
          <w:rFonts w:ascii="Courier New" w:hAnsi="Courier New" w:cs="Courier New"/>
          <w:sz w:val="20"/>
          <w:szCs w:val="20"/>
        </w:rPr>
        <w:t xml:space="preserve">   LK     Locate IFC by Remote </w:t>
      </w:r>
      <w:proofErr w:type="spellStart"/>
      <w:r w:rsidRPr="008B4230">
        <w:rPr>
          <w:rFonts w:ascii="Courier New" w:hAnsi="Courier New" w:cs="Courier New"/>
          <w:sz w:val="20"/>
          <w:szCs w:val="20"/>
        </w:rPr>
        <w:t>Cslt</w:t>
      </w:r>
      <w:proofErr w:type="spellEnd"/>
      <w:r w:rsidRPr="008B4230">
        <w:rPr>
          <w:rFonts w:ascii="Courier New" w:hAnsi="Courier New" w:cs="Courier New"/>
          <w:sz w:val="20"/>
          <w:szCs w:val="20"/>
        </w:rPr>
        <w:t xml:space="preserve"> #</w:t>
      </w:r>
    </w:p>
    <w:p w14:paraId="45094DF4" w14:textId="77777777" w:rsidR="001300F9" w:rsidRPr="008B4230" w:rsidRDefault="001300F9" w:rsidP="006F383E">
      <w:pPr>
        <w:pStyle w:val="NoSpacing"/>
        <w:ind w:left="360"/>
        <w:rPr>
          <w:rFonts w:ascii="Courier New" w:hAnsi="Courier New" w:cs="Courier New"/>
          <w:sz w:val="20"/>
          <w:szCs w:val="20"/>
        </w:rPr>
      </w:pPr>
      <w:r w:rsidRPr="008B4230">
        <w:rPr>
          <w:rFonts w:ascii="Courier New" w:hAnsi="Courier New" w:cs="Courier New"/>
          <w:sz w:val="20"/>
          <w:szCs w:val="20"/>
        </w:rPr>
        <w:t xml:space="preserve">   BK     Monitor IFC background job parameters</w:t>
      </w:r>
    </w:p>
    <w:p w14:paraId="11005DA3" w14:textId="77777777" w:rsidR="001300F9" w:rsidRPr="008B4230" w:rsidRDefault="001300F9" w:rsidP="006F383E">
      <w:pPr>
        <w:pStyle w:val="NoSpacing"/>
        <w:ind w:left="360"/>
        <w:rPr>
          <w:rFonts w:ascii="Courier New" w:hAnsi="Courier New" w:cs="Courier New"/>
          <w:sz w:val="20"/>
          <w:szCs w:val="20"/>
        </w:rPr>
      </w:pPr>
      <w:r w:rsidRPr="008B4230">
        <w:rPr>
          <w:rFonts w:ascii="Courier New" w:hAnsi="Courier New" w:cs="Courier New"/>
          <w:sz w:val="20"/>
          <w:szCs w:val="20"/>
        </w:rPr>
        <w:t xml:space="preserve">   AI     Print All Incomplete IFC Transactions</w:t>
      </w:r>
    </w:p>
    <w:p w14:paraId="56150171" w14:textId="77777777" w:rsidR="001300F9" w:rsidRPr="008B4230" w:rsidRDefault="001300F9" w:rsidP="006F383E">
      <w:pPr>
        <w:pStyle w:val="NoSpacing"/>
        <w:ind w:left="360"/>
        <w:rPr>
          <w:rFonts w:ascii="Courier New" w:hAnsi="Courier New" w:cs="Courier New"/>
          <w:sz w:val="20"/>
          <w:szCs w:val="20"/>
        </w:rPr>
      </w:pPr>
      <w:r w:rsidRPr="008B4230">
        <w:rPr>
          <w:rFonts w:ascii="Courier New" w:hAnsi="Courier New" w:cs="Courier New"/>
          <w:sz w:val="20"/>
          <w:szCs w:val="20"/>
        </w:rPr>
        <w:t xml:space="preserve">   EP     Edit IFC Processing Parameters</w:t>
      </w:r>
    </w:p>
    <w:p w14:paraId="7EE533F9" w14:textId="77777777" w:rsidR="001300F9" w:rsidRPr="008B4230" w:rsidRDefault="001300F9" w:rsidP="006F383E">
      <w:pPr>
        <w:pStyle w:val="NoSpacing"/>
        <w:ind w:left="360"/>
        <w:rPr>
          <w:rFonts w:ascii="Courier New" w:hAnsi="Courier New" w:cs="Courier New"/>
          <w:sz w:val="20"/>
          <w:szCs w:val="20"/>
        </w:rPr>
      </w:pPr>
      <w:r w:rsidRPr="008B4230">
        <w:rPr>
          <w:rFonts w:ascii="Courier New" w:hAnsi="Courier New" w:cs="Courier New"/>
          <w:sz w:val="20"/>
          <w:szCs w:val="20"/>
        </w:rPr>
        <w:t xml:space="preserve">   IP     IFC Requests </w:t>
      </w:r>
      <w:proofErr w:type="gramStart"/>
      <w:r w:rsidRPr="008B4230">
        <w:rPr>
          <w:rFonts w:ascii="Courier New" w:hAnsi="Courier New" w:cs="Courier New"/>
          <w:sz w:val="20"/>
          <w:szCs w:val="20"/>
        </w:rPr>
        <w:t>By</w:t>
      </w:r>
      <w:proofErr w:type="gramEnd"/>
      <w:r w:rsidRPr="008B4230">
        <w:rPr>
          <w:rFonts w:ascii="Courier New" w:hAnsi="Courier New" w:cs="Courier New"/>
          <w:sz w:val="20"/>
          <w:szCs w:val="20"/>
        </w:rPr>
        <w:t xml:space="preserve"> Patient</w:t>
      </w:r>
    </w:p>
    <w:p w14:paraId="3A07D530" w14:textId="77777777" w:rsidR="001300F9" w:rsidRPr="008B4230" w:rsidRDefault="001300F9" w:rsidP="006F383E">
      <w:pPr>
        <w:pStyle w:val="NoSpacing"/>
        <w:ind w:left="360"/>
        <w:rPr>
          <w:rFonts w:ascii="Courier New" w:hAnsi="Courier New" w:cs="Courier New"/>
          <w:sz w:val="20"/>
          <w:szCs w:val="20"/>
        </w:rPr>
      </w:pPr>
      <w:r w:rsidRPr="008B4230">
        <w:rPr>
          <w:rFonts w:ascii="Courier New" w:hAnsi="Courier New" w:cs="Courier New"/>
          <w:sz w:val="20"/>
          <w:szCs w:val="20"/>
        </w:rPr>
        <w:t xml:space="preserve">   IR     IFC Requests by Remote Ordering Provider</w:t>
      </w:r>
    </w:p>
    <w:p w14:paraId="598A647C" w14:textId="77777777" w:rsidR="001300F9" w:rsidRPr="008B4230" w:rsidRDefault="001300F9" w:rsidP="006F383E">
      <w:pPr>
        <w:pStyle w:val="NoSpacing"/>
        <w:ind w:left="360"/>
        <w:rPr>
          <w:rFonts w:ascii="Courier New" w:hAnsi="Courier New" w:cs="Courier New"/>
          <w:sz w:val="20"/>
          <w:szCs w:val="20"/>
        </w:rPr>
      </w:pPr>
      <w:r w:rsidRPr="008B4230">
        <w:rPr>
          <w:rFonts w:ascii="Courier New" w:hAnsi="Courier New" w:cs="Courier New"/>
          <w:sz w:val="20"/>
          <w:szCs w:val="20"/>
        </w:rPr>
        <w:t xml:space="preserve">   MP     Configure test account patients for IFC</w:t>
      </w:r>
    </w:p>
    <w:p w14:paraId="2D3DBEEB" w14:textId="77777777" w:rsidR="001300F9" w:rsidRPr="008B4230" w:rsidRDefault="001300F9" w:rsidP="006F383E">
      <w:pPr>
        <w:pStyle w:val="NoSpacing"/>
        <w:ind w:left="360"/>
        <w:rPr>
          <w:rFonts w:ascii="Courier New" w:hAnsi="Courier New" w:cs="Courier New"/>
          <w:sz w:val="20"/>
          <w:szCs w:val="20"/>
        </w:rPr>
      </w:pPr>
      <w:r w:rsidRPr="008B4230">
        <w:rPr>
          <w:rFonts w:ascii="Courier New" w:hAnsi="Courier New" w:cs="Courier New"/>
          <w:sz w:val="20"/>
          <w:szCs w:val="20"/>
        </w:rPr>
        <w:t xml:space="preserve">   PI     Print IFC Requests</w:t>
      </w:r>
    </w:p>
    <w:p w14:paraId="34D1F6FE" w14:textId="77777777" w:rsidR="001300F9" w:rsidRPr="008B4230" w:rsidRDefault="001300F9" w:rsidP="006F383E">
      <w:pPr>
        <w:pStyle w:val="NoSpacing"/>
        <w:ind w:left="360"/>
        <w:rPr>
          <w:rFonts w:ascii="Courier New" w:hAnsi="Courier New" w:cs="Courier New"/>
          <w:sz w:val="20"/>
          <w:szCs w:val="20"/>
        </w:rPr>
      </w:pPr>
    </w:p>
    <w:p w14:paraId="75FD3BE5" w14:textId="77777777" w:rsidR="001300F9" w:rsidRPr="008B4230" w:rsidRDefault="001300F9" w:rsidP="006F383E">
      <w:pPr>
        <w:pStyle w:val="NoSpacing"/>
        <w:ind w:left="360"/>
        <w:rPr>
          <w:rFonts w:ascii="Courier New" w:hAnsi="Courier New" w:cs="Courier New"/>
          <w:sz w:val="20"/>
          <w:szCs w:val="20"/>
        </w:rPr>
      </w:pPr>
    </w:p>
    <w:p w14:paraId="0EEFC74A" w14:textId="77777777" w:rsidR="001300F9" w:rsidRPr="008B4230" w:rsidRDefault="001300F9" w:rsidP="006F383E">
      <w:pPr>
        <w:pStyle w:val="NoSpacing"/>
        <w:ind w:left="360"/>
        <w:rPr>
          <w:rFonts w:ascii="Courier New" w:hAnsi="Courier New" w:cs="Courier New"/>
          <w:sz w:val="20"/>
          <w:szCs w:val="20"/>
        </w:rPr>
      </w:pPr>
      <w:r w:rsidRPr="008B4230">
        <w:rPr>
          <w:rFonts w:ascii="Courier New" w:hAnsi="Courier New" w:cs="Courier New"/>
          <w:sz w:val="20"/>
          <w:szCs w:val="20"/>
        </w:rPr>
        <w:t xml:space="preserve">Select IFC Management Menu Option: </w:t>
      </w:r>
      <w:r w:rsidRPr="00DC03A5">
        <w:rPr>
          <w:rFonts w:ascii="Courier New" w:hAnsi="Courier New" w:cs="Courier New"/>
          <w:b/>
          <w:bCs/>
          <w:color w:val="C00000"/>
          <w:sz w:val="24"/>
          <w:szCs w:val="24"/>
        </w:rPr>
        <w:t>TI</w:t>
      </w:r>
      <w:r w:rsidRPr="00D078BA">
        <w:rPr>
          <w:rFonts w:ascii="Courier New" w:hAnsi="Courier New" w:cs="Courier New"/>
          <w:sz w:val="24"/>
          <w:szCs w:val="24"/>
        </w:rPr>
        <w:t xml:space="preserve">  </w:t>
      </w:r>
      <w:r w:rsidRPr="008B4230">
        <w:rPr>
          <w:rFonts w:ascii="Courier New" w:hAnsi="Courier New" w:cs="Courier New"/>
          <w:sz w:val="20"/>
          <w:szCs w:val="20"/>
        </w:rPr>
        <w:t>Test IFC implementation</w:t>
      </w:r>
    </w:p>
    <w:p w14:paraId="1FBD288B" w14:textId="77777777" w:rsidR="001300F9" w:rsidRPr="008B4230" w:rsidRDefault="001300F9" w:rsidP="006F383E">
      <w:pPr>
        <w:pStyle w:val="NoSpacing"/>
        <w:ind w:left="360"/>
        <w:rPr>
          <w:rFonts w:ascii="Courier New" w:hAnsi="Courier New" w:cs="Courier New"/>
          <w:sz w:val="20"/>
          <w:szCs w:val="20"/>
        </w:rPr>
      </w:pPr>
    </w:p>
    <w:p w14:paraId="36C91AFD" w14:textId="77777777" w:rsidR="001300F9" w:rsidRPr="008B4230" w:rsidRDefault="001300F9" w:rsidP="006F383E">
      <w:pPr>
        <w:pStyle w:val="NoSpacing"/>
        <w:ind w:left="360"/>
        <w:rPr>
          <w:rFonts w:ascii="Courier New" w:hAnsi="Courier New" w:cs="Courier New"/>
          <w:sz w:val="20"/>
          <w:szCs w:val="20"/>
        </w:rPr>
      </w:pPr>
      <w:r w:rsidRPr="008B4230">
        <w:rPr>
          <w:rFonts w:ascii="Courier New" w:hAnsi="Courier New" w:cs="Courier New"/>
          <w:sz w:val="20"/>
          <w:szCs w:val="20"/>
        </w:rPr>
        <w:t xml:space="preserve">     Select one of the following:</w:t>
      </w:r>
    </w:p>
    <w:p w14:paraId="5C1D221E" w14:textId="77777777" w:rsidR="001300F9" w:rsidRPr="008B4230" w:rsidRDefault="001300F9" w:rsidP="006F383E">
      <w:pPr>
        <w:pStyle w:val="NoSpacing"/>
        <w:ind w:left="360"/>
        <w:rPr>
          <w:rFonts w:ascii="Courier New" w:hAnsi="Courier New" w:cs="Courier New"/>
          <w:sz w:val="20"/>
          <w:szCs w:val="20"/>
        </w:rPr>
      </w:pPr>
    </w:p>
    <w:p w14:paraId="64B2BA4E" w14:textId="77777777" w:rsidR="001300F9" w:rsidRPr="008B4230" w:rsidRDefault="001300F9" w:rsidP="006F383E">
      <w:pPr>
        <w:pStyle w:val="NoSpacing"/>
        <w:ind w:left="360"/>
        <w:rPr>
          <w:rFonts w:ascii="Courier New" w:hAnsi="Courier New" w:cs="Courier New"/>
          <w:sz w:val="20"/>
          <w:szCs w:val="20"/>
        </w:rPr>
      </w:pPr>
      <w:r w:rsidRPr="008B4230">
        <w:rPr>
          <w:rFonts w:ascii="Courier New" w:hAnsi="Courier New" w:cs="Courier New"/>
          <w:sz w:val="20"/>
          <w:szCs w:val="20"/>
        </w:rPr>
        <w:t xml:space="preserve">          P         procedure</w:t>
      </w:r>
    </w:p>
    <w:p w14:paraId="37A22145" w14:textId="77777777" w:rsidR="001300F9" w:rsidRPr="008B4230" w:rsidRDefault="001300F9" w:rsidP="006F383E">
      <w:pPr>
        <w:pStyle w:val="NoSpacing"/>
        <w:ind w:left="360"/>
        <w:rPr>
          <w:rFonts w:ascii="Courier New" w:hAnsi="Courier New" w:cs="Courier New"/>
          <w:sz w:val="20"/>
          <w:szCs w:val="20"/>
        </w:rPr>
      </w:pPr>
      <w:r w:rsidRPr="008B4230">
        <w:rPr>
          <w:rFonts w:ascii="Courier New" w:hAnsi="Courier New" w:cs="Courier New"/>
          <w:sz w:val="20"/>
          <w:szCs w:val="20"/>
        </w:rPr>
        <w:t xml:space="preserve">          C         consult service</w:t>
      </w:r>
    </w:p>
    <w:p w14:paraId="61E33339" w14:textId="77777777" w:rsidR="001300F9" w:rsidRPr="008B4230" w:rsidRDefault="001300F9" w:rsidP="006F383E">
      <w:pPr>
        <w:pStyle w:val="NoSpacing"/>
        <w:ind w:left="360"/>
        <w:rPr>
          <w:rFonts w:ascii="Courier New" w:hAnsi="Courier New" w:cs="Courier New"/>
          <w:sz w:val="20"/>
          <w:szCs w:val="20"/>
        </w:rPr>
      </w:pPr>
    </w:p>
    <w:p w14:paraId="643105C5" w14:textId="77777777" w:rsidR="001300F9" w:rsidRPr="008B4230" w:rsidRDefault="001300F9" w:rsidP="006F383E">
      <w:pPr>
        <w:pStyle w:val="NoSpacing"/>
        <w:ind w:left="360"/>
        <w:rPr>
          <w:rFonts w:ascii="Courier New" w:hAnsi="Courier New" w:cs="Courier New"/>
          <w:sz w:val="20"/>
          <w:szCs w:val="20"/>
        </w:rPr>
      </w:pPr>
      <w:r w:rsidRPr="008B4230">
        <w:rPr>
          <w:rFonts w:ascii="Courier New" w:hAnsi="Courier New" w:cs="Courier New"/>
          <w:sz w:val="20"/>
          <w:szCs w:val="20"/>
        </w:rPr>
        <w:t xml:space="preserve">Would you like to test a procedure or consult service: </w:t>
      </w:r>
      <w:proofErr w:type="gramStart"/>
      <w:r w:rsidRPr="00DC03A5">
        <w:rPr>
          <w:rFonts w:ascii="Courier New" w:hAnsi="Courier New" w:cs="Courier New"/>
          <w:b/>
          <w:bCs/>
          <w:color w:val="C00000"/>
          <w:sz w:val="24"/>
          <w:szCs w:val="24"/>
        </w:rPr>
        <w:t>C</w:t>
      </w:r>
      <w:r w:rsidRPr="008B4230">
        <w:rPr>
          <w:rFonts w:ascii="Courier New" w:hAnsi="Courier New" w:cs="Courier New"/>
          <w:sz w:val="20"/>
          <w:szCs w:val="20"/>
        </w:rPr>
        <w:t xml:space="preserve">  consult</w:t>
      </w:r>
      <w:proofErr w:type="gramEnd"/>
      <w:r w:rsidRPr="008B4230">
        <w:rPr>
          <w:rFonts w:ascii="Courier New" w:hAnsi="Courier New" w:cs="Courier New"/>
          <w:sz w:val="20"/>
          <w:szCs w:val="20"/>
        </w:rPr>
        <w:t xml:space="preserve"> service</w:t>
      </w:r>
    </w:p>
    <w:p w14:paraId="47B73E44" w14:textId="77777777" w:rsidR="001300F9" w:rsidRPr="008B4230" w:rsidRDefault="001300F9" w:rsidP="006F383E">
      <w:pPr>
        <w:pStyle w:val="NoSpacing"/>
        <w:ind w:left="360"/>
        <w:rPr>
          <w:rFonts w:ascii="Courier New" w:hAnsi="Courier New" w:cs="Courier New"/>
          <w:sz w:val="20"/>
          <w:szCs w:val="20"/>
        </w:rPr>
      </w:pPr>
    </w:p>
    <w:p w14:paraId="5BDC9F87" w14:textId="77777777" w:rsidR="001300F9" w:rsidRPr="008B4230" w:rsidRDefault="001300F9" w:rsidP="006F383E">
      <w:pPr>
        <w:pStyle w:val="NoSpacing"/>
        <w:ind w:left="360"/>
        <w:rPr>
          <w:rFonts w:ascii="Courier New" w:hAnsi="Courier New" w:cs="Courier New"/>
          <w:sz w:val="20"/>
          <w:szCs w:val="20"/>
        </w:rPr>
      </w:pPr>
    </w:p>
    <w:p w14:paraId="39E0DC4E" w14:textId="77777777" w:rsidR="001300F9" w:rsidRPr="008B4230" w:rsidRDefault="001300F9" w:rsidP="006F383E">
      <w:pPr>
        <w:pStyle w:val="NoSpacing"/>
        <w:ind w:left="360"/>
        <w:rPr>
          <w:rFonts w:ascii="Courier New" w:hAnsi="Courier New" w:cs="Courier New"/>
          <w:sz w:val="20"/>
          <w:szCs w:val="20"/>
        </w:rPr>
      </w:pPr>
      <w:r w:rsidRPr="008B4230">
        <w:rPr>
          <w:rFonts w:ascii="Courier New" w:hAnsi="Courier New" w:cs="Courier New"/>
          <w:sz w:val="20"/>
          <w:szCs w:val="20"/>
        </w:rPr>
        <w:t xml:space="preserve">Select the Consult service that you'd like to test: </w:t>
      </w:r>
      <w:r w:rsidRPr="00DC03A5">
        <w:rPr>
          <w:rFonts w:ascii="Courier New" w:hAnsi="Courier New" w:cs="Courier New"/>
          <w:b/>
          <w:bCs/>
          <w:color w:val="C00000"/>
          <w:sz w:val="24"/>
          <w:szCs w:val="24"/>
        </w:rPr>
        <w:t>SUICIDE PREVENTION TELEHEALTH</w:t>
      </w:r>
    </w:p>
    <w:p w14:paraId="02706326" w14:textId="77777777" w:rsidR="001300F9" w:rsidRPr="008B4230" w:rsidRDefault="001300F9" w:rsidP="006F383E">
      <w:pPr>
        <w:pStyle w:val="NoSpacing"/>
        <w:ind w:left="360"/>
        <w:rPr>
          <w:rFonts w:ascii="Courier New" w:hAnsi="Courier New" w:cs="Courier New"/>
          <w:sz w:val="20"/>
          <w:szCs w:val="20"/>
        </w:rPr>
      </w:pPr>
      <w:r w:rsidRPr="008B4230">
        <w:rPr>
          <w:rFonts w:ascii="Courier New" w:hAnsi="Courier New" w:cs="Courier New"/>
          <w:sz w:val="20"/>
          <w:szCs w:val="20"/>
        </w:rPr>
        <w:t xml:space="preserve">     1   SUICIDE PREVENTION TELEHEALTH (ALL SERVICES)            GROUPER ONLY</w:t>
      </w:r>
    </w:p>
    <w:p w14:paraId="2C984EDF" w14:textId="3B852679" w:rsidR="001300F9" w:rsidRPr="008B4230" w:rsidRDefault="001300F9" w:rsidP="006F383E">
      <w:pPr>
        <w:pStyle w:val="NoSpacing"/>
        <w:ind w:left="360"/>
        <w:rPr>
          <w:rFonts w:ascii="Courier New" w:hAnsi="Courier New" w:cs="Courier New"/>
          <w:sz w:val="20"/>
          <w:szCs w:val="20"/>
        </w:rPr>
      </w:pPr>
      <w:r w:rsidRPr="008B4230">
        <w:rPr>
          <w:rFonts w:ascii="Courier New" w:hAnsi="Courier New" w:cs="Courier New"/>
          <w:sz w:val="20"/>
          <w:szCs w:val="20"/>
        </w:rPr>
        <w:t xml:space="preserve">     2   SUICIDE PREVENTION TELEHEALTH IFC </w:t>
      </w:r>
      <w:r w:rsidR="00C15920">
        <w:rPr>
          <w:rFonts w:ascii="Courier New" w:hAnsi="Courier New" w:cs="Courier New"/>
          <w:sz w:val="20"/>
          <w:szCs w:val="20"/>
        </w:rPr>
        <w:t xml:space="preserve">V08 </w:t>
      </w:r>
      <w:r w:rsidRPr="008B4230">
        <w:rPr>
          <w:rFonts w:ascii="Courier New" w:hAnsi="Courier New" w:cs="Courier New"/>
          <w:sz w:val="20"/>
          <w:szCs w:val="20"/>
        </w:rPr>
        <w:t xml:space="preserve">548            </w:t>
      </w:r>
    </w:p>
    <w:p w14:paraId="6021A9A8" w14:textId="579D9074" w:rsidR="001300F9" w:rsidRPr="008B4230" w:rsidRDefault="001300F9" w:rsidP="006F383E">
      <w:pPr>
        <w:pStyle w:val="NoSpacing"/>
        <w:ind w:left="360"/>
        <w:rPr>
          <w:rFonts w:ascii="Courier New" w:hAnsi="Courier New" w:cs="Courier New"/>
          <w:sz w:val="20"/>
          <w:szCs w:val="20"/>
        </w:rPr>
      </w:pPr>
      <w:r w:rsidRPr="008B4230">
        <w:rPr>
          <w:rFonts w:ascii="Courier New" w:hAnsi="Courier New" w:cs="Courier New"/>
          <w:sz w:val="20"/>
          <w:szCs w:val="20"/>
        </w:rPr>
        <w:t>CHOOSE 1-</w:t>
      </w:r>
      <w:r w:rsidR="00D1687E">
        <w:rPr>
          <w:rFonts w:ascii="Courier New" w:hAnsi="Courier New" w:cs="Courier New"/>
          <w:sz w:val="20"/>
          <w:szCs w:val="20"/>
        </w:rPr>
        <w:t>2</w:t>
      </w:r>
      <w:r w:rsidRPr="008B4230">
        <w:rPr>
          <w:rFonts w:ascii="Courier New" w:hAnsi="Courier New" w:cs="Courier New"/>
          <w:sz w:val="20"/>
          <w:szCs w:val="20"/>
        </w:rPr>
        <w:t xml:space="preserve">: </w:t>
      </w:r>
      <w:r w:rsidRPr="00DC03A5">
        <w:rPr>
          <w:rFonts w:ascii="Courier New" w:hAnsi="Courier New" w:cs="Courier New"/>
          <w:b/>
          <w:bCs/>
          <w:color w:val="C00000"/>
          <w:sz w:val="24"/>
          <w:szCs w:val="24"/>
        </w:rPr>
        <w:t>2</w:t>
      </w:r>
      <w:r w:rsidRPr="008B4230">
        <w:rPr>
          <w:rFonts w:ascii="Courier New" w:hAnsi="Courier New" w:cs="Courier New"/>
          <w:sz w:val="20"/>
          <w:szCs w:val="20"/>
        </w:rPr>
        <w:t xml:space="preserve">  SUICIDE PREVENTION TELEHEALTH IFC </w:t>
      </w:r>
      <w:r w:rsidR="00C15920">
        <w:rPr>
          <w:rFonts w:ascii="Courier New" w:hAnsi="Courier New" w:cs="Courier New"/>
          <w:sz w:val="20"/>
          <w:szCs w:val="20"/>
        </w:rPr>
        <w:t xml:space="preserve">V08 </w:t>
      </w:r>
      <w:r w:rsidRPr="008B4230">
        <w:rPr>
          <w:rFonts w:ascii="Courier New" w:hAnsi="Courier New" w:cs="Courier New"/>
          <w:sz w:val="20"/>
          <w:szCs w:val="20"/>
        </w:rPr>
        <w:t xml:space="preserve">548          </w:t>
      </w:r>
    </w:p>
    <w:p w14:paraId="067675EA" w14:textId="77777777" w:rsidR="001300F9" w:rsidRPr="008B4230" w:rsidRDefault="001300F9" w:rsidP="006F383E">
      <w:pPr>
        <w:pStyle w:val="NoSpacing"/>
        <w:ind w:left="360"/>
        <w:rPr>
          <w:rFonts w:ascii="Courier New" w:hAnsi="Courier New" w:cs="Courier New"/>
          <w:sz w:val="20"/>
          <w:szCs w:val="20"/>
        </w:rPr>
      </w:pPr>
    </w:p>
    <w:p w14:paraId="09964A5C" w14:textId="77777777" w:rsidR="001300F9" w:rsidRPr="008B4230" w:rsidRDefault="001300F9" w:rsidP="006F383E">
      <w:pPr>
        <w:pStyle w:val="NoSpacing"/>
        <w:ind w:left="360"/>
        <w:rPr>
          <w:rFonts w:ascii="Courier New" w:hAnsi="Courier New" w:cs="Courier New"/>
          <w:sz w:val="20"/>
          <w:szCs w:val="20"/>
        </w:rPr>
      </w:pPr>
      <w:r w:rsidRPr="008B4230">
        <w:rPr>
          <w:rFonts w:ascii="Courier New" w:hAnsi="Courier New" w:cs="Courier New"/>
          <w:sz w:val="20"/>
          <w:szCs w:val="20"/>
        </w:rPr>
        <w:t xml:space="preserve">   attempting to connect to remote system...</w:t>
      </w:r>
    </w:p>
    <w:p w14:paraId="65AF4F50" w14:textId="77777777" w:rsidR="001300F9" w:rsidRPr="008B4230" w:rsidRDefault="001300F9" w:rsidP="006F383E">
      <w:pPr>
        <w:pStyle w:val="NoSpacing"/>
        <w:ind w:left="360"/>
        <w:rPr>
          <w:rFonts w:ascii="Courier New" w:hAnsi="Courier New" w:cs="Courier New"/>
          <w:sz w:val="20"/>
          <w:szCs w:val="20"/>
        </w:rPr>
      </w:pPr>
    </w:p>
    <w:p w14:paraId="11828A21" w14:textId="77777777" w:rsidR="001300F9" w:rsidRPr="008B4230" w:rsidRDefault="001300F9" w:rsidP="006F383E">
      <w:pPr>
        <w:pStyle w:val="NoSpacing"/>
        <w:ind w:left="360"/>
        <w:rPr>
          <w:rFonts w:ascii="Courier New" w:hAnsi="Courier New" w:cs="Courier New"/>
          <w:sz w:val="20"/>
          <w:szCs w:val="20"/>
        </w:rPr>
      </w:pPr>
    </w:p>
    <w:p w14:paraId="57F9D433" w14:textId="77777777" w:rsidR="001300F9" w:rsidRPr="008B4230" w:rsidRDefault="008B4230" w:rsidP="006F383E">
      <w:pPr>
        <w:pStyle w:val="NoSpacing"/>
        <w:ind w:left="360"/>
        <w:rPr>
          <w:rFonts w:ascii="Courier New" w:hAnsi="Courier New" w:cs="Courier New"/>
          <w:sz w:val="20"/>
          <w:szCs w:val="20"/>
        </w:rPr>
      </w:pPr>
      <w:r w:rsidRPr="008B4230">
        <w:rPr>
          <w:rFonts w:ascii="Courier New" w:hAnsi="Courier New" w:cs="Courier New"/>
          <w:sz w:val="20"/>
          <w:szCs w:val="20"/>
        </w:rPr>
        <w:t>Congratulations!  You’re configured correctly.</w:t>
      </w:r>
    </w:p>
    <w:p w14:paraId="264E9BEB" w14:textId="5D99DE2D" w:rsidR="001300F9" w:rsidRDefault="001300F9" w:rsidP="006F383E">
      <w:pPr>
        <w:pStyle w:val="NoSpacing"/>
        <w:ind w:left="360"/>
        <w:rPr>
          <w:rFonts w:ascii="Courier New" w:hAnsi="Courier New" w:cs="Courier New"/>
          <w:sz w:val="20"/>
          <w:szCs w:val="20"/>
        </w:rPr>
      </w:pPr>
    </w:p>
    <w:p w14:paraId="72ED423B" w14:textId="77777777" w:rsidR="00904E67" w:rsidRPr="008B4230" w:rsidRDefault="00904E67" w:rsidP="006F383E">
      <w:pPr>
        <w:pStyle w:val="NoSpacing"/>
        <w:ind w:left="360"/>
        <w:rPr>
          <w:rFonts w:ascii="Courier New" w:hAnsi="Courier New" w:cs="Courier New"/>
          <w:sz w:val="20"/>
          <w:szCs w:val="20"/>
        </w:rPr>
      </w:pPr>
    </w:p>
    <w:p w14:paraId="48E41818" w14:textId="77777777" w:rsidR="008D49E9" w:rsidRDefault="008D49E9" w:rsidP="00CD1395">
      <w:pPr>
        <w:pStyle w:val="Heading0"/>
      </w:pPr>
      <w:bookmarkStart w:id="10" w:name="_Toc65772288"/>
      <w:r>
        <w:t>Quick Orders, Order Sets, and Menus</w:t>
      </w:r>
      <w:bookmarkEnd w:id="10"/>
    </w:p>
    <w:p w14:paraId="717D37E4" w14:textId="77777777" w:rsidR="002F62E7" w:rsidRDefault="002F62E7" w:rsidP="002F62E7">
      <w:pPr>
        <w:pStyle w:val="NoSpacing"/>
        <w:ind w:left="360"/>
        <w:rPr>
          <w:rFonts w:ascii="Times New Roman" w:hAnsi="Times New Roman" w:cs="Times New Roman"/>
          <w:sz w:val="28"/>
          <w:szCs w:val="28"/>
        </w:rPr>
      </w:pPr>
    </w:p>
    <w:p w14:paraId="0E5AD8EC" w14:textId="6ADF8222" w:rsidR="00904E67" w:rsidRDefault="0059151A" w:rsidP="00904E67">
      <w:pPr>
        <w:pStyle w:val="NoSpacing"/>
        <w:ind w:left="360"/>
        <w:rPr>
          <w:rFonts w:ascii="Times New Roman" w:hAnsi="Times New Roman" w:cs="Times New Roman"/>
          <w:sz w:val="28"/>
          <w:szCs w:val="28"/>
        </w:rPr>
      </w:pPr>
      <w:r>
        <w:rPr>
          <w:rFonts w:ascii="Times New Roman" w:hAnsi="Times New Roman" w:cs="Times New Roman"/>
          <w:sz w:val="28"/>
          <w:szCs w:val="28"/>
        </w:rPr>
        <w:t xml:space="preserve">Both Spoke sites and Host sites will be referring Veterans to their VISN CRH using their Suicide Prevention Telehealth consult.  Spoke sites will send </w:t>
      </w:r>
      <w:r>
        <w:rPr>
          <w:rFonts w:ascii="Times New Roman" w:hAnsi="Times New Roman" w:cs="Times New Roman"/>
          <w:sz w:val="28"/>
          <w:szCs w:val="28"/>
        </w:rPr>
        <w:lastRenderedPageBreak/>
        <w:t xml:space="preserve">referring IFC services to the receiving IFC service at the CRH Host site.  Within the Host site, the receiving IFC service will both be </w:t>
      </w:r>
      <w:r w:rsidR="00904E67">
        <w:rPr>
          <w:rFonts w:ascii="Times New Roman" w:hAnsi="Times New Roman" w:cs="Times New Roman"/>
          <w:sz w:val="28"/>
          <w:szCs w:val="28"/>
        </w:rPr>
        <w:t>us</w:t>
      </w:r>
      <w:r>
        <w:rPr>
          <w:rFonts w:ascii="Times New Roman" w:hAnsi="Times New Roman" w:cs="Times New Roman"/>
          <w:sz w:val="28"/>
          <w:szCs w:val="28"/>
        </w:rPr>
        <w:t>ed to receive IFC services from other facilities and be used as an intra-facility consult for providers referring Veterans from the Host site to the CRH.</w:t>
      </w:r>
      <w:r w:rsidR="00904E67">
        <w:rPr>
          <w:rFonts w:ascii="Times New Roman" w:hAnsi="Times New Roman" w:cs="Times New Roman"/>
          <w:sz w:val="28"/>
          <w:szCs w:val="28"/>
        </w:rPr>
        <w:t xml:space="preserve">  Therefore, both Spoke and Host sites will need to configure quick orders, order sets, and menus for their providers.</w:t>
      </w:r>
    </w:p>
    <w:p w14:paraId="5C59E922" w14:textId="77777777" w:rsidR="0059151A" w:rsidRDefault="0059151A" w:rsidP="002F62E7">
      <w:pPr>
        <w:pStyle w:val="NoSpacing"/>
        <w:ind w:left="360"/>
        <w:rPr>
          <w:rFonts w:ascii="Times New Roman" w:hAnsi="Times New Roman" w:cs="Times New Roman"/>
          <w:sz w:val="28"/>
          <w:szCs w:val="28"/>
        </w:rPr>
      </w:pPr>
    </w:p>
    <w:p w14:paraId="6BD62A99" w14:textId="6C7840C6" w:rsidR="002F62E7" w:rsidRDefault="002246F3" w:rsidP="002F62E7">
      <w:pPr>
        <w:pStyle w:val="NoSpacing"/>
        <w:ind w:left="360"/>
        <w:rPr>
          <w:rFonts w:ascii="Times New Roman" w:hAnsi="Times New Roman" w:cs="Times New Roman"/>
          <w:sz w:val="28"/>
          <w:szCs w:val="28"/>
        </w:rPr>
      </w:pPr>
      <w:r>
        <w:rPr>
          <w:rFonts w:ascii="Times New Roman" w:hAnsi="Times New Roman" w:cs="Times New Roman"/>
          <w:sz w:val="28"/>
          <w:szCs w:val="28"/>
        </w:rPr>
        <w:t>The CAC/HIS will need access to the OR PARAM COORDINATOR MENU option in VistA in order to build or modify quick orders, order sets, and menus</w:t>
      </w:r>
      <w:r w:rsidR="006E58A4">
        <w:rPr>
          <w:rFonts w:ascii="Times New Roman" w:hAnsi="Times New Roman" w:cs="Times New Roman"/>
          <w:sz w:val="28"/>
          <w:szCs w:val="28"/>
        </w:rPr>
        <w:t>.  Local naming conventions may be used for the order dialogs.</w:t>
      </w:r>
    </w:p>
    <w:p w14:paraId="122D2AB1" w14:textId="77777777" w:rsidR="002F62E7" w:rsidRDefault="002F62E7" w:rsidP="002F62E7">
      <w:pPr>
        <w:pStyle w:val="NoSpacing"/>
        <w:ind w:left="360"/>
        <w:rPr>
          <w:rFonts w:ascii="Times New Roman" w:hAnsi="Times New Roman" w:cs="Times New Roman"/>
          <w:sz w:val="28"/>
          <w:szCs w:val="28"/>
        </w:rPr>
      </w:pPr>
    </w:p>
    <w:p w14:paraId="69CB8C8F" w14:textId="0FC6EA2E" w:rsidR="00767BBC" w:rsidRPr="00625E11" w:rsidRDefault="00767BBC" w:rsidP="00767BBC">
      <w:pPr>
        <w:pStyle w:val="NoSpacing"/>
        <w:ind w:left="360"/>
        <w:rPr>
          <w:rFonts w:ascii="Times New Roman" w:hAnsi="Times New Roman" w:cs="Times New Roman"/>
          <w:i/>
          <w:iCs/>
          <w:sz w:val="28"/>
          <w:szCs w:val="28"/>
        </w:rPr>
      </w:pPr>
      <w:r w:rsidRPr="00625E11">
        <w:rPr>
          <w:rFonts w:ascii="Times New Roman" w:hAnsi="Times New Roman" w:cs="Times New Roman"/>
          <w:b/>
          <w:bCs/>
          <w:i/>
          <w:iCs/>
          <w:sz w:val="28"/>
          <w:szCs w:val="28"/>
        </w:rPr>
        <w:t>Note:</w:t>
      </w:r>
      <w:r w:rsidRPr="00625E11">
        <w:rPr>
          <w:rFonts w:ascii="Times New Roman" w:hAnsi="Times New Roman" w:cs="Times New Roman"/>
          <w:i/>
          <w:iCs/>
          <w:sz w:val="28"/>
          <w:szCs w:val="28"/>
        </w:rPr>
        <w:t xml:space="preserve"> The following example </w:t>
      </w:r>
      <w:r w:rsidR="00AC4322">
        <w:rPr>
          <w:rFonts w:ascii="Times New Roman" w:hAnsi="Times New Roman" w:cs="Times New Roman"/>
          <w:i/>
          <w:iCs/>
          <w:sz w:val="28"/>
          <w:szCs w:val="28"/>
        </w:rPr>
        <w:t>uses</w:t>
      </w:r>
      <w:r w:rsidRPr="00625E11">
        <w:rPr>
          <w:rFonts w:ascii="Times New Roman" w:hAnsi="Times New Roman" w:cs="Times New Roman"/>
          <w:i/>
          <w:iCs/>
          <w:sz w:val="28"/>
          <w:szCs w:val="28"/>
        </w:rPr>
        <w:t xml:space="preserve"> </w:t>
      </w:r>
      <w:r w:rsidR="00243F77">
        <w:rPr>
          <w:rFonts w:ascii="Times New Roman" w:hAnsi="Times New Roman" w:cs="Times New Roman"/>
          <w:i/>
          <w:iCs/>
          <w:sz w:val="28"/>
          <w:szCs w:val="28"/>
        </w:rPr>
        <w:t>548 West Palm Beach</w:t>
      </w:r>
      <w:r w:rsidRPr="00625E11">
        <w:rPr>
          <w:rFonts w:ascii="Times New Roman" w:hAnsi="Times New Roman" w:cs="Times New Roman"/>
          <w:i/>
          <w:iCs/>
          <w:sz w:val="28"/>
          <w:szCs w:val="28"/>
        </w:rPr>
        <w:t xml:space="preserve"> within VISN 8.</w:t>
      </w:r>
    </w:p>
    <w:p w14:paraId="40DC35FF" w14:textId="77777777" w:rsidR="00767BBC" w:rsidRDefault="00767BBC" w:rsidP="002F62E7">
      <w:pPr>
        <w:pStyle w:val="NoSpacing"/>
        <w:ind w:left="360"/>
        <w:rPr>
          <w:rFonts w:ascii="Times New Roman" w:hAnsi="Times New Roman" w:cs="Times New Roman"/>
          <w:sz w:val="28"/>
          <w:szCs w:val="28"/>
        </w:rPr>
      </w:pPr>
    </w:p>
    <w:p w14:paraId="5B104EA1" w14:textId="77777777" w:rsidR="00861CFE" w:rsidRDefault="00861CFE" w:rsidP="00861CFE">
      <w:pPr>
        <w:pStyle w:val="NoSpacing"/>
        <w:ind w:left="360"/>
        <w:rPr>
          <w:rFonts w:ascii="Times New Roman" w:hAnsi="Times New Roman" w:cs="Times New Roman"/>
          <w:b/>
          <w:bCs/>
          <w:sz w:val="28"/>
          <w:szCs w:val="28"/>
        </w:rPr>
      </w:pPr>
      <w:r w:rsidRPr="007F3A01">
        <w:rPr>
          <w:rFonts w:ascii="Times New Roman" w:hAnsi="Times New Roman" w:cs="Times New Roman"/>
          <w:b/>
          <w:bCs/>
          <w:sz w:val="28"/>
          <w:szCs w:val="28"/>
        </w:rPr>
        <w:t xml:space="preserve">From the </w:t>
      </w:r>
      <w:r w:rsidR="006B2B39">
        <w:rPr>
          <w:rFonts w:ascii="Times New Roman" w:hAnsi="Times New Roman" w:cs="Times New Roman"/>
          <w:b/>
          <w:bCs/>
          <w:sz w:val="28"/>
          <w:szCs w:val="28"/>
        </w:rPr>
        <w:t>Order Menu Management</w:t>
      </w:r>
      <w:r w:rsidRPr="007F3A01">
        <w:rPr>
          <w:rFonts w:ascii="Times New Roman" w:hAnsi="Times New Roman" w:cs="Times New Roman"/>
          <w:b/>
          <w:bCs/>
          <w:sz w:val="28"/>
          <w:szCs w:val="28"/>
        </w:rPr>
        <w:t xml:space="preserve"> </w:t>
      </w:r>
      <w:r w:rsidR="006B2B39">
        <w:rPr>
          <w:rFonts w:ascii="Times New Roman" w:hAnsi="Times New Roman" w:cs="Times New Roman"/>
          <w:b/>
          <w:bCs/>
          <w:sz w:val="28"/>
          <w:szCs w:val="28"/>
        </w:rPr>
        <w:t>option</w:t>
      </w:r>
      <w:r w:rsidRPr="007F3A01">
        <w:rPr>
          <w:rFonts w:ascii="Times New Roman" w:hAnsi="Times New Roman" w:cs="Times New Roman"/>
          <w:b/>
          <w:bCs/>
          <w:sz w:val="28"/>
          <w:szCs w:val="28"/>
        </w:rPr>
        <w:t>, select the “</w:t>
      </w:r>
      <w:r w:rsidR="006B2B39" w:rsidRPr="00DC03A5">
        <w:rPr>
          <w:rFonts w:ascii="Times New Roman" w:hAnsi="Times New Roman" w:cs="Times New Roman"/>
          <w:b/>
          <w:bCs/>
          <w:color w:val="C00000"/>
          <w:sz w:val="28"/>
          <w:szCs w:val="28"/>
        </w:rPr>
        <w:t>Enter/edit quick orders</w:t>
      </w:r>
      <w:r w:rsidRPr="007F3A01">
        <w:rPr>
          <w:rFonts w:ascii="Times New Roman" w:hAnsi="Times New Roman" w:cs="Times New Roman"/>
          <w:b/>
          <w:bCs/>
          <w:sz w:val="28"/>
          <w:szCs w:val="28"/>
        </w:rPr>
        <w:t>” menu option by typing “</w:t>
      </w:r>
      <w:r w:rsidR="006B2B39" w:rsidRPr="00DC03A5">
        <w:rPr>
          <w:rFonts w:ascii="Times New Roman" w:hAnsi="Times New Roman" w:cs="Times New Roman"/>
          <w:b/>
          <w:bCs/>
          <w:color w:val="C00000"/>
          <w:sz w:val="28"/>
          <w:szCs w:val="28"/>
        </w:rPr>
        <w:t>QO</w:t>
      </w:r>
      <w:r w:rsidRPr="007F3A01">
        <w:rPr>
          <w:rFonts w:ascii="Times New Roman" w:hAnsi="Times New Roman" w:cs="Times New Roman"/>
          <w:b/>
          <w:bCs/>
          <w:sz w:val="28"/>
          <w:szCs w:val="28"/>
        </w:rPr>
        <w:t>” at the main prompt.</w:t>
      </w:r>
    </w:p>
    <w:p w14:paraId="1BA54BE9" w14:textId="77777777" w:rsidR="00F035F6" w:rsidRDefault="00F035F6" w:rsidP="002F62E7">
      <w:pPr>
        <w:pStyle w:val="NoSpacing"/>
        <w:ind w:left="360"/>
        <w:rPr>
          <w:rFonts w:ascii="Times New Roman" w:hAnsi="Times New Roman" w:cs="Times New Roman"/>
          <w:sz w:val="28"/>
          <w:szCs w:val="28"/>
        </w:rPr>
      </w:pPr>
    </w:p>
    <w:p w14:paraId="2F5DDFD2" w14:textId="77777777" w:rsidR="00861CFE" w:rsidRPr="004708CE" w:rsidRDefault="00861CFE" w:rsidP="004708CE">
      <w:pPr>
        <w:pStyle w:val="NoSpacing"/>
        <w:ind w:left="360"/>
        <w:rPr>
          <w:rFonts w:ascii="Courier New" w:hAnsi="Courier New" w:cs="Courier New"/>
          <w:sz w:val="20"/>
          <w:szCs w:val="20"/>
        </w:rPr>
      </w:pPr>
      <w:r w:rsidRPr="004708CE">
        <w:rPr>
          <w:rFonts w:ascii="Courier New" w:hAnsi="Courier New" w:cs="Courier New"/>
          <w:sz w:val="20"/>
          <w:szCs w:val="20"/>
        </w:rPr>
        <w:t xml:space="preserve">   OI     Manage orderable items ...</w:t>
      </w:r>
    </w:p>
    <w:p w14:paraId="3F603B47" w14:textId="77777777" w:rsidR="00861CFE" w:rsidRPr="004708CE" w:rsidRDefault="00861CFE" w:rsidP="004708CE">
      <w:pPr>
        <w:pStyle w:val="NoSpacing"/>
        <w:ind w:left="360"/>
        <w:rPr>
          <w:rFonts w:ascii="Courier New" w:hAnsi="Courier New" w:cs="Courier New"/>
          <w:sz w:val="20"/>
          <w:szCs w:val="20"/>
        </w:rPr>
      </w:pPr>
      <w:r w:rsidRPr="004708CE">
        <w:rPr>
          <w:rFonts w:ascii="Courier New" w:hAnsi="Courier New" w:cs="Courier New"/>
          <w:sz w:val="20"/>
          <w:szCs w:val="20"/>
        </w:rPr>
        <w:t xml:space="preserve">   PM     Enter/edit prompts</w:t>
      </w:r>
    </w:p>
    <w:p w14:paraId="69CEF146" w14:textId="77777777" w:rsidR="00861CFE" w:rsidRPr="004708CE" w:rsidRDefault="00861CFE" w:rsidP="004708CE">
      <w:pPr>
        <w:pStyle w:val="NoSpacing"/>
        <w:ind w:left="360"/>
        <w:rPr>
          <w:rFonts w:ascii="Courier New" w:hAnsi="Courier New" w:cs="Courier New"/>
          <w:sz w:val="20"/>
          <w:szCs w:val="20"/>
        </w:rPr>
      </w:pPr>
      <w:r w:rsidRPr="004708CE">
        <w:rPr>
          <w:rFonts w:ascii="Courier New" w:hAnsi="Courier New" w:cs="Courier New"/>
          <w:sz w:val="20"/>
          <w:szCs w:val="20"/>
        </w:rPr>
        <w:t xml:space="preserve">   GO     Enter/edit generic orders</w:t>
      </w:r>
    </w:p>
    <w:p w14:paraId="430B0C81" w14:textId="77777777" w:rsidR="00861CFE" w:rsidRPr="004708CE" w:rsidRDefault="00861CFE" w:rsidP="004708CE">
      <w:pPr>
        <w:pStyle w:val="NoSpacing"/>
        <w:ind w:left="360"/>
        <w:rPr>
          <w:rFonts w:ascii="Courier New" w:hAnsi="Courier New" w:cs="Courier New"/>
          <w:sz w:val="20"/>
          <w:szCs w:val="20"/>
        </w:rPr>
      </w:pPr>
      <w:r w:rsidRPr="004708CE">
        <w:rPr>
          <w:rFonts w:ascii="Courier New" w:hAnsi="Courier New" w:cs="Courier New"/>
          <w:sz w:val="20"/>
          <w:szCs w:val="20"/>
        </w:rPr>
        <w:t xml:space="preserve">   QO     Enter/edit quick orders</w:t>
      </w:r>
    </w:p>
    <w:p w14:paraId="19EB974B" w14:textId="77777777" w:rsidR="00861CFE" w:rsidRPr="004708CE" w:rsidRDefault="00861CFE" w:rsidP="004708CE">
      <w:pPr>
        <w:pStyle w:val="NoSpacing"/>
        <w:ind w:left="360"/>
        <w:rPr>
          <w:rFonts w:ascii="Courier New" w:hAnsi="Courier New" w:cs="Courier New"/>
          <w:sz w:val="20"/>
          <w:szCs w:val="20"/>
        </w:rPr>
      </w:pPr>
      <w:r w:rsidRPr="004708CE">
        <w:rPr>
          <w:rFonts w:ascii="Courier New" w:hAnsi="Courier New" w:cs="Courier New"/>
          <w:sz w:val="20"/>
          <w:szCs w:val="20"/>
        </w:rPr>
        <w:t xml:space="preserve">   QU     Edit personal quick orders by user</w:t>
      </w:r>
    </w:p>
    <w:p w14:paraId="7E17D755" w14:textId="77777777" w:rsidR="00861CFE" w:rsidRPr="004708CE" w:rsidRDefault="00861CFE" w:rsidP="004708CE">
      <w:pPr>
        <w:pStyle w:val="NoSpacing"/>
        <w:ind w:left="360"/>
        <w:rPr>
          <w:rFonts w:ascii="Courier New" w:hAnsi="Courier New" w:cs="Courier New"/>
          <w:sz w:val="20"/>
          <w:szCs w:val="20"/>
        </w:rPr>
      </w:pPr>
      <w:r w:rsidRPr="004708CE">
        <w:rPr>
          <w:rFonts w:ascii="Courier New" w:hAnsi="Courier New" w:cs="Courier New"/>
          <w:sz w:val="20"/>
          <w:szCs w:val="20"/>
        </w:rPr>
        <w:t xml:space="preserve">   ST     Enter/edit order sets</w:t>
      </w:r>
    </w:p>
    <w:p w14:paraId="73ACD5D5" w14:textId="77777777" w:rsidR="00861CFE" w:rsidRPr="004708CE" w:rsidRDefault="00861CFE" w:rsidP="004708CE">
      <w:pPr>
        <w:pStyle w:val="NoSpacing"/>
        <w:ind w:left="360"/>
        <w:rPr>
          <w:rFonts w:ascii="Courier New" w:hAnsi="Courier New" w:cs="Courier New"/>
          <w:sz w:val="20"/>
          <w:szCs w:val="20"/>
        </w:rPr>
      </w:pPr>
      <w:r w:rsidRPr="004708CE">
        <w:rPr>
          <w:rFonts w:ascii="Courier New" w:hAnsi="Courier New" w:cs="Courier New"/>
          <w:sz w:val="20"/>
          <w:szCs w:val="20"/>
        </w:rPr>
        <w:t xml:space="preserve">   AC     Enter/edit actions</w:t>
      </w:r>
    </w:p>
    <w:p w14:paraId="48943341" w14:textId="77777777" w:rsidR="00861CFE" w:rsidRPr="004708CE" w:rsidRDefault="00861CFE" w:rsidP="004708CE">
      <w:pPr>
        <w:pStyle w:val="NoSpacing"/>
        <w:ind w:left="360"/>
        <w:rPr>
          <w:rFonts w:ascii="Courier New" w:hAnsi="Courier New" w:cs="Courier New"/>
          <w:sz w:val="20"/>
          <w:szCs w:val="20"/>
        </w:rPr>
      </w:pPr>
      <w:r w:rsidRPr="004708CE">
        <w:rPr>
          <w:rFonts w:ascii="Courier New" w:hAnsi="Courier New" w:cs="Courier New"/>
          <w:sz w:val="20"/>
          <w:szCs w:val="20"/>
        </w:rPr>
        <w:t xml:space="preserve">   MN     Enter/edit order menus</w:t>
      </w:r>
    </w:p>
    <w:p w14:paraId="787F2D96" w14:textId="77777777" w:rsidR="00861CFE" w:rsidRPr="004708CE" w:rsidRDefault="00861CFE" w:rsidP="004708CE">
      <w:pPr>
        <w:pStyle w:val="NoSpacing"/>
        <w:ind w:left="360"/>
        <w:rPr>
          <w:rFonts w:ascii="Courier New" w:hAnsi="Courier New" w:cs="Courier New"/>
          <w:sz w:val="20"/>
          <w:szCs w:val="20"/>
        </w:rPr>
      </w:pPr>
      <w:r w:rsidRPr="004708CE">
        <w:rPr>
          <w:rFonts w:ascii="Courier New" w:hAnsi="Courier New" w:cs="Courier New"/>
          <w:sz w:val="20"/>
          <w:szCs w:val="20"/>
        </w:rPr>
        <w:t xml:space="preserve">   AO     Assign Primary Order Menu</w:t>
      </w:r>
    </w:p>
    <w:p w14:paraId="4204BFB0" w14:textId="77777777" w:rsidR="00861CFE" w:rsidRPr="004708CE" w:rsidRDefault="00861CFE" w:rsidP="004708CE">
      <w:pPr>
        <w:pStyle w:val="NoSpacing"/>
        <w:ind w:left="360"/>
        <w:rPr>
          <w:rFonts w:ascii="Courier New" w:hAnsi="Courier New" w:cs="Courier New"/>
          <w:sz w:val="20"/>
          <w:szCs w:val="20"/>
        </w:rPr>
      </w:pPr>
      <w:r w:rsidRPr="004708CE">
        <w:rPr>
          <w:rFonts w:ascii="Courier New" w:hAnsi="Courier New" w:cs="Courier New"/>
          <w:sz w:val="20"/>
          <w:szCs w:val="20"/>
        </w:rPr>
        <w:t xml:space="preserve">   CP     Convert protocols</w:t>
      </w:r>
    </w:p>
    <w:p w14:paraId="4B3AA7DE" w14:textId="77777777" w:rsidR="00861CFE" w:rsidRPr="004708CE" w:rsidRDefault="00861CFE" w:rsidP="004708CE">
      <w:pPr>
        <w:pStyle w:val="NoSpacing"/>
        <w:ind w:left="360"/>
        <w:rPr>
          <w:rFonts w:ascii="Courier New" w:hAnsi="Courier New" w:cs="Courier New"/>
          <w:sz w:val="20"/>
          <w:szCs w:val="20"/>
        </w:rPr>
      </w:pPr>
      <w:r w:rsidRPr="004708CE">
        <w:rPr>
          <w:rFonts w:ascii="Courier New" w:hAnsi="Courier New" w:cs="Courier New"/>
          <w:sz w:val="20"/>
          <w:szCs w:val="20"/>
        </w:rPr>
        <w:t xml:space="preserve">   SR     Search/replace components</w:t>
      </w:r>
    </w:p>
    <w:p w14:paraId="2446BCD4" w14:textId="77777777" w:rsidR="00861CFE" w:rsidRPr="004708CE" w:rsidRDefault="00861CFE" w:rsidP="004708CE">
      <w:pPr>
        <w:pStyle w:val="NoSpacing"/>
        <w:ind w:left="360"/>
        <w:rPr>
          <w:rFonts w:ascii="Courier New" w:hAnsi="Courier New" w:cs="Courier New"/>
          <w:sz w:val="20"/>
          <w:szCs w:val="20"/>
        </w:rPr>
      </w:pPr>
      <w:r w:rsidRPr="004708CE">
        <w:rPr>
          <w:rFonts w:ascii="Courier New" w:hAnsi="Courier New" w:cs="Courier New"/>
          <w:sz w:val="20"/>
          <w:szCs w:val="20"/>
        </w:rPr>
        <w:t xml:space="preserve">   LM     List Primary Order Menus</w:t>
      </w:r>
    </w:p>
    <w:p w14:paraId="48C6C7F0" w14:textId="77777777" w:rsidR="00861CFE" w:rsidRPr="004708CE" w:rsidRDefault="00861CFE" w:rsidP="004708CE">
      <w:pPr>
        <w:pStyle w:val="NoSpacing"/>
        <w:ind w:left="360"/>
        <w:rPr>
          <w:rFonts w:ascii="Courier New" w:hAnsi="Courier New" w:cs="Courier New"/>
          <w:sz w:val="20"/>
          <w:szCs w:val="20"/>
        </w:rPr>
      </w:pPr>
      <w:r w:rsidRPr="004708CE">
        <w:rPr>
          <w:rFonts w:ascii="Courier New" w:hAnsi="Courier New" w:cs="Courier New"/>
          <w:sz w:val="20"/>
          <w:szCs w:val="20"/>
        </w:rPr>
        <w:t xml:space="preserve">   DS     Disable/Enable order dialogs</w:t>
      </w:r>
    </w:p>
    <w:p w14:paraId="0CF12180" w14:textId="77777777" w:rsidR="00861CFE" w:rsidRPr="004708CE" w:rsidRDefault="00861CFE" w:rsidP="004708CE">
      <w:pPr>
        <w:pStyle w:val="NoSpacing"/>
        <w:ind w:left="360"/>
        <w:rPr>
          <w:rFonts w:ascii="Courier New" w:hAnsi="Courier New" w:cs="Courier New"/>
          <w:sz w:val="20"/>
          <w:szCs w:val="20"/>
        </w:rPr>
      </w:pPr>
      <w:r w:rsidRPr="004708CE">
        <w:rPr>
          <w:rFonts w:ascii="Courier New" w:hAnsi="Courier New" w:cs="Courier New"/>
          <w:sz w:val="20"/>
          <w:szCs w:val="20"/>
        </w:rPr>
        <w:t xml:space="preserve">   CS     Review Quick Orders for Inactive ICD9 Codes</w:t>
      </w:r>
    </w:p>
    <w:p w14:paraId="199EE0C7" w14:textId="77777777" w:rsidR="00861CFE" w:rsidRPr="004708CE" w:rsidRDefault="00861CFE" w:rsidP="004708CE">
      <w:pPr>
        <w:pStyle w:val="NoSpacing"/>
        <w:ind w:left="360"/>
        <w:rPr>
          <w:rFonts w:ascii="Courier New" w:hAnsi="Courier New" w:cs="Courier New"/>
          <w:sz w:val="20"/>
          <w:szCs w:val="20"/>
        </w:rPr>
      </w:pPr>
      <w:r w:rsidRPr="004708CE">
        <w:rPr>
          <w:rFonts w:ascii="Courier New" w:hAnsi="Courier New" w:cs="Courier New"/>
          <w:sz w:val="20"/>
          <w:szCs w:val="20"/>
        </w:rPr>
        <w:t xml:space="preserve">   MR     Medication Quick Order Report</w:t>
      </w:r>
    </w:p>
    <w:p w14:paraId="7F21EB63" w14:textId="77777777" w:rsidR="00861CFE" w:rsidRPr="004708CE" w:rsidRDefault="00861CFE" w:rsidP="004708CE">
      <w:pPr>
        <w:pStyle w:val="NoSpacing"/>
        <w:ind w:left="360"/>
        <w:rPr>
          <w:rFonts w:ascii="Courier New" w:hAnsi="Courier New" w:cs="Courier New"/>
          <w:sz w:val="20"/>
          <w:szCs w:val="20"/>
        </w:rPr>
      </w:pPr>
      <w:r w:rsidRPr="004708CE">
        <w:rPr>
          <w:rFonts w:ascii="Courier New" w:hAnsi="Courier New" w:cs="Courier New"/>
          <w:sz w:val="20"/>
          <w:szCs w:val="20"/>
        </w:rPr>
        <w:t xml:space="preserve">   CA     Quick Order Mixed-Case Report</w:t>
      </w:r>
    </w:p>
    <w:p w14:paraId="53501E8A" w14:textId="77777777" w:rsidR="00861CFE" w:rsidRPr="004708CE" w:rsidRDefault="00861CFE" w:rsidP="004708CE">
      <w:pPr>
        <w:pStyle w:val="NoSpacing"/>
        <w:ind w:left="360"/>
        <w:rPr>
          <w:rFonts w:ascii="Courier New" w:hAnsi="Courier New" w:cs="Courier New"/>
          <w:sz w:val="20"/>
          <w:szCs w:val="20"/>
        </w:rPr>
      </w:pPr>
      <w:r w:rsidRPr="004708CE">
        <w:rPr>
          <w:rFonts w:ascii="Courier New" w:hAnsi="Courier New" w:cs="Courier New"/>
          <w:sz w:val="20"/>
          <w:szCs w:val="20"/>
        </w:rPr>
        <w:t xml:space="preserve">   CO     Create Clinic Order QOs from Inpatient QOs</w:t>
      </w:r>
    </w:p>
    <w:p w14:paraId="43B06B6D" w14:textId="77777777" w:rsidR="00861CFE" w:rsidRPr="004708CE" w:rsidRDefault="00861CFE" w:rsidP="004708CE">
      <w:pPr>
        <w:pStyle w:val="NoSpacing"/>
        <w:ind w:left="360"/>
        <w:rPr>
          <w:rFonts w:ascii="Courier New" w:hAnsi="Courier New" w:cs="Courier New"/>
          <w:sz w:val="20"/>
          <w:szCs w:val="20"/>
        </w:rPr>
      </w:pPr>
      <w:r w:rsidRPr="004708CE">
        <w:rPr>
          <w:rFonts w:ascii="Courier New" w:hAnsi="Courier New" w:cs="Courier New"/>
          <w:sz w:val="20"/>
          <w:szCs w:val="20"/>
        </w:rPr>
        <w:t xml:space="preserve">   CV     Convert IV Inpatient QO to Infusion QO</w:t>
      </w:r>
    </w:p>
    <w:p w14:paraId="6215FF86" w14:textId="77777777" w:rsidR="00861CFE" w:rsidRPr="004708CE" w:rsidRDefault="00861CFE" w:rsidP="004708CE">
      <w:pPr>
        <w:pStyle w:val="NoSpacing"/>
        <w:ind w:left="360"/>
        <w:rPr>
          <w:rFonts w:ascii="Courier New" w:hAnsi="Courier New" w:cs="Courier New"/>
          <w:sz w:val="20"/>
          <w:szCs w:val="20"/>
        </w:rPr>
      </w:pPr>
      <w:r w:rsidRPr="004708CE">
        <w:rPr>
          <w:rFonts w:ascii="Courier New" w:hAnsi="Courier New" w:cs="Courier New"/>
          <w:sz w:val="20"/>
          <w:szCs w:val="20"/>
        </w:rPr>
        <w:t xml:space="preserve">   DF     Quick Order Free-Text Report</w:t>
      </w:r>
    </w:p>
    <w:p w14:paraId="00F8AA19" w14:textId="77777777" w:rsidR="00861CFE" w:rsidRPr="004708CE" w:rsidRDefault="00861CFE" w:rsidP="004708CE">
      <w:pPr>
        <w:pStyle w:val="NoSpacing"/>
        <w:ind w:left="360"/>
        <w:rPr>
          <w:rFonts w:ascii="Courier New" w:hAnsi="Courier New" w:cs="Courier New"/>
          <w:sz w:val="20"/>
          <w:szCs w:val="20"/>
        </w:rPr>
      </w:pPr>
      <w:r w:rsidRPr="004708CE">
        <w:rPr>
          <w:rFonts w:ascii="Courier New" w:hAnsi="Courier New" w:cs="Courier New"/>
          <w:sz w:val="20"/>
          <w:szCs w:val="20"/>
        </w:rPr>
        <w:t xml:space="preserve">   FR     IV Additive Frequency Utility</w:t>
      </w:r>
    </w:p>
    <w:p w14:paraId="5EA24291" w14:textId="77777777" w:rsidR="00861CFE" w:rsidRPr="004708CE" w:rsidRDefault="00861CFE" w:rsidP="004708CE">
      <w:pPr>
        <w:pStyle w:val="NoSpacing"/>
        <w:ind w:left="360"/>
        <w:rPr>
          <w:rFonts w:ascii="Courier New" w:hAnsi="Courier New" w:cs="Courier New"/>
          <w:sz w:val="20"/>
          <w:szCs w:val="20"/>
        </w:rPr>
      </w:pPr>
      <w:r w:rsidRPr="004708CE">
        <w:rPr>
          <w:rFonts w:ascii="Courier New" w:hAnsi="Courier New" w:cs="Courier New"/>
          <w:sz w:val="20"/>
          <w:szCs w:val="20"/>
        </w:rPr>
        <w:t xml:space="preserve">   SP     SUPPLY COVERSION UTILITY MENU ...</w:t>
      </w:r>
    </w:p>
    <w:p w14:paraId="11E0AB71" w14:textId="77777777" w:rsidR="00861CFE" w:rsidRPr="004708CE" w:rsidRDefault="00861CFE" w:rsidP="004708CE">
      <w:pPr>
        <w:pStyle w:val="NoSpacing"/>
        <w:ind w:left="360"/>
        <w:rPr>
          <w:rFonts w:ascii="Courier New" w:hAnsi="Courier New" w:cs="Courier New"/>
          <w:sz w:val="20"/>
          <w:szCs w:val="20"/>
        </w:rPr>
      </w:pPr>
    </w:p>
    <w:p w14:paraId="731DC92B" w14:textId="77777777" w:rsidR="00861CFE" w:rsidRPr="004708CE" w:rsidRDefault="00861CFE" w:rsidP="004708CE">
      <w:pPr>
        <w:pStyle w:val="NoSpacing"/>
        <w:ind w:left="360"/>
        <w:rPr>
          <w:rFonts w:ascii="Courier New" w:hAnsi="Courier New" w:cs="Courier New"/>
          <w:sz w:val="20"/>
          <w:szCs w:val="20"/>
        </w:rPr>
      </w:pPr>
    </w:p>
    <w:p w14:paraId="58BB5C86" w14:textId="77777777" w:rsidR="00861CFE" w:rsidRPr="004708CE" w:rsidRDefault="004708CE" w:rsidP="002F62E7">
      <w:pPr>
        <w:pStyle w:val="NoSpacing"/>
        <w:ind w:left="360"/>
        <w:rPr>
          <w:rFonts w:ascii="Courier New" w:hAnsi="Courier New" w:cs="Courier New"/>
          <w:sz w:val="20"/>
          <w:szCs w:val="20"/>
        </w:rPr>
      </w:pPr>
      <w:r w:rsidRPr="004708CE">
        <w:rPr>
          <w:rFonts w:ascii="Courier New" w:hAnsi="Courier New" w:cs="Courier New"/>
          <w:sz w:val="20"/>
          <w:szCs w:val="20"/>
        </w:rPr>
        <w:t xml:space="preserve">Select Order Menu Management Option: </w:t>
      </w:r>
      <w:r w:rsidRPr="00DC03A5">
        <w:rPr>
          <w:rFonts w:ascii="Courier New" w:hAnsi="Courier New" w:cs="Courier New"/>
          <w:b/>
          <w:bCs/>
          <w:color w:val="C00000"/>
          <w:sz w:val="24"/>
          <w:szCs w:val="24"/>
        </w:rPr>
        <w:t>QO</w:t>
      </w:r>
      <w:r w:rsidRPr="004708CE">
        <w:rPr>
          <w:rFonts w:ascii="Courier New" w:hAnsi="Courier New" w:cs="Courier New"/>
          <w:sz w:val="20"/>
          <w:szCs w:val="20"/>
        </w:rPr>
        <w:t xml:space="preserve">  Enter/edit quick orders</w:t>
      </w:r>
    </w:p>
    <w:p w14:paraId="26D95BB8" w14:textId="77777777" w:rsidR="00F035F6" w:rsidRDefault="00F035F6" w:rsidP="002F62E7">
      <w:pPr>
        <w:pStyle w:val="NoSpacing"/>
        <w:ind w:left="360"/>
        <w:rPr>
          <w:rFonts w:ascii="Times New Roman" w:hAnsi="Times New Roman" w:cs="Times New Roman"/>
          <w:sz w:val="28"/>
          <w:szCs w:val="28"/>
        </w:rPr>
      </w:pPr>
    </w:p>
    <w:p w14:paraId="7BA06FEA" w14:textId="095572CF" w:rsidR="00F035F6" w:rsidRPr="00F035F6" w:rsidRDefault="00F035F6" w:rsidP="00F035F6">
      <w:pPr>
        <w:pStyle w:val="NoSpacing"/>
        <w:ind w:left="360"/>
        <w:rPr>
          <w:rFonts w:ascii="Courier New" w:hAnsi="Courier New" w:cs="Courier New"/>
          <w:sz w:val="20"/>
          <w:szCs w:val="20"/>
        </w:rPr>
      </w:pPr>
      <w:r w:rsidRPr="00F035F6">
        <w:rPr>
          <w:rFonts w:ascii="Courier New" w:hAnsi="Courier New" w:cs="Courier New"/>
          <w:sz w:val="20"/>
          <w:szCs w:val="20"/>
        </w:rPr>
        <w:t xml:space="preserve">Select QUICK ORDER NAME: </w:t>
      </w:r>
      <w:r w:rsidRPr="00DC03A5">
        <w:rPr>
          <w:rFonts w:ascii="Courier New" w:hAnsi="Courier New" w:cs="Courier New"/>
          <w:b/>
          <w:bCs/>
          <w:color w:val="C00000"/>
          <w:sz w:val="24"/>
          <w:szCs w:val="24"/>
        </w:rPr>
        <w:t xml:space="preserve">GMRCTZ SUICIDE PREVENTION TELEHEALTH IFC </w:t>
      </w:r>
      <w:r w:rsidR="00D1687E" w:rsidRPr="00DC03A5">
        <w:rPr>
          <w:rFonts w:ascii="Courier New" w:hAnsi="Courier New" w:cs="Courier New"/>
          <w:b/>
          <w:bCs/>
          <w:color w:val="C00000"/>
          <w:sz w:val="24"/>
          <w:szCs w:val="24"/>
        </w:rPr>
        <w:t xml:space="preserve">V08 </w:t>
      </w:r>
      <w:r w:rsidRPr="00DC03A5">
        <w:rPr>
          <w:rFonts w:ascii="Courier New" w:hAnsi="Courier New" w:cs="Courier New"/>
          <w:b/>
          <w:bCs/>
          <w:color w:val="C00000"/>
          <w:sz w:val="24"/>
          <w:szCs w:val="24"/>
        </w:rPr>
        <w:t>548</w:t>
      </w:r>
    </w:p>
    <w:p w14:paraId="54F26E8D" w14:textId="735F9C23" w:rsidR="00F035F6" w:rsidRPr="00F035F6" w:rsidRDefault="00F035F6" w:rsidP="00F035F6">
      <w:pPr>
        <w:pStyle w:val="NoSpacing"/>
        <w:ind w:left="360"/>
        <w:rPr>
          <w:rFonts w:ascii="Courier New" w:hAnsi="Courier New" w:cs="Courier New"/>
          <w:sz w:val="20"/>
          <w:szCs w:val="20"/>
        </w:rPr>
      </w:pPr>
      <w:r w:rsidRPr="00F035F6">
        <w:rPr>
          <w:rFonts w:ascii="Courier New" w:hAnsi="Courier New" w:cs="Courier New"/>
          <w:sz w:val="20"/>
          <w:szCs w:val="20"/>
        </w:rPr>
        <w:t xml:space="preserve">  Are you adding 'GMRCTZ SUICIDE PREVENTION TELEHEALTH IFC </w:t>
      </w:r>
      <w:r w:rsidR="00D1687E">
        <w:rPr>
          <w:rFonts w:ascii="Courier New" w:hAnsi="Courier New" w:cs="Courier New"/>
          <w:sz w:val="20"/>
          <w:szCs w:val="20"/>
        </w:rPr>
        <w:t xml:space="preserve">V08 </w:t>
      </w:r>
      <w:r w:rsidRPr="00F035F6">
        <w:rPr>
          <w:rFonts w:ascii="Courier New" w:hAnsi="Courier New" w:cs="Courier New"/>
          <w:sz w:val="20"/>
          <w:szCs w:val="20"/>
        </w:rPr>
        <w:t xml:space="preserve">548' as </w:t>
      </w:r>
    </w:p>
    <w:p w14:paraId="7387EB84" w14:textId="77777777" w:rsidR="00F035F6" w:rsidRPr="00F035F6" w:rsidRDefault="00F035F6" w:rsidP="00F035F6">
      <w:pPr>
        <w:pStyle w:val="NoSpacing"/>
        <w:ind w:left="360"/>
        <w:rPr>
          <w:rFonts w:ascii="Courier New" w:hAnsi="Courier New" w:cs="Courier New"/>
          <w:sz w:val="20"/>
          <w:szCs w:val="20"/>
        </w:rPr>
      </w:pPr>
      <w:r w:rsidRPr="00F035F6">
        <w:rPr>
          <w:rFonts w:ascii="Courier New" w:hAnsi="Courier New" w:cs="Courier New"/>
          <w:sz w:val="20"/>
          <w:szCs w:val="20"/>
        </w:rPr>
        <w:t xml:space="preserve">    a new ORDER DIALOG? No// </w:t>
      </w:r>
      <w:r w:rsidRPr="00DC03A5">
        <w:rPr>
          <w:rFonts w:ascii="Courier New" w:hAnsi="Courier New" w:cs="Courier New"/>
          <w:b/>
          <w:bCs/>
          <w:color w:val="C00000"/>
          <w:sz w:val="24"/>
          <w:szCs w:val="24"/>
        </w:rPr>
        <w:t>Y</w:t>
      </w:r>
      <w:r w:rsidRPr="00F035F6">
        <w:rPr>
          <w:rFonts w:ascii="Courier New" w:hAnsi="Courier New" w:cs="Courier New"/>
          <w:sz w:val="20"/>
          <w:szCs w:val="20"/>
        </w:rPr>
        <w:t xml:space="preserve">  (Yes)</w:t>
      </w:r>
    </w:p>
    <w:p w14:paraId="40630E0E" w14:textId="77777777" w:rsidR="00F035F6" w:rsidRPr="00F035F6" w:rsidRDefault="00F035F6" w:rsidP="00F035F6">
      <w:pPr>
        <w:pStyle w:val="NoSpacing"/>
        <w:ind w:left="360"/>
        <w:rPr>
          <w:rFonts w:ascii="Courier New" w:hAnsi="Courier New" w:cs="Courier New"/>
          <w:sz w:val="20"/>
          <w:szCs w:val="20"/>
        </w:rPr>
      </w:pPr>
      <w:r w:rsidRPr="00F035F6">
        <w:rPr>
          <w:rFonts w:ascii="Courier New" w:hAnsi="Courier New" w:cs="Courier New"/>
          <w:sz w:val="20"/>
          <w:szCs w:val="20"/>
        </w:rPr>
        <w:t xml:space="preserve">TYPE OF QUICK ORDER: </w:t>
      </w:r>
      <w:r w:rsidRPr="00DC03A5">
        <w:rPr>
          <w:rFonts w:ascii="Courier New" w:hAnsi="Courier New" w:cs="Courier New"/>
          <w:b/>
          <w:bCs/>
          <w:color w:val="C00000"/>
          <w:sz w:val="24"/>
          <w:szCs w:val="24"/>
        </w:rPr>
        <w:t>CONSULTS</w:t>
      </w:r>
      <w:r w:rsidRPr="00F035F6">
        <w:rPr>
          <w:rFonts w:ascii="Courier New" w:hAnsi="Courier New" w:cs="Courier New"/>
          <w:sz w:val="20"/>
          <w:szCs w:val="20"/>
        </w:rPr>
        <w:t xml:space="preserve">  </w:t>
      </w:r>
    </w:p>
    <w:p w14:paraId="331F0687" w14:textId="11B88FA9" w:rsidR="00F035F6" w:rsidRPr="00F035F6" w:rsidRDefault="00F035F6" w:rsidP="00F035F6">
      <w:pPr>
        <w:pStyle w:val="NoSpacing"/>
        <w:ind w:left="360"/>
        <w:rPr>
          <w:rFonts w:ascii="Courier New" w:hAnsi="Courier New" w:cs="Courier New"/>
          <w:sz w:val="20"/>
          <w:szCs w:val="20"/>
        </w:rPr>
      </w:pPr>
      <w:r w:rsidRPr="00F035F6">
        <w:rPr>
          <w:rFonts w:ascii="Courier New" w:hAnsi="Courier New" w:cs="Courier New"/>
          <w:sz w:val="20"/>
          <w:szCs w:val="20"/>
        </w:rPr>
        <w:t xml:space="preserve">NAME: GMRCTZ SUICIDE PREVENTION TELEHEALTH IFC </w:t>
      </w:r>
      <w:r w:rsidR="00243F77">
        <w:rPr>
          <w:rFonts w:ascii="Courier New" w:hAnsi="Courier New" w:cs="Courier New"/>
          <w:sz w:val="20"/>
          <w:szCs w:val="20"/>
        </w:rPr>
        <w:t xml:space="preserve">V08 </w:t>
      </w:r>
      <w:r w:rsidRPr="00F035F6">
        <w:rPr>
          <w:rFonts w:ascii="Courier New" w:hAnsi="Courier New" w:cs="Courier New"/>
          <w:sz w:val="20"/>
          <w:szCs w:val="20"/>
        </w:rPr>
        <w:t>548</w:t>
      </w:r>
    </w:p>
    <w:p w14:paraId="484A41E8" w14:textId="77777777" w:rsidR="00F035F6" w:rsidRPr="00F035F6" w:rsidRDefault="00F035F6" w:rsidP="00F035F6">
      <w:pPr>
        <w:pStyle w:val="NoSpacing"/>
        <w:ind w:left="360"/>
        <w:rPr>
          <w:rFonts w:ascii="Courier New" w:hAnsi="Courier New" w:cs="Courier New"/>
          <w:sz w:val="20"/>
          <w:szCs w:val="20"/>
        </w:rPr>
      </w:pPr>
      <w:r w:rsidRPr="00F035F6">
        <w:rPr>
          <w:rFonts w:ascii="Courier New" w:hAnsi="Courier New" w:cs="Courier New"/>
          <w:sz w:val="20"/>
          <w:szCs w:val="20"/>
        </w:rPr>
        <w:t xml:space="preserve">  Replace </w:t>
      </w:r>
    </w:p>
    <w:p w14:paraId="63CF4B74" w14:textId="7F87A9F9" w:rsidR="00F035F6" w:rsidRPr="00D078BA" w:rsidRDefault="00F035F6" w:rsidP="00F035F6">
      <w:pPr>
        <w:pStyle w:val="NoSpacing"/>
        <w:ind w:left="360"/>
        <w:rPr>
          <w:rFonts w:ascii="Courier New" w:hAnsi="Courier New" w:cs="Courier New"/>
          <w:sz w:val="24"/>
          <w:szCs w:val="24"/>
        </w:rPr>
      </w:pPr>
      <w:r w:rsidRPr="00F035F6">
        <w:rPr>
          <w:rFonts w:ascii="Courier New" w:hAnsi="Courier New" w:cs="Courier New"/>
          <w:sz w:val="20"/>
          <w:szCs w:val="20"/>
        </w:rPr>
        <w:lastRenderedPageBreak/>
        <w:t xml:space="preserve">DISPLAY TEXT: </w:t>
      </w:r>
      <w:r w:rsidRPr="00DC03A5">
        <w:rPr>
          <w:rFonts w:ascii="Courier New" w:hAnsi="Courier New" w:cs="Courier New"/>
          <w:b/>
          <w:bCs/>
          <w:color w:val="C00000"/>
          <w:sz w:val="24"/>
          <w:szCs w:val="24"/>
        </w:rPr>
        <w:t>Suicide Prevention Telehealth IFC to V08</w:t>
      </w:r>
      <w:r w:rsidR="00243F77" w:rsidRPr="00DC03A5">
        <w:rPr>
          <w:rFonts w:ascii="Courier New" w:hAnsi="Courier New" w:cs="Courier New"/>
          <w:b/>
          <w:bCs/>
          <w:color w:val="C00000"/>
          <w:sz w:val="24"/>
          <w:szCs w:val="24"/>
        </w:rPr>
        <w:t xml:space="preserve"> CRH</w:t>
      </w:r>
    </w:p>
    <w:p w14:paraId="228E89BE" w14:textId="77777777" w:rsidR="00F035F6" w:rsidRPr="00F035F6" w:rsidRDefault="00F035F6" w:rsidP="00F035F6">
      <w:pPr>
        <w:pStyle w:val="NoSpacing"/>
        <w:ind w:left="360"/>
        <w:rPr>
          <w:rFonts w:ascii="Courier New" w:hAnsi="Courier New" w:cs="Courier New"/>
          <w:sz w:val="20"/>
          <w:szCs w:val="20"/>
        </w:rPr>
      </w:pPr>
      <w:r w:rsidRPr="00F035F6">
        <w:rPr>
          <w:rFonts w:ascii="Courier New" w:hAnsi="Courier New" w:cs="Courier New"/>
          <w:sz w:val="20"/>
          <w:szCs w:val="20"/>
        </w:rPr>
        <w:t xml:space="preserve">VERIFY ORDER: </w:t>
      </w:r>
    </w:p>
    <w:p w14:paraId="51470761" w14:textId="77777777" w:rsidR="00F035F6" w:rsidRPr="00F035F6" w:rsidRDefault="00F035F6" w:rsidP="00F035F6">
      <w:pPr>
        <w:pStyle w:val="NoSpacing"/>
        <w:ind w:left="360"/>
        <w:rPr>
          <w:rFonts w:ascii="Courier New" w:hAnsi="Courier New" w:cs="Courier New"/>
          <w:sz w:val="20"/>
          <w:szCs w:val="20"/>
        </w:rPr>
      </w:pPr>
      <w:r w:rsidRPr="00F035F6">
        <w:rPr>
          <w:rFonts w:ascii="Courier New" w:hAnsi="Courier New" w:cs="Courier New"/>
          <w:sz w:val="20"/>
          <w:szCs w:val="20"/>
        </w:rPr>
        <w:t>DESCRIPTION:</w:t>
      </w:r>
    </w:p>
    <w:p w14:paraId="2CF2E769" w14:textId="77777777" w:rsidR="00F035F6" w:rsidRPr="00F035F6" w:rsidRDefault="00F035F6" w:rsidP="00F035F6">
      <w:pPr>
        <w:pStyle w:val="NoSpacing"/>
        <w:ind w:left="360"/>
        <w:rPr>
          <w:rFonts w:ascii="Courier New" w:hAnsi="Courier New" w:cs="Courier New"/>
          <w:sz w:val="20"/>
          <w:szCs w:val="20"/>
        </w:rPr>
      </w:pPr>
      <w:r w:rsidRPr="00F035F6">
        <w:rPr>
          <w:rFonts w:ascii="Courier New" w:hAnsi="Courier New" w:cs="Courier New"/>
          <w:sz w:val="20"/>
          <w:szCs w:val="20"/>
        </w:rPr>
        <w:t xml:space="preserve">  Edit? NO// </w:t>
      </w:r>
    </w:p>
    <w:p w14:paraId="7DA47272" w14:textId="77777777" w:rsidR="00F035F6" w:rsidRPr="00F035F6" w:rsidRDefault="00F035F6" w:rsidP="00F035F6">
      <w:pPr>
        <w:pStyle w:val="NoSpacing"/>
        <w:ind w:left="360"/>
        <w:rPr>
          <w:rFonts w:ascii="Courier New" w:hAnsi="Courier New" w:cs="Courier New"/>
          <w:sz w:val="20"/>
          <w:szCs w:val="20"/>
        </w:rPr>
      </w:pPr>
    </w:p>
    <w:p w14:paraId="28C76E4F" w14:textId="02A42189" w:rsidR="00F035F6" w:rsidRPr="00F035F6" w:rsidRDefault="00F035F6" w:rsidP="00F035F6">
      <w:pPr>
        <w:pStyle w:val="NoSpacing"/>
        <w:ind w:left="360"/>
        <w:rPr>
          <w:rFonts w:ascii="Courier New" w:hAnsi="Courier New" w:cs="Courier New"/>
          <w:sz w:val="20"/>
          <w:szCs w:val="20"/>
        </w:rPr>
      </w:pPr>
      <w:r w:rsidRPr="00F035F6">
        <w:rPr>
          <w:rFonts w:ascii="Courier New" w:hAnsi="Courier New" w:cs="Courier New"/>
          <w:sz w:val="20"/>
          <w:szCs w:val="20"/>
        </w:rPr>
        <w:t xml:space="preserve">Consult to Service/Specialty: </w:t>
      </w:r>
      <w:r w:rsidRPr="00DC03A5">
        <w:rPr>
          <w:rFonts w:ascii="Courier New" w:hAnsi="Courier New" w:cs="Courier New"/>
          <w:b/>
          <w:bCs/>
          <w:color w:val="C00000"/>
          <w:sz w:val="24"/>
          <w:szCs w:val="24"/>
        </w:rPr>
        <w:t xml:space="preserve">SUICIDE PREVENTION TELEHEALTH IFC </w:t>
      </w:r>
      <w:r w:rsidR="00D1687E" w:rsidRPr="00DC03A5">
        <w:rPr>
          <w:rFonts w:ascii="Courier New" w:hAnsi="Courier New" w:cs="Courier New"/>
          <w:b/>
          <w:bCs/>
          <w:color w:val="C00000"/>
          <w:sz w:val="24"/>
          <w:szCs w:val="24"/>
        </w:rPr>
        <w:t xml:space="preserve">V08 </w:t>
      </w:r>
      <w:r w:rsidRPr="00DC03A5">
        <w:rPr>
          <w:rFonts w:ascii="Courier New" w:hAnsi="Courier New" w:cs="Courier New"/>
          <w:b/>
          <w:bCs/>
          <w:color w:val="C00000"/>
          <w:sz w:val="24"/>
          <w:szCs w:val="24"/>
        </w:rPr>
        <w:t>548</w:t>
      </w:r>
    </w:p>
    <w:p w14:paraId="27D6AE56" w14:textId="77777777" w:rsidR="00F035F6" w:rsidRPr="00F035F6" w:rsidRDefault="00F035F6" w:rsidP="00F035F6">
      <w:pPr>
        <w:pStyle w:val="NoSpacing"/>
        <w:ind w:left="360"/>
        <w:rPr>
          <w:rFonts w:ascii="Courier New" w:hAnsi="Courier New" w:cs="Courier New"/>
          <w:sz w:val="20"/>
          <w:szCs w:val="20"/>
        </w:rPr>
      </w:pPr>
      <w:r w:rsidRPr="00F035F6">
        <w:rPr>
          <w:rFonts w:ascii="Courier New" w:hAnsi="Courier New" w:cs="Courier New"/>
          <w:sz w:val="20"/>
          <w:szCs w:val="20"/>
        </w:rPr>
        <w:t xml:space="preserve">Consult Type: </w:t>
      </w:r>
    </w:p>
    <w:p w14:paraId="71EAD2DC" w14:textId="77777777" w:rsidR="00F035F6" w:rsidRPr="00F035F6" w:rsidRDefault="00F035F6" w:rsidP="00F035F6">
      <w:pPr>
        <w:pStyle w:val="NoSpacing"/>
        <w:ind w:left="360"/>
        <w:rPr>
          <w:rFonts w:ascii="Courier New" w:hAnsi="Courier New" w:cs="Courier New"/>
          <w:sz w:val="20"/>
          <w:szCs w:val="20"/>
        </w:rPr>
      </w:pPr>
      <w:r w:rsidRPr="00F035F6">
        <w:rPr>
          <w:rFonts w:ascii="Courier New" w:hAnsi="Courier New" w:cs="Courier New"/>
          <w:sz w:val="20"/>
          <w:szCs w:val="20"/>
        </w:rPr>
        <w:t xml:space="preserve">Reason for Request: </w:t>
      </w:r>
    </w:p>
    <w:p w14:paraId="58A835E9" w14:textId="77777777" w:rsidR="00F035F6" w:rsidRPr="00F035F6" w:rsidRDefault="00F035F6" w:rsidP="00F035F6">
      <w:pPr>
        <w:pStyle w:val="NoSpacing"/>
        <w:ind w:left="360"/>
        <w:rPr>
          <w:rFonts w:ascii="Courier New" w:hAnsi="Courier New" w:cs="Courier New"/>
          <w:sz w:val="20"/>
          <w:szCs w:val="20"/>
        </w:rPr>
      </w:pPr>
      <w:r w:rsidRPr="00F035F6">
        <w:rPr>
          <w:rFonts w:ascii="Courier New" w:hAnsi="Courier New" w:cs="Courier New"/>
          <w:sz w:val="20"/>
          <w:szCs w:val="20"/>
        </w:rPr>
        <w:t xml:space="preserve">  No existing text</w:t>
      </w:r>
    </w:p>
    <w:p w14:paraId="48290C60" w14:textId="77777777" w:rsidR="00F035F6" w:rsidRPr="00F035F6" w:rsidRDefault="00F035F6" w:rsidP="00F035F6">
      <w:pPr>
        <w:pStyle w:val="NoSpacing"/>
        <w:ind w:left="360"/>
        <w:rPr>
          <w:rFonts w:ascii="Courier New" w:hAnsi="Courier New" w:cs="Courier New"/>
          <w:sz w:val="20"/>
          <w:szCs w:val="20"/>
        </w:rPr>
      </w:pPr>
      <w:r w:rsidRPr="00F035F6">
        <w:rPr>
          <w:rFonts w:ascii="Courier New" w:hAnsi="Courier New" w:cs="Courier New"/>
          <w:sz w:val="20"/>
          <w:szCs w:val="20"/>
        </w:rPr>
        <w:t xml:space="preserve">  Edit? No//   (No)</w:t>
      </w:r>
    </w:p>
    <w:p w14:paraId="69CCABD2" w14:textId="77777777" w:rsidR="00F035F6" w:rsidRPr="00D078BA" w:rsidRDefault="00F035F6" w:rsidP="00F035F6">
      <w:pPr>
        <w:pStyle w:val="NoSpacing"/>
        <w:ind w:left="360"/>
        <w:rPr>
          <w:rFonts w:ascii="Courier New" w:hAnsi="Courier New" w:cs="Courier New"/>
          <w:sz w:val="24"/>
          <w:szCs w:val="24"/>
        </w:rPr>
      </w:pPr>
      <w:r w:rsidRPr="00F035F6">
        <w:rPr>
          <w:rFonts w:ascii="Courier New" w:hAnsi="Courier New" w:cs="Courier New"/>
          <w:sz w:val="20"/>
          <w:szCs w:val="20"/>
        </w:rPr>
        <w:t xml:space="preserve">Category: </w:t>
      </w:r>
      <w:r w:rsidRPr="00DC03A5">
        <w:rPr>
          <w:rFonts w:ascii="Courier New" w:hAnsi="Courier New" w:cs="Courier New"/>
          <w:b/>
          <w:bCs/>
          <w:color w:val="C00000"/>
          <w:sz w:val="24"/>
          <w:szCs w:val="24"/>
        </w:rPr>
        <w:t>OUTPATIENT</w:t>
      </w:r>
    </w:p>
    <w:p w14:paraId="6BE8752C" w14:textId="77777777" w:rsidR="00F035F6" w:rsidRPr="00F035F6" w:rsidRDefault="00F035F6" w:rsidP="00F035F6">
      <w:pPr>
        <w:pStyle w:val="NoSpacing"/>
        <w:ind w:left="360"/>
        <w:rPr>
          <w:rFonts w:ascii="Courier New" w:hAnsi="Courier New" w:cs="Courier New"/>
          <w:sz w:val="20"/>
          <w:szCs w:val="20"/>
        </w:rPr>
      </w:pPr>
      <w:r w:rsidRPr="00F035F6">
        <w:rPr>
          <w:rFonts w:ascii="Courier New" w:hAnsi="Courier New" w:cs="Courier New"/>
          <w:sz w:val="20"/>
          <w:szCs w:val="20"/>
        </w:rPr>
        <w:t xml:space="preserve">Urgency: ROUTINE// </w:t>
      </w:r>
    </w:p>
    <w:p w14:paraId="4FE409AD" w14:textId="77777777" w:rsidR="00F035F6" w:rsidRPr="00F035F6" w:rsidRDefault="00F035F6" w:rsidP="00F035F6">
      <w:pPr>
        <w:pStyle w:val="NoSpacing"/>
        <w:ind w:left="360"/>
        <w:rPr>
          <w:rFonts w:ascii="Courier New" w:hAnsi="Courier New" w:cs="Courier New"/>
          <w:sz w:val="20"/>
          <w:szCs w:val="20"/>
        </w:rPr>
      </w:pPr>
      <w:r w:rsidRPr="00F035F6">
        <w:rPr>
          <w:rFonts w:ascii="Courier New" w:hAnsi="Courier New" w:cs="Courier New"/>
          <w:sz w:val="20"/>
          <w:szCs w:val="20"/>
        </w:rPr>
        <w:t xml:space="preserve">Clinically Indicated Date:// </w:t>
      </w:r>
    </w:p>
    <w:p w14:paraId="7A5412E0" w14:textId="77777777" w:rsidR="00F035F6" w:rsidRPr="00F035F6" w:rsidRDefault="00F035F6" w:rsidP="00F035F6">
      <w:pPr>
        <w:pStyle w:val="NoSpacing"/>
        <w:ind w:left="360"/>
        <w:rPr>
          <w:rFonts w:ascii="Courier New" w:hAnsi="Courier New" w:cs="Courier New"/>
          <w:sz w:val="20"/>
          <w:szCs w:val="20"/>
        </w:rPr>
      </w:pPr>
      <w:r w:rsidRPr="00F035F6">
        <w:rPr>
          <w:rFonts w:ascii="Courier New" w:hAnsi="Courier New" w:cs="Courier New"/>
          <w:sz w:val="20"/>
          <w:szCs w:val="20"/>
        </w:rPr>
        <w:t xml:space="preserve">Place of Consultation: </w:t>
      </w:r>
    </w:p>
    <w:p w14:paraId="06652433" w14:textId="77777777" w:rsidR="00F035F6" w:rsidRPr="00F035F6" w:rsidRDefault="00F035F6" w:rsidP="00F035F6">
      <w:pPr>
        <w:pStyle w:val="NoSpacing"/>
        <w:ind w:left="360"/>
        <w:rPr>
          <w:rFonts w:ascii="Courier New" w:hAnsi="Courier New" w:cs="Courier New"/>
          <w:sz w:val="20"/>
          <w:szCs w:val="20"/>
        </w:rPr>
      </w:pPr>
      <w:r w:rsidRPr="00F035F6">
        <w:rPr>
          <w:rFonts w:ascii="Courier New" w:hAnsi="Courier New" w:cs="Courier New"/>
          <w:sz w:val="20"/>
          <w:szCs w:val="20"/>
        </w:rPr>
        <w:t xml:space="preserve">Attention: </w:t>
      </w:r>
    </w:p>
    <w:p w14:paraId="712A5FB6" w14:textId="77777777" w:rsidR="00F035F6" w:rsidRPr="00F035F6" w:rsidRDefault="00F035F6" w:rsidP="00F035F6">
      <w:pPr>
        <w:pStyle w:val="NoSpacing"/>
        <w:ind w:left="360"/>
        <w:rPr>
          <w:rFonts w:ascii="Courier New" w:hAnsi="Courier New" w:cs="Courier New"/>
          <w:sz w:val="20"/>
          <w:szCs w:val="20"/>
        </w:rPr>
      </w:pPr>
      <w:r w:rsidRPr="00F035F6">
        <w:rPr>
          <w:rFonts w:ascii="Courier New" w:hAnsi="Courier New" w:cs="Courier New"/>
          <w:sz w:val="20"/>
          <w:szCs w:val="20"/>
        </w:rPr>
        <w:t xml:space="preserve">Provisional Diagnosis: </w:t>
      </w:r>
    </w:p>
    <w:p w14:paraId="01A6C940" w14:textId="77777777" w:rsidR="00F035F6" w:rsidRPr="00F035F6" w:rsidRDefault="00F035F6" w:rsidP="00F035F6">
      <w:pPr>
        <w:pStyle w:val="NoSpacing"/>
        <w:ind w:left="360"/>
        <w:rPr>
          <w:rFonts w:ascii="Courier New" w:hAnsi="Courier New" w:cs="Courier New"/>
          <w:sz w:val="20"/>
          <w:szCs w:val="20"/>
        </w:rPr>
      </w:pPr>
    </w:p>
    <w:p w14:paraId="768340BD" w14:textId="77777777" w:rsidR="00F035F6" w:rsidRPr="00F035F6" w:rsidRDefault="00F035F6" w:rsidP="00F035F6">
      <w:pPr>
        <w:pStyle w:val="NoSpacing"/>
        <w:ind w:left="360"/>
        <w:rPr>
          <w:rFonts w:ascii="Courier New" w:hAnsi="Courier New" w:cs="Courier New"/>
          <w:sz w:val="20"/>
          <w:szCs w:val="20"/>
        </w:rPr>
      </w:pPr>
      <w:r w:rsidRPr="00F035F6">
        <w:rPr>
          <w:rFonts w:ascii="Courier New" w:hAnsi="Courier New" w:cs="Courier New"/>
          <w:sz w:val="20"/>
          <w:szCs w:val="20"/>
        </w:rPr>
        <w:t>--------------------------------------------------------------------------</w:t>
      </w:r>
    </w:p>
    <w:p w14:paraId="24577E1C" w14:textId="77777777" w:rsidR="00F035F6" w:rsidRPr="00F035F6" w:rsidRDefault="00F035F6" w:rsidP="00F035F6">
      <w:pPr>
        <w:pStyle w:val="NoSpacing"/>
        <w:ind w:left="360"/>
        <w:rPr>
          <w:rFonts w:ascii="Courier New" w:hAnsi="Courier New" w:cs="Courier New"/>
          <w:sz w:val="20"/>
          <w:szCs w:val="20"/>
        </w:rPr>
      </w:pPr>
      <w:r w:rsidRPr="00F035F6">
        <w:rPr>
          <w:rFonts w:ascii="Courier New" w:hAnsi="Courier New" w:cs="Courier New"/>
          <w:sz w:val="20"/>
          <w:szCs w:val="20"/>
        </w:rPr>
        <w:t>Consult to Service/Specialty: SUICIDE PREVENTION TELEHEALTH IFC 548GA</w:t>
      </w:r>
    </w:p>
    <w:p w14:paraId="4B8DC952" w14:textId="77777777" w:rsidR="00F035F6" w:rsidRPr="00F035F6" w:rsidRDefault="00F035F6" w:rsidP="00F035F6">
      <w:pPr>
        <w:pStyle w:val="NoSpacing"/>
        <w:ind w:left="360"/>
        <w:rPr>
          <w:rFonts w:ascii="Courier New" w:hAnsi="Courier New" w:cs="Courier New"/>
          <w:sz w:val="20"/>
          <w:szCs w:val="20"/>
        </w:rPr>
      </w:pPr>
      <w:r w:rsidRPr="00F035F6">
        <w:rPr>
          <w:rFonts w:ascii="Courier New" w:hAnsi="Courier New" w:cs="Courier New"/>
          <w:sz w:val="20"/>
          <w:szCs w:val="20"/>
        </w:rPr>
        <w:t xml:space="preserve">                    Category: OUTPATIENT</w:t>
      </w:r>
    </w:p>
    <w:p w14:paraId="19711DC4" w14:textId="77777777" w:rsidR="00F035F6" w:rsidRPr="00F035F6" w:rsidRDefault="00F035F6" w:rsidP="00F035F6">
      <w:pPr>
        <w:pStyle w:val="NoSpacing"/>
        <w:ind w:left="360"/>
        <w:rPr>
          <w:rFonts w:ascii="Courier New" w:hAnsi="Courier New" w:cs="Courier New"/>
          <w:sz w:val="20"/>
          <w:szCs w:val="20"/>
        </w:rPr>
      </w:pPr>
      <w:r w:rsidRPr="00F035F6">
        <w:rPr>
          <w:rFonts w:ascii="Courier New" w:hAnsi="Courier New" w:cs="Courier New"/>
          <w:sz w:val="20"/>
          <w:szCs w:val="20"/>
        </w:rPr>
        <w:t xml:space="preserve">                     Urgency: ROUTINE</w:t>
      </w:r>
    </w:p>
    <w:p w14:paraId="238FACEA" w14:textId="77777777" w:rsidR="00F035F6" w:rsidRPr="00F035F6" w:rsidRDefault="00F035F6" w:rsidP="00F035F6">
      <w:pPr>
        <w:pStyle w:val="NoSpacing"/>
        <w:ind w:left="360"/>
        <w:rPr>
          <w:rFonts w:ascii="Courier New" w:hAnsi="Courier New" w:cs="Courier New"/>
          <w:sz w:val="20"/>
          <w:szCs w:val="20"/>
        </w:rPr>
      </w:pPr>
      <w:r w:rsidRPr="00F035F6">
        <w:rPr>
          <w:rFonts w:ascii="Courier New" w:hAnsi="Courier New" w:cs="Courier New"/>
          <w:sz w:val="20"/>
          <w:szCs w:val="20"/>
        </w:rPr>
        <w:t xml:space="preserve">    Clinically Indicated Date:</w:t>
      </w:r>
    </w:p>
    <w:p w14:paraId="59E95623" w14:textId="77777777" w:rsidR="00F035F6" w:rsidRPr="00F035F6" w:rsidRDefault="00F035F6" w:rsidP="00F035F6">
      <w:pPr>
        <w:pStyle w:val="NoSpacing"/>
        <w:ind w:left="360"/>
        <w:rPr>
          <w:rFonts w:ascii="Courier New" w:hAnsi="Courier New" w:cs="Courier New"/>
          <w:sz w:val="20"/>
          <w:szCs w:val="20"/>
        </w:rPr>
      </w:pPr>
      <w:r w:rsidRPr="00F035F6">
        <w:rPr>
          <w:rFonts w:ascii="Courier New" w:hAnsi="Courier New" w:cs="Courier New"/>
          <w:sz w:val="20"/>
          <w:szCs w:val="20"/>
        </w:rPr>
        <w:t>-------------------------------------------------------------------------</w:t>
      </w:r>
      <w:r>
        <w:rPr>
          <w:rFonts w:ascii="Courier New" w:hAnsi="Courier New" w:cs="Courier New"/>
          <w:sz w:val="20"/>
          <w:szCs w:val="20"/>
        </w:rPr>
        <w:t>-</w:t>
      </w:r>
    </w:p>
    <w:p w14:paraId="679A6157" w14:textId="77777777" w:rsidR="00F035F6" w:rsidRPr="00F035F6" w:rsidRDefault="00F035F6" w:rsidP="00F035F6">
      <w:pPr>
        <w:pStyle w:val="NoSpacing"/>
        <w:ind w:left="360"/>
        <w:rPr>
          <w:rFonts w:ascii="Courier New" w:hAnsi="Courier New" w:cs="Courier New"/>
          <w:sz w:val="20"/>
          <w:szCs w:val="20"/>
        </w:rPr>
      </w:pPr>
    </w:p>
    <w:p w14:paraId="289544A3" w14:textId="77777777" w:rsidR="00F035F6" w:rsidRPr="00F035F6" w:rsidRDefault="00F035F6" w:rsidP="00F035F6">
      <w:pPr>
        <w:pStyle w:val="NoSpacing"/>
        <w:ind w:left="360"/>
        <w:rPr>
          <w:rFonts w:ascii="Courier New" w:hAnsi="Courier New" w:cs="Courier New"/>
          <w:sz w:val="20"/>
          <w:szCs w:val="20"/>
        </w:rPr>
      </w:pPr>
      <w:r w:rsidRPr="00F035F6">
        <w:rPr>
          <w:rFonts w:ascii="Courier New" w:hAnsi="Courier New" w:cs="Courier New"/>
          <w:sz w:val="20"/>
          <w:szCs w:val="20"/>
        </w:rPr>
        <w:t>(P)lace, (E)</w:t>
      </w:r>
      <w:proofErr w:type="spellStart"/>
      <w:r w:rsidRPr="00F035F6">
        <w:rPr>
          <w:rFonts w:ascii="Courier New" w:hAnsi="Courier New" w:cs="Courier New"/>
          <w:sz w:val="20"/>
          <w:szCs w:val="20"/>
        </w:rPr>
        <w:t>dit</w:t>
      </w:r>
      <w:proofErr w:type="spellEnd"/>
      <w:r w:rsidRPr="00F035F6">
        <w:rPr>
          <w:rFonts w:ascii="Courier New" w:hAnsi="Courier New" w:cs="Courier New"/>
          <w:sz w:val="20"/>
          <w:szCs w:val="20"/>
        </w:rPr>
        <w:t>, or (C)</w:t>
      </w:r>
      <w:proofErr w:type="spellStart"/>
      <w:r w:rsidRPr="00F035F6">
        <w:rPr>
          <w:rFonts w:ascii="Courier New" w:hAnsi="Courier New" w:cs="Courier New"/>
          <w:sz w:val="20"/>
          <w:szCs w:val="20"/>
        </w:rPr>
        <w:t>ancel</w:t>
      </w:r>
      <w:proofErr w:type="spellEnd"/>
      <w:r w:rsidRPr="00F035F6">
        <w:rPr>
          <w:rFonts w:ascii="Courier New" w:hAnsi="Courier New" w:cs="Courier New"/>
          <w:sz w:val="20"/>
          <w:szCs w:val="20"/>
        </w:rPr>
        <w:t xml:space="preserve"> this quick order? PLACE// </w:t>
      </w:r>
    </w:p>
    <w:p w14:paraId="0176E8A0" w14:textId="77777777" w:rsidR="00F035F6" w:rsidRDefault="00F035F6" w:rsidP="00F035F6">
      <w:pPr>
        <w:pStyle w:val="NoSpacing"/>
        <w:ind w:left="360"/>
        <w:rPr>
          <w:rFonts w:ascii="Courier New" w:hAnsi="Courier New" w:cs="Courier New"/>
          <w:sz w:val="20"/>
          <w:szCs w:val="20"/>
        </w:rPr>
      </w:pPr>
      <w:r w:rsidRPr="00F035F6">
        <w:rPr>
          <w:rFonts w:ascii="Courier New" w:hAnsi="Courier New" w:cs="Courier New"/>
          <w:sz w:val="20"/>
          <w:szCs w:val="20"/>
        </w:rPr>
        <w:t xml:space="preserve">Auto-accept this order? NO// </w:t>
      </w:r>
    </w:p>
    <w:p w14:paraId="49C6F992" w14:textId="77777777" w:rsidR="00383B96" w:rsidRDefault="00383B96" w:rsidP="00F035F6">
      <w:pPr>
        <w:pStyle w:val="NoSpacing"/>
        <w:ind w:left="360"/>
        <w:rPr>
          <w:rFonts w:ascii="Courier New" w:hAnsi="Courier New" w:cs="Courier New"/>
          <w:sz w:val="20"/>
          <w:szCs w:val="20"/>
        </w:rPr>
      </w:pPr>
    </w:p>
    <w:p w14:paraId="20388720" w14:textId="77777777" w:rsidR="00383B96" w:rsidRPr="00383B96" w:rsidRDefault="00383B96" w:rsidP="00F035F6">
      <w:pPr>
        <w:pStyle w:val="NoSpacing"/>
        <w:ind w:left="360"/>
        <w:rPr>
          <w:rFonts w:ascii="Times New Roman" w:hAnsi="Times New Roman" w:cs="Times New Roman"/>
          <w:sz w:val="28"/>
          <w:szCs w:val="28"/>
        </w:rPr>
      </w:pPr>
    </w:p>
    <w:p w14:paraId="33A49F88" w14:textId="41791A3F" w:rsidR="00276C70" w:rsidRPr="00276C70" w:rsidRDefault="00276C70" w:rsidP="00D078BA">
      <w:pPr>
        <w:pStyle w:val="NoSpacing"/>
        <w:ind w:left="1890" w:hanging="1530"/>
        <w:rPr>
          <w:rFonts w:ascii="Times New Roman" w:hAnsi="Times New Roman" w:cs="Times New Roman"/>
          <w:sz w:val="28"/>
          <w:szCs w:val="28"/>
        </w:rPr>
      </w:pPr>
      <w:r w:rsidRPr="00276C70">
        <w:rPr>
          <w:rFonts w:ascii="Times New Roman" w:hAnsi="Times New Roman" w:cs="Times New Roman"/>
          <w:b/>
          <w:bCs/>
          <w:sz w:val="28"/>
          <w:szCs w:val="28"/>
          <w:u w:val="single"/>
        </w:rPr>
        <w:t>Important:</w:t>
      </w:r>
      <w:r w:rsidR="00D078BA">
        <w:rPr>
          <w:rFonts w:ascii="Times New Roman" w:hAnsi="Times New Roman" w:cs="Times New Roman"/>
          <w:sz w:val="28"/>
          <w:szCs w:val="28"/>
        </w:rPr>
        <w:tab/>
      </w:r>
      <w:r>
        <w:rPr>
          <w:rFonts w:ascii="Times New Roman" w:hAnsi="Times New Roman" w:cs="Times New Roman"/>
          <w:sz w:val="28"/>
          <w:szCs w:val="28"/>
        </w:rPr>
        <w:t>Suicide Prevention Telehealth consults are limited to Mental Health referring providers.  Place th</w:t>
      </w:r>
      <w:r w:rsidR="00383B96">
        <w:rPr>
          <w:rFonts w:ascii="Times New Roman" w:hAnsi="Times New Roman" w:cs="Times New Roman"/>
          <w:sz w:val="28"/>
          <w:szCs w:val="28"/>
        </w:rPr>
        <w:t>e</w:t>
      </w:r>
      <w:r>
        <w:rPr>
          <w:rFonts w:ascii="Times New Roman" w:hAnsi="Times New Roman" w:cs="Times New Roman"/>
          <w:sz w:val="28"/>
          <w:szCs w:val="28"/>
        </w:rPr>
        <w:t xml:space="preserve"> quick order on your local menu where it will primarily be seen by Mental Health providers.</w:t>
      </w:r>
    </w:p>
    <w:p w14:paraId="4D88F421" w14:textId="77777777" w:rsidR="002F62E7" w:rsidRDefault="002F62E7" w:rsidP="002F62E7">
      <w:pPr>
        <w:pStyle w:val="NoSpacing"/>
        <w:ind w:left="360"/>
        <w:rPr>
          <w:rFonts w:ascii="Times New Roman" w:hAnsi="Times New Roman" w:cs="Times New Roman"/>
          <w:sz w:val="28"/>
          <w:szCs w:val="28"/>
        </w:rPr>
      </w:pPr>
    </w:p>
    <w:p w14:paraId="1A0A7A05" w14:textId="18833CF1" w:rsidR="00D078BA" w:rsidRDefault="00D078BA" w:rsidP="0066794D">
      <w:pPr>
        <w:pStyle w:val="NoSpacing"/>
        <w:ind w:left="1620" w:hanging="1260"/>
        <w:rPr>
          <w:rFonts w:ascii="Times New Roman" w:hAnsi="Times New Roman" w:cs="Times New Roman"/>
          <w:i/>
          <w:sz w:val="28"/>
          <w:szCs w:val="28"/>
        </w:rPr>
      </w:pPr>
      <w:r>
        <w:rPr>
          <w:rFonts w:ascii="Times New Roman" w:hAnsi="Times New Roman" w:cs="Times New Roman"/>
          <w:i/>
          <w:sz w:val="28"/>
          <w:szCs w:val="28"/>
        </w:rPr>
        <w:t>Optional</w:t>
      </w:r>
      <w:r w:rsidR="0066794D">
        <w:rPr>
          <w:rFonts w:ascii="Times New Roman" w:hAnsi="Times New Roman" w:cs="Times New Roman"/>
          <w:i/>
          <w:sz w:val="28"/>
          <w:szCs w:val="28"/>
        </w:rPr>
        <w:t>:</w:t>
      </w:r>
      <w:r w:rsidR="0066794D">
        <w:rPr>
          <w:rFonts w:ascii="Times New Roman" w:hAnsi="Times New Roman" w:cs="Times New Roman"/>
          <w:i/>
          <w:sz w:val="28"/>
          <w:szCs w:val="28"/>
        </w:rPr>
        <w:tab/>
        <w:t xml:space="preserve">Discuss with your mental health program staff regarding if they would like you to create </w:t>
      </w:r>
      <w:r w:rsidR="00243F77">
        <w:rPr>
          <w:rFonts w:ascii="Times New Roman" w:hAnsi="Times New Roman" w:cs="Times New Roman"/>
          <w:i/>
          <w:sz w:val="28"/>
          <w:szCs w:val="28"/>
        </w:rPr>
        <w:t xml:space="preserve">an </w:t>
      </w:r>
      <w:r w:rsidR="0066794D">
        <w:rPr>
          <w:rFonts w:ascii="Times New Roman" w:hAnsi="Times New Roman" w:cs="Times New Roman"/>
          <w:i/>
          <w:sz w:val="28"/>
          <w:szCs w:val="28"/>
        </w:rPr>
        <w:t xml:space="preserve">order set containing the Suicide Prevention Telehealth </w:t>
      </w:r>
      <w:r w:rsidR="00243F77">
        <w:rPr>
          <w:rFonts w:ascii="Times New Roman" w:hAnsi="Times New Roman" w:cs="Times New Roman"/>
          <w:i/>
          <w:sz w:val="28"/>
          <w:szCs w:val="28"/>
        </w:rPr>
        <w:t xml:space="preserve">IFC </w:t>
      </w:r>
      <w:r w:rsidR="0066794D">
        <w:rPr>
          <w:rFonts w:ascii="Times New Roman" w:hAnsi="Times New Roman" w:cs="Times New Roman"/>
          <w:i/>
          <w:sz w:val="28"/>
          <w:szCs w:val="28"/>
        </w:rPr>
        <w:t xml:space="preserve">and Digital Divide </w:t>
      </w:r>
      <w:proofErr w:type="spellStart"/>
      <w:r w:rsidR="0066794D">
        <w:rPr>
          <w:rFonts w:ascii="Times New Roman" w:hAnsi="Times New Roman" w:cs="Times New Roman"/>
          <w:i/>
          <w:sz w:val="28"/>
          <w:szCs w:val="28"/>
        </w:rPr>
        <w:t>Outpt</w:t>
      </w:r>
      <w:proofErr w:type="spellEnd"/>
      <w:r w:rsidR="0066794D">
        <w:rPr>
          <w:rFonts w:ascii="Times New Roman" w:hAnsi="Times New Roman" w:cs="Times New Roman"/>
          <w:i/>
          <w:sz w:val="28"/>
          <w:szCs w:val="28"/>
        </w:rPr>
        <w:t xml:space="preserve"> consult services.  If yes, it is recommended for you to build </w:t>
      </w:r>
      <w:r w:rsidR="00243F77">
        <w:rPr>
          <w:rFonts w:ascii="Times New Roman" w:hAnsi="Times New Roman" w:cs="Times New Roman"/>
          <w:i/>
          <w:sz w:val="28"/>
          <w:szCs w:val="28"/>
        </w:rPr>
        <w:t xml:space="preserve">an </w:t>
      </w:r>
      <w:r w:rsidR="0066794D">
        <w:rPr>
          <w:rFonts w:ascii="Times New Roman" w:hAnsi="Times New Roman" w:cs="Times New Roman"/>
          <w:i/>
          <w:sz w:val="28"/>
          <w:szCs w:val="28"/>
        </w:rPr>
        <w:t>order menu for clinical decision support that ask</w:t>
      </w:r>
      <w:r w:rsidR="00243F77">
        <w:rPr>
          <w:rFonts w:ascii="Times New Roman" w:hAnsi="Times New Roman" w:cs="Times New Roman"/>
          <w:i/>
          <w:sz w:val="28"/>
          <w:szCs w:val="28"/>
        </w:rPr>
        <w:t>s</w:t>
      </w:r>
      <w:r w:rsidR="0066794D">
        <w:rPr>
          <w:rFonts w:ascii="Times New Roman" w:hAnsi="Times New Roman" w:cs="Times New Roman"/>
          <w:i/>
          <w:sz w:val="28"/>
          <w:szCs w:val="28"/>
        </w:rPr>
        <w:t xml:space="preserve"> if the Veteran has</w:t>
      </w:r>
      <w:r w:rsidR="00080147">
        <w:rPr>
          <w:rFonts w:ascii="Times New Roman" w:hAnsi="Times New Roman" w:cs="Times New Roman"/>
          <w:i/>
          <w:sz w:val="28"/>
          <w:szCs w:val="28"/>
        </w:rPr>
        <w:t xml:space="preserve"> an internet-connected, video-capable device.</w:t>
      </w:r>
      <w:r w:rsidR="00383B96">
        <w:rPr>
          <w:rFonts w:ascii="Times New Roman" w:hAnsi="Times New Roman" w:cs="Times New Roman"/>
          <w:i/>
          <w:sz w:val="28"/>
          <w:szCs w:val="28"/>
        </w:rPr>
        <w:t xml:space="preserve">  </w:t>
      </w:r>
      <w:r w:rsidR="00E2207D">
        <w:rPr>
          <w:rFonts w:ascii="Times New Roman" w:hAnsi="Times New Roman" w:cs="Times New Roman"/>
          <w:i/>
          <w:sz w:val="28"/>
          <w:szCs w:val="28"/>
        </w:rPr>
        <w:t>Clicking</w:t>
      </w:r>
      <w:r w:rsidR="00383B96">
        <w:rPr>
          <w:rFonts w:ascii="Times New Roman" w:hAnsi="Times New Roman" w:cs="Times New Roman"/>
          <w:i/>
          <w:sz w:val="28"/>
          <w:szCs w:val="28"/>
        </w:rPr>
        <w:t xml:space="preserve"> </w:t>
      </w:r>
      <w:r w:rsidR="00E2207D">
        <w:rPr>
          <w:rFonts w:ascii="Times New Roman" w:hAnsi="Times New Roman" w:cs="Times New Roman"/>
          <w:i/>
          <w:sz w:val="28"/>
          <w:szCs w:val="28"/>
        </w:rPr>
        <w:t xml:space="preserve">Yes would </w:t>
      </w:r>
      <w:r w:rsidR="00243F77">
        <w:rPr>
          <w:rFonts w:ascii="Times New Roman" w:hAnsi="Times New Roman" w:cs="Times New Roman"/>
          <w:i/>
          <w:sz w:val="28"/>
          <w:szCs w:val="28"/>
        </w:rPr>
        <w:t>only submit the</w:t>
      </w:r>
      <w:r w:rsidR="00E2207D">
        <w:rPr>
          <w:rFonts w:ascii="Times New Roman" w:hAnsi="Times New Roman" w:cs="Times New Roman"/>
          <w:i/>
          <w:sz w:val="28"/>
          <w:szCs w:val="28"/>
        </w:rPr>
        <w:t xml:space="preserve"> </w:t>
      </w:r>
      <w:r w:rsidR="00243F77">
        <w:rPr>
          <w:rFonts w:ascii="Times New Roman" w:hAnsi="Times New Roman" w:cs="Times New Roman"/>
          <w:i/>
          <w:sz w:val="28"/>
          <w:szCs w:val="28"/>
        </w:rPr>
        <w:t xml:space="preserve">Suicide Prevention Telehealth IFC </w:t>
      </w:r>
      <w:r w:rsidR="00E2207D">
        <w:rPr>
          <w:rFonts w:ascii="Times New Roman" w:hAnsi="Times New Roman" w:cs="Times New Roman"/>
          <w:i/>
          <w:sz w:val="28"/>
          <w:szCs w:val="28"/>
        </w:rPr>
        <w:t xml:space="preserve">while clicking </w:t>
      </w:r>
      <w:r w:rsidR="00383B96">
        <w:rPr>
          <w:rFonts w:ascii="Times New Roman" w:hAnsi="Times New Roman" w:cs="Times New Roman"/>
          <w:i/>
          <w:sz w:val="28"/>
          <w:szCs w:val="28"/>
        </w:rPr>
        <w:t xml:space="preserve">No would </w:t>
      </w:r>
      <w:r w:rsidR="00243F77">
        <w:rPr>
          <w:rFonts w:ascii="Times New Roman" w:hAnsi="Times New Roman" w:cs="Times New Roman"/>
          <w:i/>
          <w:sz w:val="28"/>
          <w:szCs w:val="28"/>
        </w:rPr>
        <w:t xml:space="preserve">execute the order set for both Suicide Prevention Telehealth IFC and Digital Divide </w:t>
      </w:r>
      <w:proofErr w:type="spellStart"/>
      <w:r w:rsidR="00243F77">
        <w:rPr>
          <w:rFonts w:ascii="Times New Roman" w:hAnsi="Times New Roman" w:cs="Times New Roman"/>
          <w:i/>
          <w:sz w:val="28"/>
          <w:szCs w:val="28"/>
        </w:rPr>
        <w:t>Outpt</w:t>
      </w:r>
      <w:proofErr w:type="spellEnd"/>
      <w:r w:rsidR="00243F77">
        <w:rPr>
          <w:rFonts w:ascii="Times New Roman" w:hAnsi="Times New Roman" w:cs="Times New Roman"/>
          <w:i/>
          <w:sz w:val="28"/>
          <w:szCs w:val="28"/>
        </w:rPr>
        <w:t xml:space="preserve"> consults.</w:t>
      </w:r>
    </w:p>
    <w:p w14:paraId="1EF7D81A" w14:textId="77777777" w:rsidR="00080147" w:rsidRPr="00080147" w:rsidRDefault="00080147" w:rsidP="00080147">
      <w:pPr>
        <w:pStyle w:val="NoSpacing"/>
        <w:ind w:left="360"/>
        <w:rPr>
          <w:rFonts w:ascii="Times New Roman" w:hAnsi="Times New Roman" w:cs="Times New Roman"/>
          <w:iCs/>
          <w:sz w:val="28"/>
          <w:szCs w:val="28"/>
        </w:rPr>
      </w:pPr>
    </w:p>
    <w:p w14:paraId="252A1F76" w14:textId="77777777" w:rsidR="00861CFE" w:rsidRDefault="00383B96" w:rsidP="00552767">
      <w:pPr>
        <w:pStyle w:val="NoSpacing"/>
        <w:ind w:left="360"/>
        <w:jc w:val="center"/>
        <w:rPr>
          <w:rFonts w:ascii="Times New Roman" w:hAnsi="Times New Roman" w:cs="Times New Roman"/>
          <w:sz w:val="28"/>
          <w:szCs w:val="28"/>
        </w:rPr>
      </w:pPr>
      <w:r w:rsidRPr="00383B96">
        <w:rPr>
          <w:rFonts w:ascii="Times New Roman" w:hAnsi="Times New Roman" w:cs="Times New Roman"/>
          <w:noProof/>
          <w:sz w:val="28"/>
          <w:szCs w:val="28"/>
        </w:rPr>
        <w:lastRenderedPageBreak/>
        <w:drawing>
          <wp:inline distT="0" distB="0" distL="0" distR="0" wp14:anchorId="7EF3EFCB" wp14:editId="1DC583CB">
            <wp:extent cx="5715798" cy="1362265"/>
            <wp:effectExtent l="19050" t="19050" r="18415" b="28575"/>
            <wp:docPr id="1" name="Picture 1" descr="Screen shot showing the Suicide Prevention Telehealth Device Question &quot;Does the Veteran have an internet-connected, video-capable device?&quot;&#10;Yes&#10;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 shot showing the Suicide Prevention Telehealth Device Question &quot;Does the Veteran have an internet-connected, video-capable device?&quot;&#10;Yes&#10;No"/>
                    <pic:cNvPicPr/>
                  </pic:nvPicPr>
                  <pic:blipFill>
                    <a:blip r:embed="rId8"/>
                    <a:stretch>
                      <a:fillRect/>
                    </a:stretch>
                  </pic:blipFill>
                  <pic:spPr>
                    <a:xfrm>
                      <a:off x="0" y="0"/>
                      <a:ext cx="5715798" cy="1362265"/>
                    </a:xfrm>
                    <a:prstGeom prst="rect">
                      <a:avLst/>
                    </a:prstGeom>
                    <a:ln>
                      <a:solidFill>
                        <a:schemeClr val="accent1"/>
                      </a:solidFill>
                    </a:ln>
                  </pic:spPr>
                </pic:pic>
              </a:graphicData>
            </a:graphic>
          </wp:inline>
        </w:drawing>
      </w:r>
    </w:p>
    <w:p w14:paraId="5C05A651" w14:textId="52F0DF74" w:rsidR="00861CFE" w:rsidRDefault="00861CFE" w:rsidP="00080147">
      <w:pPr>
        <w:pStyle w:val="NoSpacing"/>
        <w:ind w:left="360"/>
        <w:rPr>
          <w:rFonts w:ascii="Times New Roman" w:hAnsi="Times New Roman" w:cs="Times New Roman"/>
          <w:sz w:val="28"/>
          <w:szCs w:val="28"/>
        </w:rPr>
      </w:pPr>
    </w:p>
    <w:p w14:paraId="7DB93A7B" w14:textId="46057C9D" w:rsidR="0059151A" w:rsidRDefault="0059151A" w:rsidP="00080147">
      <w:pPr>
        <w:pStyle w:val="NoSpacing"/>
        <w:ind w:left="360"/>
        <w:rPr>
          <w:rFonts w:ascii="Times New Roman" w:hAnsi="Times New Roman" w:cs="Times New Roman"/>
          <w:sz w:val="28"/>
          <w:szCs w:val="28"/>
        </w:rPr>
      </w:pPr>
    </w:p>
    <w:p w14:paraId="5FCA50F5" w14:textId="77777777" w:rsidR="008D49E9" w:rsidRPr="00887BE9" w:rsidRDefault="008D49E9" w:rsidP="00CD1395">
      <w:pPr>
        <w:pStyle w:val="Heading0"/>
      </w:pPr>
      <w:bookmarkStart w:id="11" w:name="_Toc65772289"/>
      <w:r>
        <w:t>Consult TXML Template Linkage</w:t>
      </w:r>
      <w:bookmarkEnd w:id="11"/>
    </w:p>
    <w:p w14:paraId="6F90B78B" w14:textId="77777777" w:rsidR="008D49E9" w:rsidRDefault="008D49E9" w:rsidP="00DB5E53">
      <w:pPr>
        <w:pStyle w:val="NoSpacing"/>
        <w:ind w:left="360"/>
        <w:rPr>
          <w:rFonts w:ascii="Times New Roman" w:hAnsi="Times New Roman" w:cs="Times New Roman"/>
          <w:sz w:val="28"/>
          <w:szCs w:val="28"/>
        </w:rPr>
      </w:pPr>
    </w:p>
    <w:p w14:paraId="022EC86F" w14:textId="44E4D1BC" w:rsidR="00904E67" w:rsidRPr="00904E67" w:rsidRDefault="00904E67" w:rsidP="00904E67">
      <w:pPr>
        <w:pStyle w:val="NoSpacing"/>
        <w:rPr>
          <w:rFonts w:ascii="Times New Roman" w:hAnsi="Times New Roman" w:cs="Times New Roman"/>
          <w:sz w:val="28"/>
          <w:szCs w:val="28"/>
        </w:rPr>
      </w:pPr>
      <w:r>
        <w:rPr>
          <w:rFonts w:ascii="Times New Roman" w:hAnsi="Times New Roman" w:cs="Times New Roman"/>
          <w:sz w:val="28"/>
          <w:szCs w:val="28"/>
        </w:rPr>
        <w:t>Both Spoke and Host sites will need to link the TXML template to their consult.</w:t>
      </w:r>
    </w:p>
    <w:p w14:paraId="47251B09" w14:textId="5126458E" w:rsidR="00904E67" w:rsidRDefault="00904E67" w:rsidP="00904E67">
      <w:pPr>
        <w:pStyle w:val="NoSpacing"/>
        <w:rPr>
          <w:rFonts w:ascii="Times New Roman" w:hAnsi="Times New Roman" w:cs="Times New Roman"/>
          <w:b/>
          <w:bCs/>
          <w:sz w:val="28"/>
          <w:szCs w:val="28"/>
        </w:rPr>
      </w:pPr>
    </w:p>
    <w:p w14:paraId="44474A2D" w14:textId="77777777" w:rsidR="00904E67" w:rsidRDefault="00904E67" w:rsidP="00904E67">
      <w:pPr>
        <w:pStyle w:val="NoSpacing"/>
        <w:rPr>
          <w:rFonts w:ascii="Times New Roman" w:hAnsi="Times New Roman" w:cs="Times New Roman"/>
          <w:b/>
          <w:bCs/>
          <w:sz w:val="28"/>
          <w:szCs w:val="28"/>
        </w:rPr>
      </w:pPr>
    </w:p>
    <w:p w14:paraId="1DDE48F5" w14:textId="57CBF93A" w:rsidR="006A5AF9" w:rsidRDefault="004744B5" w:rsidP="00904E67">
      <w:pPr>
        <w:pStyle w:val="NoSpacing"/>
        <w:rPr>
          <w:rFonts w:ascii="Times New Roman" w:hAnsi="Times New Roman" w:cs="Times New Roman"/>
          <w:sz w:val="28"/>
          <w:szCs w:val="28"/>
        </w:rPr>
      </w:pPr>
      <w:r w:rsidRPr="002F06CE">
        <w:rPr>
          <w:rFonts w:ascii="Times New Roman" w:hAnsi="Times New Roman" w:cs="Times New Roman"/>
          <w:b/>
          <w:bCs/>
          <w:sz w:val="28"/>
          <w:szCs w:val="28"/>
        </w:rPr>
        <w:t>Step 1:</w:t>
      </w:r>
      <w:r>
        <w:rPr>
          <w:rFonts w:ascii="Times New Roman" w:hAnsi="Times New Roman" w:cs="Times New Roman"/>
          <w:sz w:val="28"/>
          <w:szCs w:val="28"/>
        </w:rPr>
        <w:t xml:space="preserve">  Save the </w:t>
      </w:r>
      <w:r w:rsidR="005C3A9A">
        <w:rPr>
          <w:rFonts w:ascii="Times New Roman" w:hAnsi="Times New Roman" w:cs="Times New Roman"/>
          <w:sz w:val="28"/>
          <w:szCs w:val="28"/>
        </w:rPr>
        <w:t xml:space="preserve">Suicide Prevention </w:t>
      </w:r>
      <w:r w:rsidR="00D46623">
        <w:rPr>
          <w:rFonts w:ascii="Times New Roman" w:hAnsi="Times New Roman" w:cs="Times New Roman"/>
          <w:sz w:val="28"/>
          <w:szCs w:val="28"/>
        </w:rPr>
        <w:t xml:space="preserve">Telehealth </w:t>
      </w:r>
      <w:r w:rsidR="005C3A9A">
        <w:rPr>
          <w:rFonts w:ascii="Times New Roman" w:hAnsi="Times New Roman" w:cs="Times New Roman"/>
          <w:sz w:val="28"/>
          <w:szCs w:val="28"/>
        </w:rPr>
        <w:t>TXML template file to your desktop.</w:t>
      </w:r>
    </w:p>
    <w:p w14:paraId="73A1A369" w14:textId="77777777" w:rsidR="005C3A9A" w:rsidRDefault="005C3A9A" w:rsidP="00904E67">
      <w:pPr>
        <w:pStyle w:val="NoSpacing"/>
        <w:rPr>
          <w:rFonts w:ascii="Times New Roman" w:hAnsi="Times New Roman" w:cs="Times New Roman"/>
          <w:sz w:val="28"/>
          <w:szCs w:val="28"/>
        </w:rPr>
      </w:pPr>
    </w:p>
    <w:p w14:paraId="02FDCC79" w14:textId="7DF58845" w:rsidR="00904E67" w:rsidRDefault="00904E67" w:rsidP="00904E67">
      <w:pPr>
        <w:pStyle w:val="NoSpacing"/>
        <w:rPr>
          <w:rFonts w:ascii="Times New Roman" w:hAnsi="Times New Roman" w:cs="Times New Roman"/>
          <w:b/>
          <w:bCs/>
          <w:sz w:val="28"/>
          <w:szCs w:val="28"/>
        </w:rPr>
      </w:pPr>
    </w:p>
    <w:p w14:paraId="4F79BCCC" w14:textId="77777777" w:rsidR="00904E67" w:rsidRDefault="00904E67" w:rsidP="00904E67">
      <w:pPr>
        <w:pStyle w:val="NoSpacing"/>
        <w:rPr>
          <w:rFonts w:ascii="Times New Roman" w:hAnsi="Times New Roman" w:cs="Times New Roman"/>
          <w:b/>
          <w:bCs/>
          <w:sz w:val="28"/>
          <w:szCs w:val="28"/>
        </w:rPr>
      </w:pPr>
    </w:p>
    <w:p w14:paraId="3B84FDD4" w14:textId="194EE6ED" w:rsidR="005C3A9A" w:rsidRDefault="005C3A9A" w:rsidP="00904E67">
      <w:pPr>
        <w:pStyle w:val="NoSpacing"/>
        <w:rPr>
          <w:rFonts w:ascii="Times New Roman" w:hAnsi="Times New Roman" w:cs="Times New Roman"/>
          <w:sz w:val="28"/>
          <w:szCs w:val="28"/>
        </w:rPr>
      </w:pPr>
      <w:r w:rsidRPr="002F06CE">
        <w:rPr>
          <w:rFonts w:ascii="Times New Roman" w:hAnsi="Times New Roman" w:cs="Times New Roman"/>
          <w:b/>
          <w:bCs/>
          <w:sz w:val="28"/>
          <w:szCs w:val="28"/>
        </w:rPr>
        <w:t>Step 2:</w:t>
      </w:r>
      <w:r>
        <w:rPr>
          <w:rFonts w:ascii="Times New Roman" w:hAnsi="Times New Roman" w:cs="Times New Roman"/>
          <w:sz w:val="28"/>
          <w:szCs w:val="28"/>
        </w:rPr>
        <w:t xml:space="preserve">  Within CPRS, go to the Notes tab, click Options, then click Edit Shared Templates.</w:t>
      </w:r>
    </w:p>
    <w:p w14:paraId="780A83A8" w14:textId="77777777" w:rsidR="005C3A9A" w:rsidRDefault="005C3A9A" w:rsidP="00904E67">
      <w:pPr>
        <w:pStyle w:val="NoSpacing"/>
        <w:jc w:val="center"/>
        <w:rPr>
          <w:rFonts w:ascii="Times New Roman" w:hAnsi="Times New Roman" w:cs="Times New Roman"/>
          <w:sz w:val="28"/>
          <w:szCs w:val="28"/>
        </w:rPr>
      </w:pPr>
      <w:r w:rsidRPr="005C3A9A">
        <w:rPr>
          <w:rFonts w:ascii="Times New Roman" w:hAnsi="Times New Roman" w:cs="Times New Roman"/>
          <w:noProof/>
          <w:sz w:val="28"/>
          <w:szCs w:val="28"/>
        </w:rPr>
        <w:drawing>
          <wp:inline distT="0" distB="0" distL="0" distR="0" wp14:anchorId="7F999BA1" wp14:editId="0AB695F5">
            <wp:extent cx="3867690" cy="1448002"/>
            <wp:effectExtent l="19050" t="19050" r="19050" b="19050"/>
            <wp:docPr id="6" name="Picture 6" descr="Screen shot showing, in CPRS at the top, the Options selection highlighted with Edit Shared Templates selected from the dropdown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reen shot showing, in CPRS at the top, the Options selection highlighted with Edit Shared Templates selected from the dropdown list."/>
                    <pic:cNvPicPr/>
                  </pic:nvPicPr>
                  <pic:blipFill>
                    <a:blip r:embed="rId9"/>
                    <a:stretch>
                      <a:fillRect/>
                    </a:stretch>
                  </pic:blipFill>
                  <pic:spPr>
                    <a:xfrm>
                      <a:off x="0" y="0"/>
                      <a:ext cx="3867690" cy="1448002"/>
                    </a:xfrm>
                    <a:prstGeom prst="rect">
                      <a:avLst/>
                    </a:prstGeom>
                    <a:ln>
                      <a:solidFill>
                        <a:schemeClr val="accent1"/>
                      </a:solidFill>
                    </a:ln>
                  </pic:spPr>
                </pic:pic>
              </a:graphicData>
            </a:graphic>
          </wp:inline>
        </w:drawing>
      </w:r>
    </w:p>
    <w:p w14:paraId="4669B579" w14:textId="77777777" w:rsidR="005C3A9A" w:rsidRDefault="005C3A9A" w:rsidP="00904E67">
      <w:pPr>
        <w:pStyle w:val="NoSpacing"/>
        <w:rPr>
          <w:rFonts w:ascii="Times New Roman" w:hAnsi="Times New Roman" w:cs="Times New Roman"/>
          <w:sz w:val="28"/>
          <w:szCs w:val="28"/>
        </w:rPr>
      </w:pPr>
    </w:p>
    <w:p w14:paraId="6063BD18" w14:textId="1312D922" w:rsidR="00E9436B" w:rsidRDefault="00E9436B" w:rsidP="00904E67">
      <w:pPr>
        <w:pStyle w:val="NoSpacing"/>
        <w:rPr>
          <w:rFonts w:ascii="Times New Roman" w:hAnsi="Times New Roman" w:cs="Times New Roman"/>
          <w:sz w:val="28"/>
          <w:szCs w:val="28"/>
        </w:rPr>
      </w:pPr>
    </w:p>
    <w:p w14:paraId="55209F07" w14:textId="2D0A7AE0" w:rsidR="00904E67" w:rsidRDefault="00904E67" w:rsidP="00904E67">
      <w:pPr>
        <w:pStyle w:val="NoSpacing"/>
        <w:rPr>
          <w:rFonts w:ascii="Times New Roman" w:hAnsi="Times New Roman" w:cs="Times New Roman"/>
          <w:sz w:val="28"/>
          <w:szCs w:val="28"/>
        </w:rPr>
      </w:pPr>
    </w:p>
    <w:p w14:paraId="0618B6ED" w14:textId="7D2E4383" w:rsidR="00904E67" w:rsidRDefault="00904E67" w:rsidP="00904E67">
      <w:pPr>
        <w:pStyle w:val="NoSpacing"/>
        <w:rPr>
          <w:rFonts w:ascii="Times New Roman" w:hAnsi="Times New Roman" w:cs="Times New Roman"/>
          <w:sz w:val="28"/>
          <w:szCs w:val="28"/>
        </w:rPr>
      </w:pPr>
    </w:p>
    <w:p w14:paraId="72E0F93D" w14:textId="3BC694B8" w:rsidR="00904E67" w:rsidRDefault="00904E67" w:rsidP="00904E67">
      <w:pPr>
        <w:pStyle w:val="NoSpacing"/>
        <w:rPr>
          <w:rFonts w:ascii="Times New Roman" w:hAnsi="Times New Roman" w:cs="Times New Roman"/>
          <w:sz w:val="28"/>
          <w:szCs w:val="28"/>
        </w:rPr>
      </w:pPr>
    </w:p>
    <w:p w14:paraId="4C441E8D" w14:textId="6C54DA8A" w:rsidR="00904E67" w:rsidRDefault="00904E67" w:rsidP="00904E67">
      <w:pPr>
        <w:pStyle w:val="NoSpacing"/>
        <w:rPr>
          <w:rFonts w:ascii="Times New Roman" w:hAnsi="Times New Roman" w:cs="Times New Roman"/>
          <w:sz w:val="28"/>
          <w:szCs w:val="28"/>
        </w:rPr>
      </w:pPr>
    </w:p>
    <w:p w14:paraId="0E50DFBD" w14:textId="4FA41606" w:rsidR="00904E67" w:rsidRDefault="00904E67" w:rsidP="00904E67">
      <w:pPr>
        <w:pStyle w:val="NoSpacing"/>
        <w:rPr>
          <w:rFonts w:ascii="Times New Roman" w:hAnsi="Times New Roman" w:cs="Times New Roman"/>
          <w:sz w:val="28"/>
          <w:szCs w:val="28"/>
        </w:rPr>
      </w:pPr>
    </w:p>
    <w:p w14:paraId="64EDBF24" w14:textId="0FCAB58D" w:rsidR="00904E67" w:rsidRDefault="00904E67" w:rsidP="00904E67">
      <w:pPr>
        <w:pStyle w:val="NoSpacing"/>
        <w:rPr>
          <w:rFonts w:ascii="Times New Roman" w:hAnsi="Times New Roman" w:cs="Times New Roman"/>
          <w:sz w:val="28"/>
          <w:szCs w:val="28"/>
        </w:rPr>
      </w:pPr>
    </w:p>
    <w:p w14:paraId="6EA3A428" w14:textId="16DD8CBE" w:rsidR="00904E67" w:rsidRDefault="00904E67" w:rsidP="00904E67">
      <w:pPr>
        <w:pStyle w:val="NoSpacing"/>
        <w:rPr>
          <w:rFonts w:ascii="Times New Roman" w:hAnsi="Times New Roman" w:cs="Times New Roman"/>
          <w:sz w:val="28"/>
          <w:szCs w:val="28"/>
        </w:rPr>
      </w:pPr>
    </w:p>
    <w:p w14:paraId="4C6D1264" w14:textId="0F67571B" w:rsidR="00904E67" w:rsidRDefault="00904E67" w:rsidP="00904E67">
      <w:pPr>
        <w:pStyle w:val="NoSpacing"/>
        <w:rPr>
          <w:rFonts w:ascii="Times New Roman" w:hAnsi="Times New Roman" w:cs="Times New Roman"/>
          <w:sz w:val="28"/>
          <w:szCs w:val="28"/>
        </w:rPr>
      </w:pPr>
    </w:p>
    <w:p w14:paraId="0A8552F2" w14:textId="37CBC0DE" w:rsidR="00904E67" w:rsidRDefault="00904E67" w:rsidP="00904E67">
      <w:pPr>
        <w:pStyle w:val="NoSpacing"/>
        <w:rPr>
          <w:rFonts w:ascii="Times New Roman" w:hAnsi="Times New Roman" w:cs="Times New Roman"/>
          <w:sz w:val="28"/>
          <w:szCs w:val="28"/>
        </w:rPr>
      </w:pPr>
    </w:p>
    <w:p w14:paraId="37D40C9C" w14:textId="77777777" w:rsidR="005C3A9A" w:rsidRDefault="005C3A9A" w:rsidP="00904E67">
      <w:pPr>
        <w:pStyle w:val="NoSpacing"/>
        <w:rPr>
          <w:rFonts w:ascii="Times New Roman" w:hAnsi="Times New Roman" w:cs="Times New Roman"/>
          <w:sz w:val="28"/>
          <w:szCs w:val="28"/>
        </w:rPr>
      </w:pPr>
      <w:r w:rsidRPr="002F06CE">
        <w:rPr>
          <w:rFonts w:ascii="Times New Roman" w:hAnsi="Times New Roman" w:cs="Times New Roman"/>
          <w:b/>
          <w:bCs/>
          <w:sz w:val="28"/>
          <w:szCs w:val="28"/>
        </w:rPr>
        <w:lastRenderedPageBreak/>
        <w:t>Step 3:</w:t>
      </w:r>
      <w:r>
        <w:rPr>
          <w:rFonts w:ascii="Times New Roman" w:hAnsi="Times New Roman" w:cs="Times New Roman"/>
          <w:sz w:val="28"/>
          <w:szCs w:val="28"/>
        </w:rPr>
        <w:t xml:space="preserve">  </w:t>
      </w:r>
      <w:r w:rsidR="009F0DD7">
        <w:rPr>
          <w:rFonts w:ascii="Times New Roman" w:hAnsi="Times New Roman" w:cs="Times New Roman"/>
          <w:sz w:val="28"/>
          <w:szCs w:val="28"/>
        </w:rPr>
        <w:t>In Template Editor, expand the Consult Reasons for Request folder.</w:t>
      </w:r>
    </w:p>
    <w:p w14:paraId="5CF48C78" w14:textId="77777777" w:rsidR="009F0DD7" w:rsidRDefault="009F0DD7" w:rsidP="00904E67">
      <w:pPr>
        <w:pStyle w:val="NoSpacing"/>
        <w:jc w:val="center"/>
        <w:rPr>
          <w:rFonts w:ascii="Times New Roman" w:hAnsi="Times New Roman" w:cs="Times New Roman"/>
          <w:sz w:val="28"/>
          <w:szCs w:val="28"/>
        </w:rPr>
      </w:pPr>
      <w:r w:rsidRPr="009F0DD7">
        <w:rPr>
          <w:rFonts w:ascii="Times New Roman" w:hAnsi="Times New Roman" w:cs="Times New Roman"/>
          <w:noProof/>
          <w:sz w:val="28"/>
          <w:szCs w:val="28"/>
        </w:rPr>
        <w:drawing>
          <wp:inline distT="0" distB="0" distL="0" distR="0" wp14:anchorId="33379009" wp14:editId="453AB87C">
            <wp:extent cx="5943600" cy="2999740"/>
            <wp:effectExtent l="19050" t="19050" r="19050" b="10160"/>
            <wp:docPr id="7" name="Picture 7" descr="Screen shot in the CPRS Template Editor showing Consult Reason for Request subdirectory  selected under Shared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creen shot in the CPRS Template Editor showing Consult Reason for Request subdirectory  selected under Shared Templates."/>
                    <pic:cNvPicPr/>
                  </pic:nvPicPr>
                  <pic:blipFill>
                    <a:blip r:embed="rId10"/>
                    <a:stretch>
                      <a:fillRect/>
                    </a:stretch>
                  </pic:blipFill>
                  <pic:spPr>
                    <a:xfrm>
                      <a:off x="0" y="0"/>
                      <a:ext cx="5943600" cy="2999740"/>
                    </a:xfrm>
                    <a:prstGeom prst="rect">
                      <a:avLst/>
                    </a:prstGeom>
                    <a:ln>
                      <a:solidFill>
                        <a:schemeClr val="accent1"/>
                      </a:solidFill>
                    </a:ln>
                  </pic:spPr>
                </pic:pic>
              </a:graphicData>
            </a:graphic>
          </wp:inline>
        </w:drawing>
      </w:r>
    </w:p>
    <w:p w14:paraId="2CBDC298" w14:textId="77777777" w:rsidR="009F0DD7" w:rsidRDefault="009F0DD7" w:rsidP="00904E67">
      <w:pPr>
        <w:pStyle w:val="NoSpacing"/>
        <w:rPr>
          <w:rFonts w:ascii="Times New Roman" w:hAnsi="Times New Roman" w:cs="Times New Roman"/>
          <w:sz w:val="28"/>
          <w:szCs w:val="28"/>
        </w:rPr>
      </w:pPr>
    </w:p>
    <w:p w14:paraId="06DF0362" w14:textId="77777777" w:rsidR="00E9436B" w:rsidRDefault="00E9436B" w:rsidP="00904E67">
      <w:pPr>
        <w:pStyle w:val="NoSpacing"/>
        <w:rPr>
          <w:rFonts w:ascii="Times New Roman" w:hAnsi="Times New Roman" w:cs="Times New Roman"/>
          <w:sz w:val="28"/>
          <w:szCs w:val="28"/>
        </w:rPr>
      </w:pPr>
    </w:p>
    <w:p w14:paraId="349188FD" w14:textId="77777777" w:rsidR="00190473" w:rsidRDefault="00190473" w:rsidP="00904E67">
      <w:pPr>
        <w:pStyle w:val="NoSpacing"/>
        <w:rPr>
          <w:rFonts w:ascii="Times New Roman" w:hAnsi="Times New Roman" w:cs="Times New Roman"/>
          <w:sz w:val="28"/>
          <w:szCs w:val="28"/>
        </w:rPr>
      </w:pPr>
    </w:p>
    <w:p w14:paraId="4E412933" w14:textId="77777777" w:rsidR="00190473" w:rsidRDefault="00190473" w:rsidP="00904E67">
      <w:pPr>
        <w:pStyle w:val="NoSpacing"/>
        <w:rPr>
          <w:rFonts w:ascii="Times New Roman" w:hAnsi="Times New Roman" w:cs="Times New Roman"/>
          <w:sz w:val="28"/>
          <w:szCs w:val="28"/>
        </w:rPr>
      </w:pPr>
    </w:p>
    <w:p w14:paraId="34D67AD2" w14:textId="77777777" w:rsidR="009F0DD7" w:rsidRDefault="009F0DD7" w:rsidP="00904E67">
      <w:pPr>
        <w:pStyle w:val="NoSpacing"/>
        <w:rPr>
          <w:rFonts w:ascii="Times New Roman" w:hAnsi="Times New Roman" w:cs="Times New Roman"/>
          <w:sz w:val="28"/>
          <w:szCs w:val="28"/>
        </w:rPr>
      </w:pPr>
      <w:r w:rsidRPr="002F06CE">
        <w:rPr>
          <w:rFonts w:ascii="Times New Roman" w:hAnsi="Times New Roman" w:cs="Times New Roman"/>
          <w:b/>
          <w:bCs/>
          <w:sz w:val="28"/>
          <w:szCs w:val="28"/>
        </w:rPr>
        <w:t>Step 4:</w:t>
      </w:r>
      <w:r>
        <w:rPr>
          <w:rFonts w:ascii="Times New Roman" w:hAnsi="Times New Roman" w:cs="Times New Roman"/>
          <w:sz w:val="28"/>
          <w:szCs w:val="28"/>
        </w:rPr>
        <w:t xml:space="preserve">  Scroll down and select the folder to which you will import the consult TXML template</w:t>
      </w:r>
      <w:r w:rsidR="00883947">
        <w:rPr>
          <w:rFonts w:ascii="Times New Roman" w:hAnsi="Times New Roman" w:cs="Times New Roman"/>
          <w:sz w:val="28"/>
          <w:szCs w:val="28"/>
        </w:rPr>
        <w:t>s</w:t>
      </w:r>
      <w:r>
        <w:rPr>
          <w:rFonts w:ascii="Times New Roman" w:hAnsi="Times New Roman" w:cs="Times New Roman"/>
          <w:sz w:val="28"/>
          <w:szCs w:val="28"/>
        </w:rPr>
        <w:t xml:space="preserve"> (</w:t>
      </w:r>
      <w:proofErr w:type="gramStart"/>
      <w:r>
        <w:rPr>
          <w:rFonts w:ascii="Times New Roman" w:hAnsi="Times New Roman" w:cs="Times New Roman"/>
          <w:sz w:val="28"/>
          <w:szCs w:val="28"/>
        </w:rPr>
        <w:t>e.g.</w:t>
      </w:r>
      <w:proofErr w:type="gramEnd"/>
      <w:r>
        <w:rPr>
          <w:rFonts w:ascii="Times New Roman" w:hAnsi="Times New Roman" w:cs="Times New Roman"/>
          <w:sz w:val="28"/>
          <w:szCs w:val="28"/>
        </w:rPr>
        <w:t xml:space="preserve"> </w:t>
      </w:r>
      <w:r w:rsidR="00552767">
        <w:rPr>
          <w:rFonts w:ascii="Times New Roman" w:hAnsi="Times New Roman" w:cs="Times New Roman"/>
          <w:sz w:val="28"/>
          <w:szCs w:val="28"/>
        </w:rPr>
        <w:t>mental health).</w:t>
      </w:r>
    </w:p>
    <w:p w14:paraId="23329658" w14:textId="77777777" w:rsidR="00552767" w:rsidRDefault="00552767" w:rsidP="00904E67">
      <w:pPr>
        <w:pStyle w:val="NoSpacing"/>
        <w:jc w:val="center"/>
        <w:rPr>
          <w:rFonts w:ascii="Times New Roman" w:hAnsi="Times New Roman" w:cs="Times New Roman"/>
          <w:sz w:val="28"/>
          <w:szCs w:val="28"/>
        </w:rPr>
      </w:pPr>
      <w:r w:rsidRPr="00552767">
        <w:rPr>
          <w:rFonts w:ascii="Times New Roman" w:hAnsi="Times New Roman" w:cs="Times New Roman"/>
          <w:noProof/>
          <w:sz w:val="28"/>
          <w:szCs w:val="28"/>
        </w:rPr>
        <w:drawing>
          <wp:inline distT="0" distB="0" distL="0" distR="0" wp14:anchorId="361D81F5" wp14:editId="6F7BA8B6">
            <wp:extent cx="5943600" cy="2922270"/>
            <wp:effectExtent l="19050" t="19050" r="19050" b="11430"/>
            <wp:docPr id="10" name="Picture 10" descr="Screen shot showing the subdirectory MHC Consults further down the list under Consult Reason for Req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creen shot showing the subdirectory MHC Consults further down the list under Consult Reason for Request."/>
                    <pic:cNvPicPr/>
                  </pic:nvPicPr>
                  <pic:blipFill>
                    <a:blip r:embed="rId11"/>
                    <a:stretch>
                      <a:fillRect/>
                    </a:stretch>
                  </pic:blipFill>
                  <pic:spPr>
                    <a:xfrm>
                      <a:off x="0" y="0"/>
                      <a:ext cx="5943600" cy="2922270"/>
                    </a:xfrm>
                    <a:prstGeom prst="rect">
                      <a:avLst/>
                    </a:prstGeom>
                    <a:ln>
                      <a:solidFill>
                        <a:schemeClr val="accent1"/>
                      </a:solidFill>
                    </a:ln>
                  </pic:spPr>
                </pic:pic>
              </a:graphicData>
            </a:graphic>
          </wp:inline>
        </w:drawing>
      </w:r>
    </w:p>
    <w:p w14:paraId="66BE6F74" w14:textId="77777777" w:rsidR="009F0DD7" w:rsidRDefault="009F0DD7" w:rsidP="00904E67">
      <w:pPr>
        <w:pStyle w:val="NoSpacing"/>
        <w:rPr>
          <w:rFonts w:ascii="Times New Roman" w:hAnsi="Times New Roman" w:cs="Times New Roman"/>
          <w:sz w:val="28"/>
          <w:szCs w:val="28"/>
        </w:rPr>
      </w:pPr>
    </w:p>
    <w:p w14:paraId="32C6ABE7" w14:textId="77777777" w:rsidR="00E9436B" w:rsidRDefault="00E9436B" w:rsidP="00904E67">
      <w:pPr>
        <w:pStyle w:val="NoSpacing"/>
        <w:rPr>
          <w:rFonts w:ascii="Times New Roman" w:hAnsi="Times New Roman" w:cs="Times New Roman"/>
          <w:sz w:val="28"/>
          <w:szCs w:val="28"/>
        </w:rPr>
      </w:pPr>
    </w:p>
    <w:p w14:paraId="0ABD92F0" w14:textId="77777777" w:rsidR="00E9422B" w:rsidRPr="00DB5E53" w:rsidRDefault="00E9422B" w:rsidP="00904E67">
      <w:pPr>
        <w:pStyle w:val="NoSpacing"/>
        <w:rPr>
          <w:rFonts w:ascii="Times New Roman" w:hAnsi="Times New Roman" w:cs="Times New Roman"/>
          <w:i/>
          <w:iCs/>
          <w:sz w:val="28"/>
          <w:szCs w:val="28"/>
        </w:rPr>
      </w:pPr>
      <w:r w:rsidRPr="002F06CE">
        <w:rPr>
          <w:rFonts w:ascii="Times New Roman" w:hAnsi="Times New Roman" w:cs="Times New Roman"/>
          <w:b/>
          <w:bCs/>
          <w:i/>
          <w:iCs/>
          <w:sz w:val="28"/>
          <w:szCs w:val="28"/>
        </w:rPr>
        <w:lastRenderedPageBreak/>
        <w:t>Optional:</w:t>
      </w:r>
      <w:r w:rsidRPr="00DB5E53">
        <w:rPr>
          <w:rFonts w:ascii="Times New Roman" w:hAnsi="Times New Roman" w:cs="Times New Roman"/>
          <w:i/>
          <w:iCs/>
          <w:sz w:val="28"/>
          <w:szCs w:val="28"/>
        </w:rPr>
        <w:t xml:space="preserve">  Create a new folder by clicking New Template, typing the name Suicide Prevention Telehealth, then selecting Folder from the Template Type dropdown.</w:t>
      </w:r>
    </w:p>
    <w:p w14:paraId="25BAC8BF" w14:textId="77777777" w:rsidR="00E9422B" w:rsidRDefault="00E9422B" w:rsidP="00904E67">
      <w:pPr>
        <w:pStyle w:val="NoSpacing"/>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B604FDD" wp14:editId="1F160112">
            <wp:extent cx="5934075" cy="2114550"/>
            <wp:effectExtent l="19050" t="19050" r="28575" b="19050"/>
            <wp:docPr id="15" name="Picture 15" descr="Screen shot showing SUICIDE PREVENTION TELEHEALTH selected under the MHC Consults subdirectory and under Template Properties, SUICIDE PREVENTION TELEHEALTH is the Name, Template Type is Folder and Active is 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creen shot showing SUICIDE PREVENTION TELEHEALTH selected under the MHC Consults subdirectory and under Template Properties, SUICIDE PREVENTION TELEHEALTH is the Name, Template Type is Folder and Active is check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2114550"/>
                    </a:xfrm>
                    <a:prstGeom prst="rect">
                      <a:avLst/>
                    </a:prstGeom>
                    <a:noFill/>
                    <a:ln>
                      <a:solidFill>
                        <a:schemeClr val="accent1"/>
                      </a:solidFill>
                    </a:ln>
                  </pic:spPr>
                </pic:pic>
              </a:graphicData>
            </a:graphic>
          </wp:inline>
        </w:drawing>
      </w:r>
    </w:p>
    <w:p w14:paraId="09B40CC6" w14:textId="77777777" w:rsidR="00E9422B" w:rsidRDefault="00E9422B" w:rsidP="00904E67">
      <w:pPr>
        <w:pStyle w:val="NoSpacing"/>
        <w:rPr>
          <w:rFonts w:ascii="Times New Roman" w:hAnsi="Times New Roman" w:cs="Times New Roman"/>
          <w:sz w:val="28"/>
          <w:szCs w:val="28"/>
        </w:rPr>
      </w:pPr>
    </w:p>
    <w:p w14:paraId="5B5AC30C" w14:textId="77777777" w:rsidR="00E9422B" w:rsidRDefault="00E9422B" w:rsidP="00904E67">
      <w:pPr>
        <w:pStyle w:val="NoSpacing"/>
        <w:rPr>
          <w:rFonts w:ascii="Times New Roman" w:hAnsi="Times New Roman" w:cs="Times New Roman"/>
          <w:sz w:val="28"/>
          <w:szCs w:val="28"/>
        </w:rPr>
      </w:pPr>
    </w:p>
    <w:p w14:paraId="43F98943" w14:textId="77777777" w:rsidR="00190473" w:rsidRDefault="00190473" w:rsidP="00904E67">
      <w:pPr>
        <w:pStyle w:val="NoSpacing"/>
        <w:rPr>
          <w:rFonts w:ascii="Times New Roman" w:hAnsi="Times New Roman" w:cs="Times New Roman"/>
          <w:sz w:val="28"/>
          <w:szCs w:val="28"/>
        </w:rPr>
      </w:pPr>
    </w:p>
    <w:p w14:paraId="5713AA60" w14:textId="77777777" w:rsidR="00190473" w:rsidRDefault="00190473" w:rsidP="00904E67">
      <w:pPr>
        <w:pStyle w:val="NoSpacing"/>
        <w:rPr>
          <w:rFonts w:ascii="Times New Roman" w:hAnsi="Times New Roman" w:cs="Times New Roman"/>
          <w:sz w:val="28"/>
          <w:szCs w:val="28"/>
        </w:rPr>
      </w:pPr>
    </w:p>
    <w:p w14:paraId="287C1951" w14:textId="77777777" w:rsidR="00190473" w:rsidRDefault="00190473" w:rsidP="00904E67">
      <w:pPr>
        <w:pStyle w:val="NoSpacing"/>
        <w:rPr>
          <w:rFonts w:ascii="Times New Roman" w:hAnsi="Times New Roman" w:cs="Times New Roman"/>
          <w:sz w:val="28"/>
          <w:szCs w:val="28"/>
        </w:rPr>
      </w:pPr>
    </w:p>
    <w:p w14:paraId="3BE3F63E" w14:textId="77777777" w:rsidR="00190473" w:rsidRDefault="00190473" w:rsidP="00904E67">
      <w:pPr>
        <w:pStyle w:val="NoSpacing"/>
        <w:rPr>
          <w:rFonts w:ascii="Times New Roman" w:hAnsi="Times New Roman" w:cs="Times New Roman"/>
          <w:sz w:val="28"/>
          <w:szCs w:val="28"/>
        </w:rPr>
      </w:pPr>
    </w:p>
    <w:p w14:paraId="336A7CBE" w14:textId="77777777" w:rsidR="00190473" w:rsidRDefault="00190473" w:rsidP="00904E67">
      <w:pPr>
        <w:pStyle w:val="NoSpacing"/>
        <w:rPr>
          <w:rFonts w:ascii="Times New Roman" w:hAnsi="Times New Roman" w:cs="Times New Roman"/>
          <w:sz w:val="28"/>
          <w:szCs w:val="28"/>
        </w:rPr>
      </w:pPr>
    </w:p>
    <w:p w14:paraId="17406529" w14:textId="77777777" w:rsidR="009F0DD7" w:rsidRDefault="009F0DD7" w:rsidP="00904E67">
      <w:pPr>
        <w:pStyle w:val="NoSpacing"/>
        <w:rPr>
          <w:rFonts w:ascii="Times New Roman" w:hAnsi="Times New Roman" w:cs="Times New Roman"/>
          <w:sz w:val="28"/>
          <w:szCs w:val="28"/>
        </w:rPr>
      </w:pPr>
      <w:r w:rsidRPr="00DB5E53">
        <w:rPr>
          <w:rFonts w:ascii="Times New Roman" w:hAnsi="Times New Roman" w:cs="Times New Roman"/>
          <w:b/>
          <w:bCs/>
          <w:sz w:val="28"/>
          <w:szCs w:val="28"/>
        </w:rPr>
        <w:t>Step 5:</w:t>
      </w:r>
      <w:r w:rsidR="00552767">
        <w:rPr>
          <w:rFonts w:ascii="Times New Roman" w:hAnsi="Times New Roman" w:cs="Times New Roman"/>
          <w:sz w:val="28"/>
          <w:szCs w:val="28"/>
        </w:rPr>
        <w:t xml:space="preserve">  </w:t>
      </w:r>
      <w:r w:rsidR="00E9422B">
        <w:rPr>
          <w:rFonts w:ascii="Times New Roman" w:hAnsi="Times New Roman" w:cs="Times New Roman"/>
          <w:sz w:val="28"/>
          <w:szCs w:val="28"/>
        </w:rPr>
        <w:t>With your destination folder selected, c</w:t>
      </w:r>
      <w:r w:rsidR="00552767">
        <w:rPr>
          <w:rFonts w:ascii="Times New Roman" w:hAnsi="Times New Roman" w:cs="Times New Roman"/>
          <w:sz w:val="28"/>
          <w:szCs w:val="28"/>
        </w:rPr>
        <w:t>lick Tools then click Import Template.</w:t>
      </w:r>
    </w:p>
    <w:p w14:paraId="1C758B19" w14:textId="77777777" w:rsidR="00552767" w:rsidRDefault="00E9422B" w:rsidP="00904E67">
      <w:pPr>
        <w:pStyle w:val="NoSpacing"/>
        <w:jc w:val="center"/>
        <w:rPr>
          <w:rFonts w:ascii="Times New Roman" w:hAnsi="Times New Roman" w:cs="Times New Roman"/>
          <w:sz w:val="28"/>
          <w:szCs w:val="28"/>
        </w:rPr>
      </w:pPr>
      <w:r w:rsidRPr="00E9422B">
        <w:rPr>
          <w:rFonts w:ascii="Times New Roman" w:hAnsi="Times New Roman" w:cs="Times New Roman"/>
          <w:noProof/>
          <w:sz w:val="28"/>
          <w:szCs w:val="28"/>
        </w:rPr>
        <w:drawing>
          <wp:inline distT="0" distB="0" distL="0" distR="0" wp14:anchorId="1AD2D647" wp14:editId="6883F1D3">
            <wp:extent cx="3124636" cy="2191056"/>
            <wp:effectExtent l="19050" t="19050" r="9525" b="26670"/>
            <wp:docPr id="16" name="Picture 16" descr="Screen shot showing in the CPRS Template Editor that  Tools was selected and Import Template was selected from the dropdown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creen shot showing in the CPRS Template Editor that  Tools was selected and Import Template was selected from the dropdown list."/>
                    <pic:cNvPicPr/>
                  </pic:nvPicPr>
                  <pic:blipFill>
                    <a:blip r:embed="rId13"/>
                    <a:stretch>
                      <a:fillRect/>
                    </a:stretch>
                  </pic:blipFill>
                  <pic:spPr>
                    <a:xfrm>
                      <a:off x="0" y="0"/>
                      <a:ext cx="3124636" cy="2191056"/>
                    </a:xfrm>
                    <a:prstGeom prst="rect">
                      <a:avLst/>
                    </a:prstGeom>
                    <a:ln>
                      <a:solidFill>
                        <a:schemeClr val="accent1"/>
                      </a:solidFill>
                    </a:ln>
                  </pic:spPr>
                </pic:pic>
              </a:graphicData>
            </a:graphic>
          </wp:inline>
        </w:drawing>
      </w:r>
    </w:p>
    <w:p w14:paraId="6465F035" w14:textId="77777777" w:rsidR="00552767" w:rsidRDefault="00552767" w:rsidP="00904E67">
      <w:pPr>
        <w:pStyle w:val="NoSpacing"/>
        <w:rPr>
          <w:rFonts w:ascii="Times New Roman" w:hAnsi="Times New Roman" w:cs="Times New Roman"/>
          <w:sz w:val="28"/>
          <w:szCs w:val="28"/>
        </w:rPr>
      </w:pPr>
    </w:p>
    <w:p w14:paraId="35BD0EF3" w14:textId="389689C2" w:rsidR="00E9436B" w:rsidRDefault="00E9436B" w:rsidP="00904E67">
      <w:pPr>
        <w:pStyle w:val="NoSpacing"/>
        <w:rPr>
          <w:rFonts w:ascii="Times New Roman" w:hAnsi="Times New Roman" w:cs="Times New Roman"/>
          <w:sz w:val="28"/>
          <w:szCs w:val="28"/>
        </w:rPr>
      </w:pPr>
    </w:p>
    <w:p w14:paraId="022F9A3E" w14:textId="773CE9ED" w:rsidR="00904E67" w:rsidRDefault="00904E67" w:rsidP="00904E67">
      <w:pPr>
        <w:pStyle w:val="NoSpacing"/>
        <w:rPr>
          <w:rFonts w:ascii="Times New Roman" w:hAnsi="Times New Roman" w:cs="Times New Roman"/>
          <w:sz w:val="28"/>
          <w:szCs w:val="28"/>
        </w:rPr>
      </w:pPr>
    </w:p>
    <w:p w14:paraId="76E72C26" w14:textId="0C4CB029" w:rsidR="00904E67" w:rsidRDefault="00904E67" w:rsidP="00904E67">
      <w:pPr>
        <w:pStyle w:val="NoSpacing"/>
        <w:rPr>
          <w:rFonts w:ascii="Times New Roman" w:hAnsi="Times New Roman" w:cs="Times New Roman"/>
          <w:sz w:val="28"/>
          <w:szCs w:val="28"/>
        </w:rPr>
      </w:pPr>
    </w:p>
    <w:p w14:paraId="750EC465" w14:textId="77777777" w:rsidR="00904E67" w:rsidRDefault="00904E67" w:rsidP="00904E67">
      <w:pPr>
        <w:pStyle w:val="NoSpacing"/>
        <w:rPr>
          <w:rFonts w:ascii="Times New Roman" w:hAnsi="Times New Roman" w:cs="Times New Roman"/>
          <w:sz w:val="28"/>
          <w:szCs w:val="28"/>
        </w:rPr>
      </w:pPr>
    </w:p>
    <w:p w14:paraId="2DAB1656" w14:textId="77777777" w:rsidR="00904E67" w:rsidRDefault="00904E67" w:rsidP="00904E67">
      <w:pPr>
        <w:pStyle w:val="NoSpacing"/>
        <w:rPr>
          <w:rFonts w:ascii="Times New Roman" w:hAnsi="Times New Roman" w:cs="Times New Roman"/>
          <w:b/>
          <w:bCs/>
          <w:sz w:val="28"/>
          <w:szCs w:val="28"/>
        </w:rPr>
      </w:pPr>
    </w:p>
    <w:p w14:paraId="026207BF" w14:textId="52915D09" w:rsidR="00552767" w:rsidRDefault="00552767" w:rsidP="00904E67">
      <w:pPr>
        <w:pStyle w:val="NoSpacing"/>
        <w:rPr>
          <w:rFonts w:ascii="Times New Roman" w:hAnsi="Times New Roman" w:cs="Times New Roman"/>
          <w:sz w:val="28"/>
          <w:szCs w:val="28"/>
        </w:rPr>
      </w:pPr>
      <w:r w:rsidRPr="00DB5E53">
        <w:rPr>
          <w:rFonts w:ascii="Times New Roman" w:hAnsi="Times New Roman" w:cs="Times New Roman"/>
          <w:b/>
          <w:bCs/>
          <w:sz w:val="28"/>
          <w:szCs w:val="28"/>
        </w:rPr>
        <w:lastRenderedPageBreak/>
        <w:t>Step 6:</w:t>
      </w:r>
      <w:r>
        <w:rPr>
          <w:rFonts w:ascii="Times New Roman" w:hAnsi="Times New Roman" w:cs="Times New Roman"/>
          <w:sz w:val="28"/>
          <w:szCs w:val="28"/>
        </w:rPr>
        <w:t xml:space="preserve">  </w:t>
      </w:r>
      <w:r w:rsidR="00493DA6">
        <w:rPr>
          <w:rFonts w:ascii="Times New Roman" w:hAnsi="Times New Roman" w:cs="Times New Roman"/>
          <w:sz w:val="28"/>
          <w:szCs w:val="28"/>
        </w:rPr>
        <w:t xml:space="preserve">Navigate to where you saved the </w:t>
      </w:r>
      <w:r w:rsidR="00E9422B">
        <w:rPr>
          <w:rFonts w:ascii="Times New Roman" w:hAnsi="Times New Roman" w:cs="Times New Roman"/>
          <w:sz w:val="28"/>
          <w:szCs w:val="28"/>
        </w:rPr>
        <w:t>TXML file</w:t>
      </w:r>
      <w:r w:rsidR="00493DA6">
        <w:rPr>
          <w:rFonts w:ascii="Times New Roman" w:hAnsi="Times New Roman" w:cs="Times New Roman"/>
          <w:sz w:val="28"/>
          <w:szCs w:val="28"/>
        </w:rPr>
        <w:t xml:space="preserve">, </w:t>
      </w:r>
      <w:r w:rsidR="00E9436B">
        <w:rPr>
          <w:rFonts w:ascii="Times New Roman" w:hAnsi="Times New Roman" w:cs="Times New Roman"/>
          <w:sz w:val="28"/>
          <w:szCs w:val="28"/>
        </w:rPr>
        <w:t>s</w:t>
      </w:r>
      <w:r>
        <w:rPr>
          <w:rFonts w:ascii="Times New Roman" w:hAnsi="Times New Roman" w:cs="Times New Roman"/>
          <w:sz w:val="28"/>
          <w:szCs w:val="28"/>
        </w:rPr>
        <w:t xml:space="preserve">elect </w:t>
      </w:r>
      <w:r w:rsidR="00E9436B">
        <w:rPr>
          <w:rFonts w:ascii="Times New Roman" w:hAnsi="Times New Roman" w:cs="Times New Roman"/>
          <w:sz w:val="28"/>
          <w:szCs w:val="28"/>
        </w:rPr>
        <w:t>the file, then click Open.</w:t>
      </w:r>
    </w:p>
    <w:p w14:paraId="05CFE8CE" w14:textId="77777777" w:rsidR="00E9436B" w:rsidRDefault="00E9436B" w:rsidP="00904E67">
      <w:pPr>
        <w:pStyle w:val="NoSpacing"/>
        <w:jc w:val="center"/>
        <w:rPr>
          <w:rFonts w:ascii="Times New Roman" w:hAnsi="Times New Roman" w:cs="Times New Roman"/>
          <w:sz w:val="28"/>
          <w:szCs w:val="28"/>
        </w:rPr>
      </w:pPr>
      <w:r w:rsidRPr="00E9436B">
        <w:rPr>
          <w:rFonts w:ascii="Times New Roman" w:hAnsi="Times New Roman" w:cs="Times New Roman"/>
          <w:noProof/>
          <w:sz w:val="28"/>
          <w:szCs w:val="28"/>
        </w:rPr>
        <w:drawing>
          <wp:inline distT="0" distB="0" distL="0" distR="0" wp14:anchorId="4D59AED7" wp14:editId="28439450">
            <wp:extent cx="5250866" cy="3162300"/>
            <wp:effectExtent l="19050" t="19050" r="26035" b="19050"/>
            <wp:docPr id="12" name="Picture 12" descr="Scre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creem"/>
                    <pic:cNvPicPr/>
                  </pic:nvPicPr>
                  <pic:blipFill>
                    <a:blip r:embed="rId14"/>
                    <a:stretch>
                      <a:fillRect/>
                    </a:stretch>
                  </pic:blipFill>
                  <pic:spPr>
                    <a:xfrm>
                      <a:off x="0" y="0"/>
                      <a:ext cx="5262677" cy="3169413"/>
                    </a:xfrm>
                    <a:prstGeom prst="rect">
                      <a:avLst/>
                    </a:prstGeom>
                    <a:ln>
                      <a:solidFill>
                        <a:schemeClr val="accent1"/>
                      </a:solidFill>
                    </a:ln>
                  </pic:spPr>
                </pic:pic>
              </a:graphicData>
            </a:graphic>
          </wp:inline>
        </w:drawing>
      </w:r>
    </w:p>
    <w:p w14:paraId="17E66687" w14:textId="77777777" w:rsidR="00904E67" w:rsidRDefault="00904E67" w:rsidP="00904E67">
      <w:pPr>
        <w:pStyle w:val="NoSpacing"/>
        <w:rPr>
          <w:rFonts w:ascii="Times New Roman" w:hAnsi="Times New Roman" w:cs="Times New Roman"/>
          <w:b/>
          <w:bCs/>
          <w:sz w:val="28"/>
          <w:szCs w:val="28"/>
        </w:rPr>
      </w:pPr>
    </w:p>
    <w:p w14:paraId="5248B8D9" w14:textId="77777777" w:rsidR="00904E67" w:rsidRDefault="00904E67" w:rsidP="00904E67">
      <w:pPr>
        <w:pStyle w:val="NoSpacing"/>
        <w:rPr>
          <w:rFonts w:ascii="Times New Roman" w:hAnsi="Times New Roman" w:cs="Times New Roman"/>
          <w:b/>
          <w:bCs/>
          <w:sz w:val="28"/>
          <w:szCs w:val="28"/>
        </w:rPr>
      </w:pPr>
    </w:p>
    <w:p w14:paraId="4A102FF3" w14:textId="77777777" w:rsidR="00904E67" w:rsidRDefault="00904E67" w:rsidP="00904E67">
      <w:pPr>
        <w:pStyle w:val="NoSpacing"/>
        <w:rPr>
          <w:rFonts w:ascii="Times New Roman" w:hAnsi="Times New Roman" w:cs="Times New Roman"/>
          <w:b/>
          <w:bCs/>
          <w:sz w:val="28"/>
          <w:szCs w:val="28"/>
        </w:rPr>
      </w:pPr>
    </w:p>
    <w:p w14:paraId="5BCFBA2D" w14:textId="6A0C50AC" w:rsidR="00552767" w:rsidRDefault="00552767" w:rsidP="00904E67">
      <w:pPr>
        <w:pStyle w:val="NoSpacing"/>
        <w:rPr>
          <w:rFonts w:ascii="Times New Roman" w:hAnsi="Times New Roman" w:cs="Times New Roman"/>
          <w:sz w:val="28"/>
          <w:szCs w:val="28"/>
        </w:rPr>
      </w:pPr>
      <w:r w:rsidRPr="00DB5E53">
        <w:rPr>
          <w:rFonts w:ascii="Times New Roman" w:hAnsi="Times New Roman" w:cs="Times New Roman"/>
          <w:b/>
          <w:bCs/>
          <w:sz w:val="28"/>
          <w:szCs w:val="28"/>
        </w:rPr>
        <w:t>Step 7:</w:t>
      </w:r>
      <w:r w:rsidR="0078474C">
        <w:rPr>
          <w:rFonts w:ascii="Times New Roman" w:hAnsi="Times New Roman" w:cs="Times New Roman"/>
          <w:sz w:val="28"/>
          <w:szCs w:val="28"/>
        </w:rPr>
        <w:t xml:space="preserve">  Link the Suicide Prevention Telehealth consult to the template by typing the consult name in the Associated Consult Service field. </w:t>
      </w:r>
    </w:p>
    <w:p w14:paraId="4B264084" w14:textId="7F00BF20" w:rsidR="0078474C" w:rsidRDefault="0078474C" w:rsidP="00904E67">
      <w:pPr>
        <w:pStyle w:val="NoSpacing"/>
        <w:jc w:val="center"/>
        <w:rPr>
          <w:rFonts w:ascii="Times New Roman" w:hAnsi="Times New Roman" w:cs="Times New Roman"/>
          <w:sz w:val="28"/>
          <w:szCs w:val="28"/>
        </w:rPr>
      </w:pPr>
    </w:p>
    <w:p w14:paraId="6A98BB5C" w14:textId="77777777" w:rsidR="00552767" w:rsidRDefault="00552767" w:rsidP="00904E67">
      <w:pPr>
        <w:pStyle w:val="NoSpacing"/>
        <w:rPr>
          <w:rFonts w:ascii="Times New Roman" w:hAnsi="Times New Roman" w:cs="Times New Roman"/>
          <w:sz w:val="28"/>
          <w:szCs w:val="28"/>
        </w:rPr>
      </w:pPr>
      <w:r w:rsidRPr="00DB5E53">
        <w:rPr>
          <w:rFonts w:ascii="Times New Roman" w:hAnsi="Times New Roman" w:cs="Times New Roman"/>
          <w:b/>
          <w:bCs/>
          <w:sz w:val="28"/>
          <w:szCs w:val="28"/>
        </w:rPr>
        <w:t>Step 8:</w:t>
      </w:r>
      <w:r w:rsidR="0078474C">
        <w:rPr>
          <w:rFonts w:ascii="Times New Roman" w:hAnsi="Times New Roman" w:cs="Times New Roman"/>
          <w:sz w:val="28"/>
          <w:szCs w:val="28"/>
        </w:rPr>
        <w:t xml:space="preserve">  Click Apply in the bottom right corner to save.  This will update the template name to match the name of the Associated Consult Service.</w:t>
      </w:r>
    </w:p>
    <w:p w14:paraId="0058A692" w14:textId="77777777" w:rsidR="002F06CE" w:rsidRDefault="002F06CE" w:rsidP="00904E67">
      <w:pPr>
        <w:pStyle w:val="NoSpacing"/>
        <w:rPr>
          <w:rFonts w:ascii="Times New Roman" w:hAnsi="Times New Roman" w:cs="Times New Roman"/>
          <w:sz w:val="28"/>
          <w:szCs w:val="28"/>
        </w:rPr>
      </w:pPr>
    </w:p>
    <w:p w14:paraId="63FAE2F6" w14:textId="77777777" w:rsidR="002F06CE" w:rsidRPr="002F06CE" w:rsidRDefault="002F06CE" w:rsidP="00904E67">
      <w:pPr>
        <w:pStyle w:val="NoSpacing"/>
        <w:rPr>
          <w:rFonts w:ascii="Times New Roman" w:hAnsi="Times New Roman" w:cs="Times New Roman"/>
          <w:i/>
          <w:iCs/>
          <w:sz w:val="28"/>
          <w:szCs w:val="28"/>
        </w:rPr>
      </w:pPr>
      <w:r>
        <w:rPr>
          <w:rFonts w:ascii="Times New Roman" w:hAnsi="Times New Roman" w:cs="Times New Roman"/>
          <w:b/>
          <w:bCs/>
          <w:i/>
          <w:iCs/>
          <w:sz w:val="28"/>
          <w:szCs w:val="28"/>
        </w:rPr>
        <w:t>Note:</w:t>
      </w:r>
      <w:r>
        <w:rPr>
          <w:rFonts w:ascii="Times New Roman" w:hAnsi="Times New Roman" w:cs="Times New Roman"/>
          <w:i/>
          <w:iCs/>
          <w:sz w:val="28"/>
          <w:szCs w:val="28"/>
        </w:rPr>
        <w:t xml:space="preserve">  If your Apply button is grayed out, first click </w:t>
      </w:r>
      <w:proofErr w:type="gramStart"/>
      <w:r>
        <w:rPr>
          <w:rFonts w:ascii="Times New Roman" w:hAnsi="Times New Roman" w:cs="Times New Roman"/>
          <w:i/>
          <w:iCs/>
          <w:sz w:val="28"/>
          <w:szCs w:val="28"/>
        </w:rPr>
        <w:t>off of</w:t>
      </w:r>
      <w:proofErr w:type="gramEnd"/>
      <w:r>
        <w:rPr>
          <w:rFonts w:ascii="Times New Roman" w:hAnsi="Times New Roman" w:cs="Times New Roman"/>
          <w:i/>
          <w:iCs/>
          <w:sz w:val="28"/>
          <w:szCs w:val="28"/>
        </w:rPr>
        <w:t xml:space="preserve"> the Associated Consult Service field.</w:t>
      </w:r>
    </w:p>
    <w:p w14:paraId="626CA0A2" w14:textId="60AFA8F8" w:rsidR="00C15920" w:rsidRDefault="00715ED4" w:rsidP="00904E67">
      <w:pPr>
        <w:pStyle w:val="NoSpacing"/>
        <w:jc w:val="center"/>
        <w:rPr>
          <w:rFonts w:ascii="Times New Roman" w:hAnsi="Times New Roman" w:cs="Times New Roman"/>
          <w:sz w:val="28"/>
          <w:szCs w:val="28"/>
        </w:rPr>
      </w:pPr>
      <w:r w:rsidRPr="00715ED4">
        <w:rPr>
          <w:rFonts w:ascii="Times New Roman" w:hAnsi="Times New Roman" w:cs="Times New Roman"/>
          <w:noProof/>
          <w:sz w:val="28"/>
          <w:szCs w:val="28"/>
        </w:rPr>
        <w:lastRenderedPageBreak/>
        <w:drawing>
          <wp:inline distT="0" distB="0" distL="0" distR="0" wp14:anchorId="732C0DF7" wp14:editId="7D078872">
            <wp:extent cx="5181600" cy="2887524"/>
            <wp:effectExtent l="0" t="0" r="0" b="8255"/>
            <wp:docPr id="5" name="Picture 5" descr="Screen shot showing that under MHC Consults, subdirectory SUICIDE PREVENTON TELEHALTH, in the SUICIDE PREVENTION TELEHEALTH selection that the Associated Consult Service should be Suicide Prevention Telehealth with your particular service entered. The one shown from inside the VA has been partially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reen shot showing that under MHC Consults, subdirectory SUICIDE PREVENTON TELEHALTH, in the SUICIDE PREVENTION TELEHEALTH selection that the Associated Consult Service should be Suicide Prevention Telehealth with your particular service entered. The one shown from inside the VA has been partially redacted."/>
                    <pic:cNvPicPr/>
                  </pic:nvPicPr>
                  <pic:blipFill>
                    <a:blip r:embed="rId15"/>
                    <a:stretch>
                      <a:fillRect/>
                    </a:stretch>
                  </pic:blipFill>
                  <pic:spPr>
                    <a:xfrm>
                      <a:off x="0" y="0"/>
                      <a:ext cx="5198873" cy="2897150"/>
                    </a:xfrm>
                    <a:prstGeom prst="rect">
                      <a:avLst/>
                    </a:prstGeom>
                  </pic:spPr>
                </pic:pic>
              </a:graphicData>
            </a:graphic>
          </wp:inline>
        </w:drawing>
      </w:r>
    </w:p>
    <w:p w14:paraId="4DF22C14" w14:textId="77777777" w:rsidR="00715ED4" w:rsidRDefault="00715ED4" w:rsidP="00904E67">
      <w:pPr>
        <w:pStyle w:val="NoSpacing"/>
        <w:jc w:val="center"/>
        <w:rPr>
          <w:rFonts w:ascii="Times New Roman" w:hAnsi="Times New Roman" w:cs="Times New Roman"/>
          <w:sz w:val="28"/>
          <w:szCs w:val="28"/>
        </w:rPr>
      </w:pPr>
    </w:p>
    <w:p w14:paraId="2AE1F2DA" w14:textId="78A19FC6" w:rsidR="0078474C" w:rsidRDefault="00715ED4" w:rsidP="00904E67">
      <w:pPr>
        <w:pStyle w:val="NoSpacing"/>
        <w:jc w:val="center"/>
        <w:rPr>
          <w:rFonts w:ascii="Times New Roman" w:hAnsi="Times New Roman" w:cs="Times New Roman"/>
          <w:sz w:val="28"/>
          <w:szCs w:val="28"/>
        </w:rPr>
      </w:pPr>
      <w:r w:rsidRPr="00715ED4">
        <w:rPr>
          <w:rFonts w:ascii="Times New Roman" w:hAnsi="Times New Roman" w:cs="Times New Roman"/>
          <w:noProof/>
          <w:sz w:val="28"/>
          <w:szCs w:val="28"/>
        </w:rPr>
        <w:drawing>
          <wp:inline distT="0" distB="0" distL="0" distR="0" wp14:anchorId="6B7B671D" wp14:editId="1BBA1C99">
            <wp:extent cx="5943600" cy="4538345"/>
            <wp:effectExtent l="0" t="0" r="0" b="0"/>
            <wp:docPr id="13" name="Picture 13" descr="CPRS Template Editor showing under MHC Consults, subdirectory SUICIDE PREVENTION TELEHEALTH the Item SUICIDE PREVENTION TELEHEALTH with the full name partially redacted and the template is partially shown in the bottom of the window.  Under Shared Template Properties, the Name is the same as the item selected, the Template Type is Template and Active is 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PRS Template Editor showing under MHC Consults, subdirectory SUICIDE PREVENTION TELEHEALTH the Item SUICIDE PREVENTION TELEHEALTH with the full name partially redacted and the template is partially shown in the bottom of the window.  Under Shared Template Properties, the Name is the same as the item selected, the Template Type is Template and Active is checked."/>
                    <pic:cNvPicPr/>
                  </pic:nvPicPr>
                  <pic:blipFill>
                    <a:blip r:embed="rId16"/>
                    <a:stretch>
                      <a:fillRect/>
                    </a:stretch>
                  </pic:blipFill>
                  <pic:spPr>
                    <a:xfrm>
                      <a:off x="0" y="0"/>
                      <a:ext cx="5943600" cy="4538345"/>
                    </a:xfrm>
                    <a:prstGeom prst="rect">
                      <a:avLst/>
                    </a:prstGeom>
                  </pic:spPr>
                </pic:pic>
              </a:graphicData>
            </a:graphic>
          </wp:inline>
        </w:drawing>
      </w:r>
    </w:p>
    <w:bookmarkEnd w:id="0"/>
    <w:p w14:paraId="2F10C0D1" w14:textId="77777777" w:rsidR="00552767" w:rsidRDefault="00552767" w:rsidP="00904E67">
      <w:pPr>
        <w:pStyle w:val="NoSpacing"/>
        <w:rPr>
          <w:rFonts w:ascii="Times New Roman" w:hAnsi="Times New Roman" w:cs="Times New Roman"/>
          <w:sz w:val="28"/>
          <w:szCs w:val="28"/>
        </w:rPr>
      </w:pPr>
    </w:p>
    <w:sectPr w:rsidR="00552767" w:rsidSect="007545AA">
      <w:footerReference w:type="default" r:id="rId1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1A561" w14:textId="77777777" w:rsidR="00FC1CF4" w:rsidRDefault="00FC1CF4" w:rsidP="007545AA">
      <w:pPr>
        <w:spacing w:after="0" w:line="240" w:lineRule="auto"/>
      </w:pPr>
      <w:r>
        <w:separator/>
      </w:r>
    </w:p>
  </w:endnote>
  <w:endnote w:type="continuationSeparator" w:id="0">
    <w:p w14:paraId="3AB2BCD5" w14:textId="77777777" w:rsidR="00FC1CF4" w:rsidRDefault="00FC1CF4" w:rsidP="00754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328439"/>
      <w:docPartObj>
        <w:docPartGallery w:val="Page Numbers (Bottom of Page)"/>
        <w:docPartUnique/>
      </w:docPartObj>
    </w:sdtPr>
    <w:sdtEndPr/>
    <w:sdtContent>
      <w:sdt>
        <w:sdtPr>
          <w:id w:val="1728636285"/>
          <w:docPartObj>
            <w:docPartGallery w:val="Page Numbers (Top of Page)"/>
            <w:docPartUnique/>
          </w:docPartObj>
        </w:sdtPr>
        <w:sdtEndPr/>
        <w:sdtContent>
          <w:p w14:paraId="1CC48FAF" w14:textId="5BB0C61D" w:rsidR="00386FE7" w:rsidRDefault="00386FE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0BA939F" w14:textId="77777777" w:rsidR="00386FE7" w:rsidRDefault="00386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EA99F" w14:textId="77777777" w:rsidR="00FC1CF4" w:rsidRDefault="00FC1CF4" w:rsidP="007545AA">
      <w:pPr>
        <w:spacing w:after="0" w:line="240" w:lineRule="auto"/>
      </w:pPr>
      <w:r>
        <w:separator/>
      </w:r>
    </w:p>
  </w:footnote>
  <w:footnote w:type="continuationSeparator" w:id="0">
    <w:p w14:paraId="79718777" w14:textId="77777777" w:rsidR="00FC1CF4" w:rsidRDefault="00FC1CF4" w:rsidP="00754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4897"/>
    <w:multiLevelType w:val="hybridMultilevel"/>
    <w:tmpl w:val="01E4DB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A7391E"/>
    <w:multiLevelType w:val="multilevel"/>
    <w:tmpl w:val="FC24BD72"/>
    <w:lvl w:ilvl="0">
      <w:start w:val="1"/>
      <w:numFmt w:val="decimal"/>
      <w:lvlText w:val="%1.0"/>
      <w:lvlJc w:val="left"/>
      <w:pPr>
        <w:ind w:left="36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840" w:hanging="2160"/>
      </w:pPr>
      <w:rPr>
        <w:rFonts w:hint="default"/>
      </w:rPr>
    </w:lvl>
    <w:lvl w:ilvl="8">
      <w:start w:val="1"/>
      <w:numFmt w:val="decimal"/>
      <w:lvlText w:val="%1.%2.%3.%4.%5.%6.%7.%8.%9"/>
      <w:lvlJc w:val="left"/>
      <w:pPr>
        <w:ind w:left="7560" w:hanging="2160"/>
      </w:pPr>
      <w:rPr>
        <w:rFonts w:hint="default"/>
      </w:rPr>
    </w:lvl>
  </w:abstractNum>
  <w:abstractNum w:abstractNumId="2" w15:restartNumberingAfterBreak="0">
    <w:nsid w:val="27690F38"/>
    <w:multiLevelType w:val="hybridMultilevel"/>
    <w:tmpl w:val="14D0C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802860"/>
    <w:multiLevelType w:val="hybridMultilevel"/>
    <w:tmpl w:val="C74C60A0"/>
    <w:lvl w:ilvl="0" w:tplc="734483F8">
      <w:start w:val="1"/>
      <w:numFmt w:val="upperLetter"/>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9B2983"/>
    <w:multiLevelType w:val="hybridMultilevel"/>
    <w:tmpl w:val="6A827FCE"/>
    <w:lvl w:ilvl="0" w:tplc="7DF820FA">
      <w:start w:val="1"/>
      <w:numFmt w:val="decimal"/>
      <w:pStyle w:val="Heading0"/>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2A1AC8"/>
    <w:multiLevelType w:val="hybridMultilevel"/>
    <w:tmpl w:val="5F42E0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0461736">
    <w:abstractNumId w:val="2"/>
  </w:num>
  <w:num w:numId="2" w16cid:durableId="1059211634">
    <w:abstractNumId w:val="1"/>
  </w:num>
  <w:num w:numId="3" w16cid:durableId="1905144350">
    <w:abstractNumId w:val="0"/>
  </w:num>
  <w:num w:numId="4" w16cid:durableId="465314635">
    <w:abstractNumId w:val="5"/>
  </w:num>
  <w:num w:numId="5" w16cid:durableId="85733356">
    <w:abstractNumId w:val="4"/>
  </w:num>
  <w:num w:numId="6" w16cid:durableId="942885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A01"/>
    <w:rsid w:val="000140C4"/>
    <w:rsid w:val="00020806"/>
    <w:rsid w:val="000452F7"/>
    <w:rsid w:val="00080147"/>
    <w:rsid w:val="00105DDF"/>
    <w:rsid w:val="001300F9"/>
    <w:rsid w:val="00142DB4"/>
    <w:rsid w:val="00165406"/>
    <w:rsid w:val="00190473"/>
    <w:rsid w:val="001913B3"/>
    <w:rsid w:val="001D6266"/>
    <w:rsid w:val="002161D4"/>
    <w:rsid w:val="002246F3"/>
    <w:rsid w:val="00243F77"/>
    <w:rsid w:val="00247AC6"/>
    <w:rsid w:val="00257AA4"/>
    <w:rsid w:val="00276C70"/>
    <w:rsid w:val="00294AA0"/>
    <w:rsid w:val="002B3C6C"/>
    <w:rsid w:val="002C5C22"/>
    <w:rsid w:val="002D743B"/>
    <w:rsid w:val="002E0B12"/>
    <w:rsid w:val="002F06CE"/>
    <w:rsid w:val="002F3EEF"/>
    <w:rsid w:val="002F62E7"/>
    <w:rsid w:val="003133DE"/>
    <w:rsid w:val="00383B96"/>
    <w:rsid w:val="00384800"/>
    <w:rsid w:val="00386856"/>
    <w:rsid w:val="00386FE7"/>
    <w:rsid w:val="003871A3"/>
    <w:rsid w:val="003B481D"/>
    <w:rsid w:val="00415F12"/>
    <w:rsid w:val="00460E02"/>
    <w:rsid w:val="004708CE"/>
    <w:rsid w:val="004744B5"/>
    <w:rsid w:val="00487980"/>
    <w:rsid w:val="00493DA6"/>
    <w:rsid w:val="004C229F"/>
    <w:rsid w:val="004E3963"/>
    <w:rsid w:val="004F0680"/>
    <w:rsid w:val="004F12EE"/>
    <w:rsid w:val="0050551F"/>
    <w:rsid w:val="00516F81"/>
    <w:rsid w:val="00541460"/>
    <w:rsid w:val="00547228"/>
    <w:rsid w:val="00552767"/>
    <w:rsid w:val="00572A48"/>
    <w:rsid w:val="0059151A"/>
    <w:rsid w:val="005A4637"/>
    <w:rsid w:val="005C19E4"/>
    <w:rsid w:val="005C3A9A"/>
    <w:rsid w:val="005D4DC0"/>
    <w:rsid w:val="005F5E17"/>
    <w:rsid w:val="006206D4"/>
    <w:rsid w:val="00625E11"/>
    <w:rsid w:val="006266D7"/>
    <w:rsid w:val="00657CA8"/>
    <w:rsid w:val="0066794D"/>
    <w:rsid w:val="006A5AF9"/>
    <w:rsid w:val="006B2B39"/>
    <w:rsid w:val="006B40B3"/>
    <w:rsid w:val="006C7A0F"/>
    <w:rsid w:val="006E58A4"/>
    <w:rsid w:val="006F00A5"/>
    <w:rsid w:val="006F383E"/>
    <w:rsid w:val="007042C3"/>
    <w:rsid w:val="00715ED4"/>
    <w:rsid w:val="00742CCD"/>
    <w:rsid w:val="007545AA"/>
    <w:rsid w:val="00767BBC"/>
    <w:rsid w:val="0078474C"/>
    <w:rsid w:val="0078769F"/>
    <w:rsid w:val="00796C12"/>
    <w:rsid w:val="007A2C3D"/>
    <w:rsid w:val="007A5F8A"/>
    <w:rsid w:val="007B57AD"/>
    <w:rsid w:val="007C66BE"/>
    <w:rsid w:val="007F3A01"/>
    <w:rsid w:val="007F451F"/>
    <w:rsid w:val="00801DAC"/>
    <w:rsid w:val="00830324"/>
    <w:rsid w:val="008503D4"/>
    <w:rsid w:val="00861CFE"/>
    <w:rsid w:val="00883947"/>
    <w:rsid w:val="00887BE9"/>
    <w:rsid w:val="008B4230"/>
    <w:rsid w:val="008D49E9"/>
    <w:rsid w:val="008F0034"/>
    <w:rsid w:val="008F14B8"/>
    <w:rsid w:val="00904E67"/>
    <w:rsid w:val="009201CB"/>
    <w:rsid w:val="00945016"/>
    <w:rsid w:val="00946D38"/>
    <w:rsid w:val="00952851"/>
    <w:rsid w:val="00973F5F"/>
    <w:rsid w:val="00977961"/>
    <w:rsid w:val="00982B78"/>
    <w:rsid w:val="00994253"/>
    <w:rsid w:val="00996927"/>
    <w:rsid w:val="009C6986"/>
    <w:rsid w:val="009F0DD7"/>
    <w:rsid w:val="009F51F1"/>
    <w:rsid w:val="00A1663D"/>
    <w:rsid w:val="00A2754F"/>
    <w:rsid w:val="00A4560F"/>
    <w:rsid w:val="00A90767"/>
    <w:rsid w:val="00A97AE9"/>
    <w:rsid w:val="00AB7AA7"/>
    <w:rsid w:val="00AC4322"/>
    <w:rsid w:val="00AC69EA"/>
    <w:rsid w:val="00B07F79"/>
    <w:rsid w:val="00B60985"/>
    <w:rsid w:val="00B71030"/>
    <w:rsid w:val="00BA2585"/>
    <w:rsid w:val="00BB7B29"/>
    <w:rsid w:val="00BC175D"/>
    <w:rsid w:val="00BE443B"/>
    <w:rsid w:val="00BE63ED"/>
    <w:rsid w:val="00BF3CA4"/>
    <w:rsid w:val="00BF4EF2"/>
    <w:rsid w:val="00C15920"/>
    <w:rsid w:val="00C24D8B"/>
    <w:rsid w:val="00C5099F"/>
    <w:rsid w:val="00CA617F"/>
    <w:rsid w:val="00CB71AE"/>
    <w:rsid w:val="00CD1395"/>
    <w:rsid w:val="00CD42DE"/>
    <w:rsid w:val="00CE4BAD"/>
    <w:rsid w:val="00D078BA"/>
    <w:rsid w:val="00D1687E"/>
    <w:rsid w:val="00D46623"/>
    <w:rsid w:val="00D47135"/>
    <w:rsid w:val="00D7793A"/>
    <w:rsid w:val="00DA4D65"/>
    <w:rsid w:val="00DA6B31"/>
    <w:rsid w:val="00DB5E53"/>
    <w:rsid w:val="00DC03A5"/>
    <w:rsid w:val="00DC7A34"/>
    <w:rsid w:val="00DD138C"/>
    <w:rsid w:val="00DE4566"/>
    <w:rsid w:val="00DE61A2"/>
    <w:rsid w:val="00DF394F"/>
    <w:rsid w:val="00E12DEC"/>
    <w:rsid w:val="00E2207D"/>
    <w:rsid w:val="00E62E7F"/>
    <w:rsid w:val="00E7567C"/>
    <w:rsid w:val="00E83B31"/>
    <w:rsid w:val="00E86AFB"/>
    <w:rsid w:val="00E9422B"/>
    <w:rsid w:val="00E9436B"/>
    <w:rsid w:val="00EA4CB7"/>
    <w:rsid w:val="00EA71AF"/>
    <w:rsid w:val="00EF0395"/>
    <w:rsid w:val="00F035F6"/>
    <w:rsid w:val="00F525EE"/>
    <w:rsid w:val="00F73370"/>
    <w:rsid w:val="00FA39B3"/>
    <w:rsid w:val="00FC1CF4"/>
    <w:rsid w:val="00FD417B"/>
    <w:rsid w:val="00FF2F2F"/>
    <w:rsid w:val="00FF6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17D80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03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3A01"/>
    <w:pPr>
      <w:spacing w:after="0" w:line="240" w:lineRule="auto"/>
    </w:pPr>
  </w:style>
  <w:style w:type="character" w:styleId="Hyperlink">
    <w:name w:val="Hyperlink"/>
    <w:basedOn w:val="DefaultParagraphFont"/>
    <w:uiPriority w:val="99"/>
    <w:unhideWhenUsed/>
    <w:rsid w:val="007F3A01"/>
    <w:rPr>
      <w:color w:val="0563C1" w:themeColor="hyperlink"/>
      <w:u w:val="single"/>
    </w:rPr>
  </w:style>
  <w:style w:type="character" w:styleId="UnresolvedMention">
    <w:name w:val="Unresolved Mention"/>
    <w:basedOn w:val="DefaultParagraphFont"/>
    <w:uiPriority w:val="99"/>
    <w:semiHidden/>
    <w:unhideWhenUsed/>
    <w:rsid w:val="007F3A01"/>
    <w:rPr>
      <w:color w:val="605E5C"/>
      <w:shd w:val="clear" w:color="auto" w:fill="E1DFDD"/>
    </w:rPr>
  </w:style>
  <w:style w:type="paragraph" w:styleId="NormalWeb">
    <w:name w:val="Normal (Web)"/>
    <w:basedOn w:val="Normal"/>
    <w:uiPriority w:val="99"/>
    <w:semiHidden/>
    <w:unhideWhenUsed/>
    <w:rsid w:val="00887BE9"/>
    <w:pPr>
      <w:spacing w:before="100" w:beforeAutospacing="1" w:after="100" w:afterAutospacing="1" w:line="240" w:lineRule="auto"/>
    </w:pPr>
    <w:rPr>
      <w:rFonts w:ascii="Calibri" w:hAnsi="Calibri" w:cs="Calibri"/>
    </w:rPr>
  </w:style>
  <w:style w:type="paragraph" w:styleId="Header">
    <w:name w:val="header"/>
    <w:basedOn w:val="Normal"/>
    <w:link w:val="HeaderChar"/>
    <w:uiPriority w:val="99"/>
    <w:unhideWhenUsed/>
    <w:rsid w:val="00754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5AA"/>
  </w:style>
  <w:style w:type="paragraph" w:styleId="Footer">
    <w:name w:val="footer"/>
    <w:basedOn w:val="Normal"/>
    <w:link w:val="FooterChar"/>
    <w:uiPriority w:val="99"/>
    <w:unhideWhenUsed/>
    <w:rsid w:val="00754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5AA"/>
  </w:style>
  <w:style w:type="character" w:customStyle="1" w:styleId="Heading1Char">
    <w:name w:val="Heading 1 Char"/>
    <w:basedOn w:val="DefaultParagraphFont"/>
    <w:link w:val="Heading1"/>
    <w:uiPriority w:val="9"/>
    <w:rsid w:val="00EF039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F0395"/>
    <w:pPr>
      <w:outlineLvl w:val="9"/>
    </w:pPr>
  </w:style>
  <w:style w:type="paragraph" w:styleId="TOC2">
    <w:name w:val="toc 2"/>
    <w:basedOn w:val="Normal"/>
    <w:next w:val="Normal"/>
    <w:autoRedefine/>
    <w:uiPriority w:val="39"/>
    <w:unhideWhenUsed/>
    <w:rsid w:val="00EF0395"/>
    <w:pPr>
      <w:spacing w:after="100"/>
      <w:ind w:left="220"/>
    </w:pPr>
    <w:rPr>
      <w:rFonts w:eastAsiaTheme="minorEastAsia" w:cs="Times New Roman"/>
    </w:rPr>
  </w:style>
  <w:style w:type="paragraph" w:styleId="TOC1">
    <w:name w:val="toc 1"/>
    <w:basedOn w:val="Normal"/>
    <w:next w:val="Normal"/>
    <w:autoRedefine/>
    <w:uiPriority w:val="39"/>
    <w:unhideWhenUsed/>
    <w:rsid w:val="00EF0395"/>
    <w:pPr>
      <w:spacing w:after="100"/>
    </w:pPr>
    <w:rPr>
      <w:rFonts w:eastAsiaTheme="minorEastAsia" w:cs="Times New Roman"/>
    </w:rPr>
  </w:style>
  <w:style w:type="paragraph" w:styleId="TOC3">
    <w:name w:val="toc 3"/>
    <w:basedOn w:val="Normal"/>
    <w:next w:val="Normal"/>
    <w:autoRedefine/>
    <w:uiPriority w:val="39"/>
    <w:unhideWhenUsed/>
    <w:rsid w:val="00EF0395"/>
    <w:pPr>
      <w:spacing w:after="100"/>
      <w:ind w:left="440"/>
    </w:pPr>
    <w:rPr>
      <w:rFonts w:eastAsiaTheme="minorEastAsia" w:cs="Times New Roman"/>
    </w:rPr>
  </w:style>
  <w:style w:type="paragraph" w:customStyle="1" w:styleId="Heading0">
    <w:name w:val="Heading 0"/>
    <w:basedOn w:val="Heading1"/>
    <w:qFormat/>
    <w:rsid w:val="00CD1395"/>
    <w:pPr>
      <w:numPr>
        <w:numId w:val="5"/>
      </w:numPr>
      <w:ind w:left="360" w:hanging="720"/>
    </w:pPr>
    <w:rPr>
      <w:rFonts w:ascii="Times New Roman" w:hAnsi="Times New Roman" w:cs="Times New Roman"/>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4458">
      <w:bodyDiv w:val="1"/>
      <w:marLeft w:val="0"/>
      <w:marRight w:val="0"/>
      <w:marTop w:val="0"/>
      <w:marBottom w:val="0"/>
      <w:divBdr>
        <w:top w:val="none" w:sz="0" w:space="0" w:color="auto"/>
        <w:left w:val="none" w:sz="0" w:space="0" w:color="auto"/>
        <w:bottom w:val="none" w:sz="0" w:space="0" w:color="auto"/>
        <w:right w:val="none" w:sz="0" w:space="0" w:color="auto"/>
      </w:divBdr>
    </w:div>
    <w:div w:id="76673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25037-283D-458E-9943-E37F9E04A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3350</Words>
  <Characters>19101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2023-08-21T19:02:00Z</dcterms:created>
  <dcterms:modified xsi:type="dcterms:W3CDTF">2023-08-21T19:05:00Z</dcterms:modified>
</cp:coreProperties>
</file>