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6458D" w14:textId="77777777" w:rsidR="007A6D93" w:rsidRDefault="007A6D93" w:rsidP="001A198F">
      <w:pPr>
        <w:pStyle w:val="NoSpacing"/>
      </w:pPr>
    </w:p>
    <w:p w14:paraId="7FE6EB9D" w14:textId="5432DD76" w:rsidR="00D72BA5" w:rsidRDefault="00E94FD6">
      <w:pPr>
        <w:pStyle w:val="FooterFirst"/>
        <w:keepLines w:val="0"/>
        <w:tabs>
          <w:tab w:val="clear" w:pos="4320"/>
        </w:tabs>
        <w:rPr>
          <w:rFonts w:ascii="Arial" w:hAnsi="Arial"/>
        </w:rPr>
      </w:pPr>
      <w:r w:rsidRPr="00F30ACF">
        <w:rPr>
          <w:noProof/>
          <w:lang w:eastAsia="zh-CN"/>
        </w:rPr>
        <w:drawing>
          <wp:inline distT="0" distB="0" distL="0" distR="0" wp14:anchorId="45CC787C" wp14:editId="6B79658C">
            <wp:extent cx="3295015" cy="2044700"/>
            <wp:effectExtent l="0" t="0" r="0" b="0"/>
            <wp:docPr id="1" name="Picture 1" descr="VistA White &amp; Dark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White &amp; Dark Blu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015" cy="2044700"/>
                    </a:xfrm>
                    <a:prstGeom prst="rect">
                      <a:avLst/>
                    </a:prstGeom>
                    <a:noFill/>
                    <a:ln>
                      <a:noFill/>
                    </a:ln>
                  </pic:spPr>
                </pic:pic>
              </a:graphicData>
            </a:graphic>
          </wp:inline>
        </w:drawing>
      </w:r>
    </w:p>
    <w:p w14:paraId="58E9EB7C" w14:textId="77777777" w:rsidR="00D72BA5" w:rsidRDefault="00D72BA5"/>
    <w:p w14:paraId="20FBC665" w14:textId="77777777" w:rsidR="00D72BA5" w:rsidRDefault="00D72BA5"/>
    <w:p w14:paraId="75F6DC11" w14:textId="77777777" w:rsidR="00D72BA5" w:rsidRDefault="00D72BA5"/>
    <w:p w14:paraId="1A656E0A" w14:textId="77777777" w:rsidR="00D72BA5" w:rsidRDefault="00D72BA5"/>
    <w:p w14:paraId="403B44D5" w14:textId="77777777" w:rsidR="00D72BA5" w:rsidRDefault="007C7DD2" w:rsidP="00CF1334">
      <w:pPr>
        <w:jc w:val="center"/>
        <w:rPr>
          <w:rFonts w:ascii="Arial" w:hAnsi="Arial"/>
          <w:b/>
          <w:sz w:val="28"/>
        </w:rPr>
      </w:pPr>
      <w:r>
        <w:rPr>
          <w:rFonts w:ascii="Arial" w:hAnsi="Arial"/>
          <w:b/>
          <w:sz w:val="28"/>
        </w:rPr>
        <w:t>Update _2_0_</w:t>
      </w:r>
      <w:r w:rsidR="008F6864">
        <w:rPr>
          <w:rFonts w:ascii="Arial" w:hAnsi="Arial"/>
          <w:b/>
          <w:sz w:val="28"/>
        </w:rPr>
        <w:t>225</w:t>
      </w:r>
    </w:p>
    <w:p w14:paraId="3CCC78FE" w14:textId="77777777" w:rsidR="00D72BA5" w:rsidRDefault="00D72BA5">
      <w:pPr>
        <w:jc w:val="center"/>
        <w:rPr>
          <w:rFonts w:ascii="Arial" w:hAnsi="Arial"/>
          <w:b/>
        </w:rPr>
      </w:pPr>
    </w:p>
    <w:p w14:paraId="0B4A8B68" w14:textId="77777777" w:rsidR="00D72BA5" w:rsidRDefault="00D72BA5">
      <w:pPr>
        <w:jc w:val="center"/>
        <w:rPr>
          <w:rFonts w:ascii="Arial" w:hAnsi="Arial"/>
          <w:sz w:val="28"/>
        </w:rPr>
      </w:pPr>
    </w:p>
    <w:p w14:paraId="45D2D42C" w14:textId="77777777" w:rsidR="00D72BA5" w:rsidRDefault="00D72BA5" w:rsidP="006B5DF3">
      <w:pPr>
        <w:pStyle w:val="PartTitle"/>
        <w:spacing w:before="0" w:after="0"/>
        <w:rPr>
          <w:kern w:val="0"/>
        </w:rPr>
      </w:pPr>
      <w:r>
        <w:rPr>
          <w:kern w:val="0"/>
        </w:rPr>
        <w:t>Clinical Reminders</w:t>
      </w:r>
    </w:p>
    <w:p w14:paraId="44226916" w14:textId="77777777" w:rsidR="00747474" w:rsidRDefault="00747474" w:rsidP="006B5DF3">
      <w:pPr>
        <w:pStyle w:val="PartTitle"/>
        <w:spacing w:before="0" w:after="0"/>
        <w:rPr>
          <w:kern w:val="0"/>
        </w:rPr>
      </w:pPr>
    </w:p>
    <w:p w14:paraId="7726474E" w14:textId="77777777" w:rsidR="000505A4" w:rsidRDefault="00997339" w:rsidP="000505A4">
      <w:pPr>
        <w:pStyle w:val="PartTitle"/>
        <w:spacing w:before="0" w:after="0"/>
        <w:rPr>
          <w:kern w:val="0"/>
        </w:rPr>
      </w:pPr>
      <w:bookmarkStart w:id="0" w:name="_Hlk38985488"/>
      <w:r>
        <w:rPr>
          <w:kern w:val="0"/>
        </w:rPr>
        <w:t xml:space="preserve">VA-OSP TH INTAKE </w:t>
      </w:r>
      <w:r w:rsidR="008F6864">
        <w:rPr>
          <w:kern w:val="0"/>
        </w:rPr>
        <w:t>ASSESMENT UPDATE</w:t>
      </w:r>
    </w:p>
    <w:p w14:paraId="128A8522" w14:textId="77777777" w:rsidR="00D72BA5" w:rsidRDefault="003A6013" w:rsidP="000505A4">
      <w:pPr>
        <w:pStyle w:val="PartTitle"/>
        <w:spacing w:before="0" w:after="0"/>
        <w:rPr>
          <w:kern w:val="0"/>
        </w:rPr>
      </w:pPr>
      <w:r>
        <w:rPr>
          <w:kern w:val="0"/>
        </w:rPr>
        <w:t>Install Guide</w:t>
      </w:r>
    </w:p>
    <w:bookmarkEnd w:id="0"/>
    <w:p w14:paraId="67221E53" w14:textId="77777777" w:rsidR="00D72BA5" w:rsidRDefault="00D72BA5">
      <w:pPr>
        <w:jc w:val="center"/>
        <w:rPr>
          <w:rFonts w:ascii="Arial" w:hAnsi="Arial"/>
          <w:b/>
          <w:sz w:val="28"/>
        </w:rPr>
      </w:pPr>
    </w:p>
    <w:p w14:paraId="22F2401A" w14:textId="21A410CA" w:rsidR="00D72BA5" w:rsidRDefault="002C2B30">
      <w:pPr>
        <w:jc w:val="center"/>
        <w:rPr>
          <w:rFonts w:ascii="Arial" w:hAnsi="Arial"/>
          <w:b/>
          <w:sz w:val="28"/>
        </w:rPr>
      </w:pPr>
      <w:r>
        <w:rPr>
          <w:rFonts w:ascii="Arial" w:hAnsi="Arial"/>
          <w:b/>
          <w:sz w:val="28"/>
        </w:rPr>
        <w:t>August 2021</w:t>
      </w:r>
    </w:p>
    <w:p w14:paraId="4291F924" w14:textId="77777777" w:rsidR="00D72BA5" w:rsidRDefault="00D72BA5">
      <w:pPr>
        <w:jc w:val="center"/>
        <w:rPr>
          <w:rFonts w:ascii="Arial" w:hAnsi="Arial"/>
          <w:b/>
          <w:i/>
          <w:sz w:val="28"/>
        </w:rPr>
      </w:pPr>
    </w:p>
    <w:p w14:paraId="750FAFCB" w14:textId="77777777" w:rsidR="00D72BA5" w:rsidRDefault="00D72BA5">
      <w:pPr>
        <w:jc w:val="center"/>
        <w:rPr>
          <w:rFonts w:ascii="Arial" w:hAnsi="Arial"/>
          <w:b/>
          <w:sz w:val="28"/>
        </w:rPr>
      </w:pPr>
    </w:p>
    <w:p w14:paraId="75D7F727" w14:textId="77777777" w:rsidR="00D72BA5" w:rsidRDefault="00D72BA5">
      <w:pPr>
        <w:jc w:val="center"/>
        <w:rPr>
          <w:rFonts w:ascii="Arial" w:hAnsi="Arial"/>
          <w:b/>
          <w:sz w:val="28"/>
        </w:rPr>
      </w:pPr>
    </w:p>
    <w:p w14:paraId="79318F79" w14:textId="77777777" w:rsidR="00D72BA5" w:rsidRDefault="00D72BA5">
      <w:pPr>
        <w:jc w:val="center"/>
        <w:rPr>
          <w:rFonts w:ascii="Arial" w:hAnsi="Arial"/>
          <w:b/>
          <w:sz w:val="28"/>
        </w:rPr>
      </w:pPr>
    </w:p>
    <w:p w14:paraId="7D59FBFB" w14:textId="77777777" w:rsidR="00D72BA5" w:rsidRDefault="00D72BA5">
      <w:pPr>
        <w:jc w:val="center"/>
        <w:rPr>
          <w:rFonts w:ascii="Arial" w:hAnsi="Arial"/>
          <w:b/>
          <w:sz w:val="28"/>
        </w:rPr>
      </w:pPr>
    </w:p>
    <w:p w14:paraId="0024C319" w14:textId="77777777" w:rsidR="00D72BA5" w:rsidRDefault="00D72BA5">
      <w:pPr>
        <w:jc w:val="center"/>
        <w:rPr>
          <w:rFonts w:ascii="Arial" w:hAnsi="Arial"/>
          <w:b/>
          <w:sz w:val="28"/>
        </w:rPr>
      </w:pPr>
    </w:p>
    <w:p w14:paraId="1D5D53C0" w14:textId="77777777" w:rsidR="00D72BA5" w:rsidRDefault="00D72BA5">
      <w:pPr>
        <w:jc w:val="center"/>
        <w:rPr>
          <w:rFonts w:ascii="Arial" w:hAnsi="Arial"/>
          <w:b/>
          <w:sz w:val="28"/>
        </w:rPr>
      </w:pPr>
    </w:p>
    <w:p w14:paraId="2062B309" w14:textId="77777777" w:rsidR="00D72BA5" w:rsidRDefault="006717B8" w:rsidP="003F11EA">
      <w:pPr>
        <w:spacing w:after="60"/>
        <w:jc w:val="center"/>
        <w:rPr>
          <w:rFonts w:ascii="Arial" w:hAnsi="Arial" w:cs="Arial"/>
          <w:color w:val="000000"/>
        </w:rPr>
      </w:pPr>
      <w:bookmarkStart w:id="1" w:name="_Toc363271339"/>
      <w:r>
        <w:rPr>
          <w:rFonts w:ascii="Arial" w:hAnsi="Arial" w:cs="Arial"/>
          <w:color w:val="000000"/>
        </w:rPr>
        <w:t>Product</w:t>
      </w:r>
      <w:r w:rsidR="00D72BA5" w:rsidRPr="003F11EA">
        <w:rPr>
          <w:rFonts w:ascii="Arial" w:hAnsi="Arial" w:cs="Arial"/>
          <w:color w:val="000000"/>
        </w:rPr>
        <w:t xml:space="preserve"> Development</w:t>
      </w:r>
    </w:p>
    <w:p w14:paraId="057B30AC"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6206E623" w14:textId="77777777" w:rsidR="00D72BA5" w:rsidRDefault="00D72BA5" w:rsidP="0029632F">
      <w:pPr>
        <w:jc w:val="center"/>
        <w:rPr>
          <w:rFonts w:ascii="Arial" w:hAnsi="Arial"/>
        </w:rPr>
      </w:pPr>
      <w:r>
        <w:rPr>
          <w:rFonts w:ascii="Arial" w:hAnsi="Arial"/>
        </w:rPr>
        <w:t>Department of Veterans Affairs</w:t>
      </w:r>
      <w:bookmarkEnd w:id="1"/>
    </w:p>
    <w:p w14:paraId="3DB7BAA3" w14:textId="77777777" w:rsidR="00D72BA5" w:rsidRDefault="00D72BA5">
      <w:pPr>
        <w:jc w:val="center"/>
        <w:rPr>
          <w:rFonts w:ascii="Arial" w:hAnsi="Arial"/>
        </w:rPr>
      </w:pPr>
    </w:p>
    <w:p w14:paraId="4C7FC499" w14:textId="77777777" w:rsidR="00D72BA5" w:rsidRDefault="00D72BA5"/>
    <w:p w14:paraId="5CA60310" w14:textId="77777777" w:rsidR="00D72BA5" w:rsidRDefault="00D72BA5">
      <w:pPr>
        <w:rPr>
          <w:rFonts w:ascii="Arial" w:hAnsi="Arial"/>
          <w:sz w:val="36"/>
        </w:rPr>
      </w:pPr>
      <w:bookmarkStart w:id="2" w:name="_Toc306076454"/>
      <w:bookmarkStart w:id="3" w:name="_Toc306076489"/>
      <w:bookmarkStart w:id="4" w:name="_Toc306076581"/>
      <w:bookmarkStart w:id="5" w:name="_Toc315671194"/>
      <w:bookmarkStart w:id="6" w:name="_Toc481207928"/>
      <w:r>
        <w:rPr>
          <w:rFonts w:ascii="Arial" w:hAnsi="Arial"/>
          <w:sz w:val="36"/>
        </w:rPr>
        <w:br w:type="page"/>
      </w:r>
    </w:p>
    <w:p w14:paraId="67D062B6" w14:textId="77777777" w:rsidR="00FD755E" w:rsidRDefault="00FD755E">
      <w:pPr>
        <w:pStyle w:val="TOCHeading"/>
      </w:pPr>
      <w:bookmarkStart w:id="7" w:name="_Toc326381259"/>
      <w:bookmarkEnd w:id="2"/>
      <w:bookmarkEnd w:id="3"/>
      <w:bookmarkEnd w:id="4"/>
      <w:bookmarkEnd w:id="5"/>
      <w:bookmarkEnd w:id="6"/>
      <w:r>
        <w:lastRenderedPageBreak/>
        <w:t>Table of Contents</w:t>
      </w:r>
    </w:p>
    <w:p w14:paraId="4067E185" w14:textId="10663F39" w:rsidR="004F3A0B" w:rsidRPr="00D0177B" w:rsidRDefault="00FD755E">
      <w:pPr>
        <w:pStyle w:val="TOC1"/>
        <w:rPr>
          <w:rFonts w:ascii="Calibri" w:hAnsi="Calibri"/>
          <w:b w:val="0"/>
          <w:bCs w:val="0"/>
          <w:smallCaps w:val="0"/>
          <w:sz w:val="22"/>
          <w:szCs w:val="22"/>
        </w:rPr>
      </w:pPr>
      <w:r>
        <w:fldChar w:fldCharType="begin"/>
      </w:r>
      <w:r>
        <w:instrText xml:space="preserve"> TOC \o "1-3" \h \z \u </w:instrText>
      </w:r>
      <w:r>
        <w:fldChar w:fldCharType="separate"/>
      </w:r>
      <w:hyperlink w:anchor="_Toc64967055" w:history="1">
        <w:r w:rsidR="004F3A0B" w:rsidRPr="00A43824">
          <w:rPr>
            <w:rStyle w:val="Hyperlink"/>
          </w:rPr>
          <w:t>Introduction</w:t>
        </w:r>
        <w:r w:rsidR="004F3A0B">
          <w:rPr>
            <w:webHidden/>
          </w:rPr>
          <w:tab/>
        </w:r>
        <w:r w:rsidR="004F3A0B">
          <w:rPr>
            <w:webHidden/>
          </w:rPr>
          <w:fldChar w:fldCharType="begin"/>
        </w:r>
        <w:r w:rsidR="004F3A0B">
          <w:rPr>
            <w:webHidden/>
          </w:rPr>
          <w:instrText xml:space="preserve"> PAGEREF _Toc64967055 \h </w:instrText>
        </w:r>
        <w:r w:rsidR="004F3A0B">
          <w:rPr>
            <w:webHidden/>
          </w:rPr>
        </w:r>
        <w:r w:rsidR="004F3A0B">
          <w:rPr>
            <w:webHidden/>
          </w:rPr>
          <w:fldChar w:fldCharType="separate"/>
        </w:r>
        <w:r w:rsidR="0072206D">
          <w:rPr>
            <w:webHidden/>
          </w:rPr>
          <w:t>1</w:t>
        </w:r>
        <w:r w:rsidR="004F3A0B">
          <w:rPr>
            <w:webHidden/>
          </w:rPr>
          <w:fldChar w:fldCharType="end"/>
        </w:r>
      </w:hyperlink>
    </w:p>
    <w:p w14:paraId="6C437964" w14:textId="0CCAE164" w:rsidR="004F3A0B" w:rsidRPr="00D0177B" w:rsidRDefault="0072206D">
      <w:pPr>
        <w:pStyle w:val="TOC1"/>
        <w:rPr>
          <w:rFonts w:ascii="Calibri" w:hAnsi="Calibri"/>
          <w:b w:val="0"/>
          <w:bCs w:val="0"/>
          <w:smallCaps w:val="0"/>
          <w:sz w:val="22"/>
          <w:szCs w:val="22"/>
        </w:rPr>
      </w:pPr>
      <w:hyperlink w:anchor="_Toc64967056" w:history="1">
        <w:r w:rsidR="004F3A0B" w:rsidRPr="00A43824">
          <w:rPr>
            <w:rStyle w:val="Hyperlink"/>
          </w:rPr>
          <w:t>Install Details</w:t>
        </w:r>
        <w:r w:rsidR="004F3A0B">
          <w:rPr>
            <w:webHidden/>
          </w:rPr>
          <w:tab/>
        </w:r>
        <w:r w:rsidR="004F3A0B">
          <w:rPr>
            <w:webHidden/>
          </w:rPr>
          <w:fldChar w:fldCharType="begin"/>
        </w:r>
        <w:r w:rsidR="004F3A0B">
          <w:rPr>
            <w:webHidden/>
          </w:rPr>
          <w:instrText xml:space="preserve"> PAGEREF _Toc64967056 \h </w:instrText>
        </w:r>
        <w:r w:rsidR="004F3A0B">
          <w:rPr>
            <w:webHidden/>
          </w:rPr>
        </w:r>
        <w:r w:rsidR="004F3A0B">
          <w:rPr>
            <w:webHidden/>
          </w:rPr>
          <w:fldChar w:fldCharType="separate"/>
        </w:r>
        <w:r>
          <w:rPr>
            <w:webHidden/>
          </w:rPr>
          <w:t>4</w:t>
        </w:r>
        <w:r w:rsidR="004F3A0B">
          <w:rPr>
            <w:webHidden/>
          </w:rPr>
          <w:fldChar w:fldCharType="end"/>
        </w:r>
      </w:hyperlink>
    </w:p>
    <w:p w14:paraId="7394D581" w14:textId="4387A1E7" w:rsidR="004F3A0B" w:rsidRPr="00D0177B" w:rsidRDefault="0072206D">
      <w:pPr>
        <w:pStyle w:val="TOC1"/>
        <w:rPr>
          <w:rFonts w:ascii="Calibri" w:hAnsi="Calibri"/>
          <w:b w:val="0"/>
          <w:bCs w:val="0"/>
          <w:smallCaps w:val="0"/>
          <w:sz w:val="22"/>
          <w:szCs w:val="22"/>
        </w:rPr>
      </w:pPr>
      <w:hyperlink w:anchor="_Toc64967057" w:history="1">
        <w:r w:rsidR="004F3A0B" w:rsidRPr="00A43824">
          <w:rPr>
            <w:rStyle w:val="Hyperlink"/>
          </w:rPr>
          <w:t>Install Example</w:t>
        </w:r>
        <w:r w:rsidR="004F3A0B">
          <w:rPr>
            <w:webHidden/>
          </w:rPr>
          <w:tab/>
        </w:r>
        <w:r w:rsidR="004F3A0B">
          <w:rPr>
            <w:webHidden/>
          </w:rPr>
          <w:fldChar w:fldCharType="begin"/>
        </w:r>
        <w:r w:rsidR="004F3A0B">
          <w:rPr>
            <w:webHidden/>
          </w:rPr>
          <w:instrText xml:space="preserve"> PAGEREF _Toc64967057 \h </w:instrText>
        </w:r>
        <w:r w:rsidR="004F3A0B">
          <w:rPr>
            <w:webHidden/>
          </w:rPr>
        </w:r>
        <w:r w:rsidR="004F3A0B">
          <w:rPr>
            <w:webHidden/>
          </w:rPr>
          <w:fldChar w:fldCharType="separate"/>
        </w:r>
        <w:r>
          <w:rPr>
            <w:webHidden/>
          </w:rPr>
          <w:t>4</w:t>
        </w:r>
        <w:r w:rsidR="004F3A0B">
          <w:rPr>
            <w:webHidden/>
          </w:rPr>
          <w:fldChar w:fldCharType="end"/>
        </w:r>
      </w:hyperlink>
    </w:p>
    <w:p w14:paraId="2FCFB086" w14:textId="4E74FC40" w:rsidR="004F3A0B" w:rsidRPr="00D0177B" w:rsidRDefault="0072206D">
      <w:pPr>
        <w:pStyle w:val="TOC1"/>
        <w:rPr>
          <w:rFonts w:ascii="Calibri" w:hAnsi="Calibri"/>
          <w:b w:val="0"/>
          <w:bCs w:val="0"/>
          <w:smallCaps w:val="0"/>
          <w:sz w:val="22"/>
          <w:szCs w:val="22"/>
        </w:rPr>
      </w:pPr>
      <w:hyperlink w:anchor="_Toc64967058" w:history="1">
        <w:r w:rsidR="004F3A0B" w:rsidRPr="00A43824">
          <w:rPr>
            <w:rStyle w:val="Hyperlink"/>
          </w:rPr>
          <w:t>Post Installation</w:t>
        </w:r>
        <w:r w:rsidR="004F3A0B">
          <w:rPr>
            <w:webHidden/>
          </w:rPr>
          <w:tab/>
        </w:r>
        <w:r w:rsidR="004F3A0B">
          <w:rPr>
            <w:webHidden/>
          </w:rPr>
          <w:fldChar w:fldCharType="begin"/>
        </w:r>
        <w:r w:rsidR="004F3A0B">
          <w:rPr>
            <w:webHidden/>
          </w:rPr>
          <w:instrText xml:space="preserve"> PAGEREF _Toc64967058 \h </w:instrText>
        </w:r>
        <w:r w:rsidR="004F3A0B">
          <w:rPr>
            <w:webHidden/>
          </w:rPr>
        </w:r>
        <w:r w:rsidR="004F3A0B">
          <w:rPr>
            <w:webHidden/>
          </w:rPr>
          <w:fldChar w:fldCharType="separate"/>
        </w:r>
        <w:r>
          <w:rPr>
            <w:webHidden/>
          </w:rPr>
          <w:t>7</w:t>
        </w:r>
        <w:r w:rsidR="004F3A0B">
          <w:rPr>
            <w:webHidden/>
          </w:rPr>
          <w:fldChar w:fldCharType="end"/>
        </w:r>
      </w:hyperlink>
    </w:p>
    <w:p w14:paraId="4DB3C57E" w14:textId="77777777" w:rsidR="00FD755E" w:rsidRDefault="00FD755E">
      <w:r>
        <w:rPr>
          <w:b/>
          <w:bCs/>
          <w:noProof/>
        </w:rPr>
        <w:fldChar w:fldCharType="end"/>
      </w:r>
    </w:p>
    <w:p w14:paraId="04AC5130" w14:textId="77777777" w:rsidR="00FD755E" w:rsidRDefault="00FD755E"/>
    <w:p w14:paraId="61B34CD1" w14:textId="77777777" w:rsidR="00D72BA5" w:rsidRPr="004E2B40" w:rsidRDefault="00D72BA5" w:rsidP="00FD755E">
      <w:pPr>
        <w:pStyle w:val="TOC1"/>
        <w:rPr>
          <w:rStyle w:val="Hyperlink"/>
          <w:color w:val="auto"/>
          <w:u w:val="none"/>
        </w:rPr>
        <w:sectPr w:rsidR="00D72BA5" w:rsidRPr="004E2B40" w:rsidSect="00497B98">
          <w:footerReference w:type="default" r:id="rId9"/>
          <w:pgSz w:w="12240" w:h="15840"/>
          <w:pgMar w:top="1440" w:right="1440" w:bottom="1440" w:left="1440" w:header="720" w:footer="720" w:gutter="0"/>
          <w:pgNumType w:fmt="lowerRoman"/>
          <w:cols w:space="720"/>
          <w:titlePg/>
          <w:rtlGutter/>
        </w:sectPr>
      </w:pPr>
    </w:p>
    <w:p w14:paraId="3696D87A" w14:textId="77777777" w:rsidR="00D72BA5" w:rsidRPr="00D3283C" w:rsidRDefault="00D72BA5" w:rsidP="00FD755E">
      <w:pPr>
        <w:pStyle w:val="Heading1"/>
        <w:rPr>
          <w:rFonts w:ascii="Arial" w:hAnsi="Arial" w:cs="Arial"/>
          <w:sz w:val="36"/>
          <w:szCs w:val="36"/>
        </w:rPr>
      </w:pPr>
      <w:bookmarkStart w:id="8" w:name="_Toc452969918"/>
      <w:bookmarkStart w:id="9" w:name="_Toc483268425"/>
      <w:bookmarkStart w:id="10" w:name="_Toc330275303"/>
      <w:bookmarkStart w:id="11" w:name="_Toc409690813"/>
      <w:bookmarkStart w:id="12" w:name="_Toc409690843"/>
      <w:bookmarkStart w:id="13" w:name="_Toc64967055"/>
      <w:bookmarkEnd w:id="7"/>
      <w:r w:rsidRPr="00D3283C">
        <w:rPr>
          <w:rFonts w:ascii="Arial" w:hAnsi="Arial" w:cs="Arial"/>
          <w:sz w:val="36"/>
          <w:szCs w:val="36"/>
        </w:rPr>
        <w:lastRenderedPageBreak/>
        <w:t>Introduction</w:t>
      </w:r>
      <w:bookmarkEnd w:id="8"/>
      <w:bookmarkEnd w:id="9"/>
      <w:bookmarkEnd w:id="10"/>
      <w:bookmarkEnd w:id="11"/>
      <w:bookmarkEnd w:id="12"/>
      <w:bookmarkEnd w:id="13"/>
    </w:p>
    <w:p w14:paraId="53FB7F09" w14:textId="77777777" w:rsidR="008F6864" w:rsidRPr="00D45EE7" w:rsidRDefault="008F6864" w:rsidP="008F6864">
      <w:pPr>
        <w:pStyle w:val="NormalWeb"/>
        <w:shd w:val="clear" w:color="auto" w:fill="FFFFFF"/>
        <w:spacing w:before="0" w:beforeAutospacing="0" w:after="150" w:afterAutospacing="0"/>
        <w:ind w:left="720"/>
        <w:rPr>
          <w:rFonts w:ascii="Arial" w:hAnsi="Arial" w:cs="Arial"/>
          <w:color w:val="000000"/>
        </w:rPr>
      </w:pPr>
      <w:bookmarkStart w:id="14" w:name="_Toc309378108"/>
      <w:bookmarkStart w:id="15" w:name="_Toc309800047"/>
      <w:bookmarkStart w:id="16" w:name="_Toc148832750"/>
      <w:bookmarkStart w:id="17" w:name="_Toc231107051"/>
      <w:r w:rsidRPr="008F6864">
        <w:rPr>
          <w:rFonts w:ascii="Arial" w:hAnsi="Arial" w:cs="Arial"/>
          <w:color w:val="000000"/>
        </w:rPr>
        <w:t xml:space="preserve">The original Suicide Prevention Telehealth Interfacility Consult (IFC) and Intake </w:t>
      </w:r>
      <w:r w:rsidRPr="00D45EE7">
        <w:rPr>
          <w:rFonts w:ascii="Arial" w:hAnsi="Arial" w:cs="Arial"/>
          <w:color w:val="000000"/>
        </w:rPr>
        <w:t>Assessment template were developed by the Veterans Health Administration Office of Mental Health and Suicide Prevention (OMHSP) in collaboration with subject matter experts within the SP 2.0 Clinical Telehealth Workgroup and nationally released earlier in FY21. These tools were designed to create a referral system within the Veterans Integrated Service Network (VISN) Clinical Resource Hubs (CRH) for Veterans with a history of suicidal self-directed violence to receive suicide-prevention psychotherapy interventions via telehealth. A focus group of therapists across several VISN CRHs, who have been using the original intake assessment template, provided feedback about improvements to the tool. Additionally, the SP 2.0 Clinical Telehealth program has learned lessons from both the Human Factors Engineering (HFE) workgroup review and the pilot process for Cognitive Behavior Therapy (CBT-SP) note templates, and these lessons learned have informed our edits to improve the quality of the intake assessment template and have contributed to our next version of this tool.</w:t>
      </w:r>
    </w:p>
    <w:p w14:paraId="72455761" w14:textId="77777777" w:rsidR="008F6864" w:rsidRPr="00D45EE7" w:rsidRDefault="008F6864" w:rsidP="008F6864">
      <w:pPr>
        <w:pStyle w:val="NormalWeb"/>
        <w:shd w:val="clear" w:color="auto" w:fill="FFFFFF"/>
        <w:spacing w:before="0" w:beforeAutospacing="0" w:after="150" w:afterAutospacing="0"/>
        <w:ind w:left="720"/>
        <w:rPr>
          <w:rFonts w:ascii="Arial" w:hAnsi="Arial" w:cs="Arial"/>
          <w:color w:val="000000"/>
        </w:rPr>
      </w:pPr>
      <w:r w:rsidRPr="00D45EE7">
        <w:rPr>
          <w:rFonts w:ascii="Arial" w:hAnsi="Arial" w:cs="Arial"/>
          <w:color w:val="000000"/>
        </w:rPr>
        <w:t xml:space="preserve">Referring providers (LIPs) located in Spoke and Hub telehealth facilities from general mental health, specialty mental health, residential mental health and inpatient mental health will complete the referring IFC.  Suicide Prevention Telehealth psychiatrists, psychologists, social workers and licensed professional mental health counselors located in the Hub site of the Clinical Resource Hubs will receive and respond to the consults using the Intake Assessment Template. The purpose of the templates is to use health factors to capture </w:t>
      </w:r>
      <w:proofErr w:type="gramStart"/>
      <w:r w:rsidRPr="00D45EE7">
        <w:rPr>
          <w:rFonts w:ascii="Arial" w:hAnsi="Arial" w:cs="Arial"/>
          <w:color w:val="000000"/>
        </w:rPr>
        <w:t>data, and</w:t>
      </w:r>
      <w:proofErr w:type="gramEnd"/>
      <w:r w:rsidRPr="00D45EE7">
        <w:rPr>
          <w:rFonts w:ascii="Arial" w:hAnsi="Arial" w:cs="Arial"/>
          <w:color w:val="000000"/>
        </w:rPr>
        <w:t xml:space="preserve"> collect information about the referral sources and triage responses.</w:t>
      </w:r>
    </w:p>
    <w:p w14:paraId="69361FA5" w14:textId="77777777" w:rsidR="006052E3" w:rsidRPr="00D45EE7" w:rsidRDefault="006052E3" w:rsidP="000B3AB8">
      <w:pPr>
        <w:rPr>
          <w:rFonts w:ascii="Arial" w:hAnsi="Arial" w:cs="Arial"/>
        </w:rPr>
      </w:pPr>
    </w:p>
    <w:p w14:paraId="5C68DD13" w14:textId="77777777" w:rsidR="005001E5" w:rsidRPr="00D45EE7" w:rsidRDefault="005001E5" w:rsidP="005001E5">
      <w:pPr>
        <w:rPr>
          <w:rFonts w:ascii="Arial" w:hAnsi="Arial" w:cs="Arial"/>
        </w:rPr>
      </w:pPr>
      <w:r w:rsidRPr="00D45EE7">
        <w:rPr>
          <w:rFonts w:ascii="Arial" w:hAnsi="Arial" w:cs="Arial"/>
        </w:rPr>
        <w:t>UPDATE_2_0_</w:t>
      </w:r>
      <w:r w:rsidR="008F6864" w:rsidRPr="00D45EE7">
        <w:rPr>
          <w:rFonts w:ascii="Arial" w:hAnsi="Arial" w:cs="Arial"/>
        </w:rPr>
        <w:t>225</w:t>
      </w:r>
      <w:r w:rsidRPr="00D45EE7">
        <w:rPr>
          <w:rFonts w:ascii="Arial" w:hAnsi="Arial" w:cs="Arial"/>
        </w:rPr>
        <w:t xml:space="preserve"> contains 1 Reminder Exchange entry: </w:t>
      </w:r>
    </w:p>
    <w:p w14:paraId="3DF5FD77" w14:textId="77777777" w:rsidR="0069758A" w:rsidRPr="00D45EE7" w:rsidRDefault="00CE7B70" w:rsidP="0069758A">
      <w:pPr>
        <w:autoSpaceDE w:val="0"/>
        <w:autoSpaceDN w:val="0"/>
        <w:adjustRightInd w:val="0"/>
        <w:ind w:firstLine="720"/>
        <w:rPr>
          <w:rFonts w:ascii="Arial" w:hAnsi="Arial" w:cs="Arial"/>
          <w:b/>
        </w:rPr>
      </w:pPr>
      <w:bookmarkStart w:id="18" w:name="_Hlk528127915"/>
      <w:r w:rsidRPr="00D45EE7">
        <w:rPr>
          <w:rFonts w:ascii="Arial" w:hAnsi="Arial" w:cs="Arial"/>
          <w:b/>
        </w:rPr>
        <w:t>UPDATE</w:t>
      </w:r>
      <w:r w:rsidR="0006705E" w:rsidRPr="00D45EE7">
        <w:rPr>
          <w:rFonts w:ascii="Arial" w:hAnsi="Arial" w:cs="Arial"/>
          <w:b/>
        </w:rPr>
        <w:t>_</w:t>
      </w:r>
      <w:r w:rsidRPr="00D45EE7">
        <w:rPr>
          <w:rFonts w:ascii="Arial" w:hAnsi="Arial" w:cs="Arial"/>
          <w:b/>
        </w:rPr>
        <w:t>2_0_</w:t>
      </w:r>
      <w:bookmarkEnd w:id="18"/>
      <w:r w:rsidR="008F6864" w:rsidRPr="00D45EE7">
        <w:rPr>
          <w:rFonts w:ascii="Arial" w:hAnsi="Arial" w:cs="Arial"/>
          <w:b/>
        </w:rPr>
        <w:t>225</w:t>
      </w:r>
      <w:r w:rsidR="00DA1C56" w:rsidRPr="00D45EE7">
        <w:rPr>
          <w:rFonts w:ascii="Arial" w:hAnsi="Arial" w:cs="Arial"/>
          <w:b/>
        </w:rPr>
        <w:t xml:space="preserve"> </w:t>
      </w:r>
      <w:r w:rsidR="00997339" w:rsidRPr="00D45EE7">
        <w:rPr>
          <w:rFonts w:ascii="Arial" w:hAnsi="Arial" w:cs="Arial"/>
          <w:b/>
        </w:rPr>
        <w:t xml:space="preserve">VA-OSP TH INTAKE </w:t>
      </w:r>
      <w:r w:rsidR="008F6864" w:rsidRPr="00D45EE7">
        <w:rPr>
          <w:rFonts w:ascii="Arial" w:hAnsi="Arial" w:cs="Arial"/>
          <w:b/>
        </w:rPr>
        <w:t>ASSESMENT UPDATE</w:t>
      </w:r>
    </w:p>
    <w:bookmarkEnd w:id="14"/>
    <w:bookmarkEnd w:id="15"/>
    <w:p w14:paraId="210996B9" w14:textId="77777777" w:rsidR="006503C0" w:rsidRPr="00D45EE7" w:rsidRDefault="006503C0" w:rsidP="005001E5">
      <w:pPr>
        <w:rPr>
          <w:rFonts w:ascii="Arial" w:hAnsi="Arial" w:cs="Arial"/>
          <w:b/>
        </w:rPr>
      </w:pPr>
    </w:p>
    <w:p w14:paraId="07E7FE8B" w14:textId="77777777" w:rsidR="005001E5" w:rsidRPr="00D45EE7" w:rsidRDefault="005001E5" w:rsidP="006503C0">
      <w:pPr>
        <w:rPr>
          <w:rFonts w:ascii="Arial" w:hAnsi="Arial" w:cs="Arial"/>
          <w:b/>
        </w:rPr>
      </w:pPr>
      <w:r w:rsidRPr="00D45EE7">
        <w:rPr>
          <w:rFonts w:ascii="Arial" w:hAnsi="Arial" w:cs="Arial"/>
          <w:b/>
        </w:rPr>
        <w:t>The exchange file contains the following components:</w:t>
      </w:r>
      <w:r w:rsidRPr="00D45EE7">
        <w:rPr>
          <w:rFonts w:ascii="Arial" w:hAnsi="Arial" w:cs="Arial"/>
        </w:rPr>
        <w:t xml:space="preserve">              </w:t>
      </w:r>
    </w:p>
    <w:p w14:paraId="6A1CCAF9" w14:textId="77777777" w:rsidR="000505A4" w:rsidRPr="00D45EE7" w:rsidRDefault="000505A4" w:rsidP="005001E5">
      <w:pPr>
        <w:autoSpaceDE w:val="0"/>
        <w:autoSpaceDN w:val="0"/>
        <w:adjustRightInd w:val="0"/>
        <w:rPr>
          <w:rFonts w:ascii="Arial" w:hAnsi="Arial" w:cs="Arial"/>
          <w:b/>
        </w:rPr>
      </w:pPr>
    </w:p>
    <w:p w14:paraId="6DA3A04D" w14:textId="77777777" w:rsidR="00CA66D4" w:rsidRPr="00D45EE7" w:rsidRDefault="00CA66D4" w:rsidP="00CA66D4">
      <w:pPr>
        <w:autoSpaceDE w:val="0"/>
        <w:autoSpaceDN w:val="0"/>
        <w:adjustRightInd w:val="0"/>
        <w:rPr>
          <w:rFonts w:ascii="Arial" w:hAnsi="Arial" w:cs="Arial"/>
          <w:b/>
        </w:rPr>
      </w:pPr>
      <w:r w:rsidRPr="00D45EE7">
        <w:rPr>
          <w:rFonts w:ascii="Arial" w:hAnsi="Arial" w:cs="Arial"/>
          <w:b/>
        </w:rPr>
        <w:t>REMINDER GENERAL FINDINGS</w:t>
      </w:r>
    </w:p>
    <w:p w14:paraId="39498EC0" w14:textId="77777777" w:rsidR="00BD6269" w:rsidRPr="00D45EE7" w:rsidRDefault="00BD6269" w:rsidP="00BD6269">
      <w:pPr>
        <w:autoSpaceDE w:val="0"/>
        <w:autoSpaceDN w:val="0"/>
        <w:adjustRightInd w:val="0"/>
        <w:ind w:left="720"/>
        <w:rPr>
          <w:rFonts w:ascii="Arial" w:hAnsi="Arial" w:cs="Arial"/>
          <w:bCs/>
        </w:rPr>
      </w:pPr>
      <w:r w:rsidRPr="00D45EE7">
        <w:rPr>
          <w:rFonts w:ascii="Arial" w:hAnsi="Arial" w:cs="Arial"/>
          <w:bCs/>
        </w:rPr>
        <w:t>VIEW PROGRESS NOTE TEXT</w:t>
      </w:r>
    </w:p>
    <w:p w14:paraId="55F6416D" w14:textId="77777777" w:rsidR="00CA66D4" w:rsidRPr="00D45EE7" w:rsidRDefault="00CA66D4" w:rsidP="005001E5">
      <w:pPr>
        <w:autoSpaceDE w:val="0"/>
        <w:autoSpaceDN w:val="0"/>
        <w:adjustRightInd w:val="0"/>
        <w:rPr>
          <w:rFonts w:ascii="Arial" w:hAnsi="Arial" w:cs="Arial"/>
          <w:b/>
        </w:rPr>
      </w:pPr>
    </w:p>
    <w:p w14:paraId="6338DF18" w14:textId="77777777" w:rsidR="002314AC" w:rsidRPr="00D45EE7" w:rsidRDefault="002314AC" w:rsidP="005001E5">
      <w:pPr>
        <w:autoSpaceDE w:val="0"/>
        <w:autoSpaceDN w:val="0"/>
        <w:adjustRightInd w:val="0"/>
        <w:rPr>
          <w:rFonts w:ascii="Arial" w:hAnsi="Arial" w:cs="Arial"/>
          <w:b/>
        </w:rPr>
      </w:pPr>
      <w:r w:rsidRPr="00D45EE7">
        <w:rPr>
          <w:rFonts w:ascii="Arial" w:hAnsi="Arial" w:cs="Arial"/>
          <w:b/>
        </w:rPr>
        <w:t>TIU TEMPLATE FIELD</w:t>
      </w:r>
    </w:p>
    <w:p w14:paraId="1054DDC5"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WP 2/50 NOT REQ               </w:t>
      </w:r>
    </w:p>
    <w:p w14:paraId="22CC8F15"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WP 3/70                       </w:t>
      </w:r>
    </w:p>
    <w:p w14:paraId="1C99DB2B"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VA-OSP SP RISK MGMT           </w:t>
      </w:r>
    </w:p>
    <w:p w14:paraId="5579BF7C"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VA-OSP SRM CONSULT EMAIL      </w:t>
      </w:r>
    </w:p>
    <w:p w14:paraId="3AB3E119"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DATE                          </w:t>
      </w:r>
    </w:p>
    <w:p w14:paraId="21CF48E3"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EB 20/240                     </w:t>
      </w:r>
    </w:p>
    <w:p w14:paraId="282BE6E9"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DISPLAY TEXT SP OTHER LOCATION</w:t>
      </w:r>
    </w:p>
    <w:p w14:paraId="37464632"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EB 20/240 REQ                 </w:t>
      </w:r>
    </w:p>
    <w:p w14:paraId="1DFFC5EE"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VA-HH:MM                      </w:t>
      </w:r>
    </w:p>
    <w:p w14:paraId="0C6F074F" w14:textId="78590629" w:rsidR="00CA66D4" w:rsidRPr="00D45EE7" w:rsidRDefault="006B7C46" w:rsidP="006B7C46">
      <w:pPr>
        <w:autoSpaceDE w:val="0"/>
        <w:autoSpaceDN w:val="0"/>
        <w:adjustRightInd w:val="0"/>
        <w:ind w:left="720"/>
        <w:rPr>
          <w:rFonts w:ascii="Arial" w:hAnsi="Arial" w:cs="Arial"/>
          <w:b/>
        </w:rPr>
      </w:pPr>
      <w:r w:rsidRPr="006B7C46">
        <w:rPr>
          <w:rFonts w:ascii="Arial" w:hAnsi="Arial" w:cs="Arial"/>
        </w:rPr>
        <w:t>DATE (REQ)</w:t>
      </w:r>
      <w:r>
        <w:rPr>
          <w:rFonts w:ascii="r_ansi" w:hAnsi="r_ansi" w:cs="r_ansi"/>
          <w:sz w:val="20"/>
          <w:szCs w:val="20"/>
        </w:rPr>
        <w:t xml:space="preserve">                    </w:t>
      </w:r>
      <w:r w:rsidR="00D45EE7" w:rsidRPr="00D45EE7">
        <w:rPr>
          <w:rFonts w:ascii="Arial" w:hAnsi="Arial" w:cs="Arial"/>
        </w:rPr>
        <w:t xml:space="preserve">                    </w:t>
      </w:r>
      <w:r w:rsidR="00D3283C" w:rsidRPr="00D45EE7">
        <w:rPr>
          <w:rFonts w:ascii="Arial" w:hAnsi="Arial" w:cs="Arial"/>
        </w:rPr>
        <w:t xml:space="preserve">               </w:t>
      </w:r>
    </w:p>
    <w:p w14:paraId="1A78078A" w14:textId="77777777" w:rsidR="005001E5" w:rsidRPr="00D45EE7" w:rsidRDefault="005001E5" w:rsidP="005001E5">
      <w:pPr>
        <w:autoSpaceDE w:val="0"/>
        <w:autoSpaceDN w:val="0"/>
        <w:adjustRightInd w:val="0"/>
        <w:rPr>
          <w:rFonts w:ascii="Arial" w:hAnsi="Arial" w:cs="Arial"/>
          <w:b/>
        </w:rPr>
      </w:pPr>
      <w:r w:rsidRPr="00D45EE7">
        <w:rPr>
          <w:rFonts w:ascii="Arial" w:hAnsi="Arial" w:cs="Arial"/>
          <w:b/>
        </w:rPr>
        <w:lastRenderedPageBreak/>
        <w:t xml:space="preserve">HEALTH FACTORS  </w:t>
      </w:r>
    </w:p>
    <w:p w14:paraId="46343528"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VA-REMINDER UPDATES [C]              </w:t>
      </w:r>
    </w:p>
    <w:p w14:paraId="5BE80D61"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VA-UPDATE_2_0_225                    </w:t>
      </w:r>
    </w:p>
    <w:p w14:paraId="705637E0"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VA-SUICIDE SAFETY PLAN [C]           </w:t>
      </w:r>
    </w:p>
    <w:p w14:paraId="36AA6CF5"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VA-SP SAFETY PLAN REVIEWED           </w:t>
      </w:r>
    </w:p>
    <w:p w14:paraId="4322D217"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VA-OSP TH INTAKE ASSESSMENT [C]      </w:t>
      </w:r>
    </w:p>
    <w:p w14:paraId="29E28317"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VA-OSP TH SAFETY PLAN UPDATED        </w:t>
      </w:r>
    </w:p>
    <w:p w14:paraId="71CBCED0"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VA-OSP TH SAFETY PLAN NEW            </w:t>
      </w:r>
    </w:p>
    <w:p w14:paraId="32C9EA04"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VA-OSP TH NOT REC OTHER              </w:t>
      </w:r>
    </w:p>
    <w:p w14:paraId="07235706"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VA-OSP TH NOT REC NOT INDICATED      </w:t>
      </w:r>
    </w:p>
    <w:p w14:paraId="71CE442A"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VA-OSP TH NOT REC INCLUSION          </w:t>
      </w:r>
    </w:p>
    <w:p w14:paraId="1119E7F0"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VA-OSP TH NOT REC RECEIVING TX       </w:t>
      </w:r>
    </w:p>
    <w:p w14:paraId="29E38C39"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VA-OSP TH NOT REC DIFFERENT ISSUE    </w:t>
      </w:r>
    </w:p>
    <w:p w14:paraId="19873CBA"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VA-OSP TH PST-SP CONSENTED           </w:t>
      </w:r>
    </w:p>
    <w:p w14:paraId="74317320"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VA-OSP TH DBT CONSENTED              </w:t>
      </w:r>
    </w:p>
    <w:p w14:paraId="281A7E60"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VA-OSP TH CBT-SP CONSENTED           </w:t>
      </w:r>
    </w:p>
    <w:p w14:paraId="1B6EE425"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VA-OSP TH SAFETY PLANNING CONSENTED  </w:t>
      </w:r>
    </w:p>
    <w:p w14:paraId="08332CEC"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VA-OSP TH DECLINED OTHER             </w:t>
      </w:r>
    </w:p>
    <w:p w14:paraId="2E4F062B"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VA-OSP TH DECLINED NOT MAIN CONCERN  </w:t>
      </w:r>
    </w:p>
    <w:p w14:paraId="28AC6E73"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VA-OSP TH DECLINED DISCUSS SUICIDE   </w:t>
      </w:r>
    </w:p>
    <w:p w14:paraId="7A15E88C"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VA-OSP TH DECLINED VIRTUAL           </w:t>
      </w:r>
    </w:p>
    <w:p w14:paraId="35873A99"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VA-OSP TH DECLINED MOTIVATION        </w:t>
      </w:r>
    </w:p>
    <w:p w14:paraId="1FDFBD40"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VA-OSP TH DECLINED ATTENDANCE        </w:t>
      </w:r>
    </w:p>
    <w:p w14:paraId="656C0688"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VA-OSP TH TREATMENT DISCUSSION NONE  </w:t>
      </w:r>
    </w:p>
    <w:p w14:paraId="7C4377C7"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VA-OSP TH PST-SP DISCUSSED           </w:t>
      </w:r>
    </w:p>
    <w:p w14:paraId="43570E78"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VA-OSP TH DBT DISCUSSED              </w:t>
      </w:r>
    </w:p>
    <w:p w14:paraId="7DD2F120"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VA-OSP TH CBT-SP DISCUSSED           </w:t>
      </w:r>
    </w:p>
    <w:p w14:paraId="2079492B"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VA-OSP TH SAFETY PLANNING DISCUSSED  </w:t>
      </w:r>
    </w:p>
    <w:p w14:paraId="67F8C9DD"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VA-SUICIDE RISK MANAGEMENT [C]       </w:t>
      </w:r>
    </w:p>
    <w:p w14:paraId="4E651BEB"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VA-SRM FU LOW ACUTE RISK             </w:t>
      </w:r>
    </w:p>
    <w:p w14:paraId="17ECF126"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VA-SRM FU INTERMEDIATE ACUTE RISK    </w:t>
      </w:r>
    </w:p>
    <w:p w14:paraId="77EBEC0F"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VA-SRM FU HIGH ACUTE RISK            </w:t>
      </w:r>
    </w:p>
    <w:p w14:paraId="30CBF090"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VA-SUICIDE RISK ASSESSMENT [C]       </w:t>
      </w:r>
    </w:p>
    <w:p w14:paraId="1AD89A8F"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VA-SUICIDE RISK ACUTE LOW            </w:t>
      </w:r>
    </w:p>
    <w:p w14:paraId="02AE160D"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VA-SUICIDE RISK ACUTE INTERMEDIATE   </w:t>
      </w:r>
    </w:p>
    <w:p w14:paraId="6B90A9BE"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VA-SUICIDE RISK ACUTE HIGH           </w:t>
      </w:r>
    </w:p>
    <w:p w14:paraId="27CCC0A2"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VA-OSP TH DISCHARGE [C]              </w:t>
      </w:r>
    </w:p>
    <w:p w14:paraId="7506D2E7"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VA-OSP TH ACUTE RISK LOW             </w:t>
      </w:r>
    </w:p>
    <w:p w14:paraId="21D5CFC5"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VA-OSP TH ACUTE RISK INTERMEDIATE    </w:t>
      </w:r>
    </w:p>
    <w:p w14:paraId="2290891E"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VA-OSP TH ACUTE RISK HIGH            </w:t>
      </w:r>
    </w:p>
    <w:p w14:paraId="1DE9017E"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VA-OSP TH CHRONIC RISK LOW           </w:t>
      </w:r>
    </w:p>
    <w:p w14:paraId="0EEAFE17"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VA-OSP TH CHRONIC RISK INTERMEDIATE  </w:t>
      </w:r>
    </w:p>
    <w:p w14:paraId="68227E7C"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VA-OSP TH CHRONIC RISK HIGH          </w:t>
      </w:r>
    </w:p>
    <w:p w14:paraId="0E5B5BDA"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VA-SUICIDE RISK EVALUATION TYPE [C]  </w:t>
      </w:r>
    </w:p>
    <w:p w14:paraId="61DF76E3"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VA-SUICIDE RISK UPDATE EVALUATION    </w:t>
      </w:r>
    </w:p>
    <w:p w14:paraId="54E0C140"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VA-SUICIDE RISK NEW EVALUATION       </w:t>
      </w:r>
    </w:p>
    <w:p w14:paraId="4D628579"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lastRenderedPageBreak/>
        <w:t xml:space="preserve">VA-OSP TH FACE TO FACE               </w:t>
      </w:r>
    </w:p>
    <w:p w14:paraId="57A748E6"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VA-OSP TH TELEPHONE                  </w:t>
      </w:r>
    </w:p>
    <w:p w14:paraId="47A48682"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VA-OSP TH SESSION PARTIALLY VIDEO    </w:t>
      </w:r>
    </w:p>
    <w:p w14:paraId="0DC8F2BC"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VA-OSP TH VIDEO TO ATLAS             </w:t>
      </w:r>
    </w:p>
    <w:p w14:paraId="7114D10A"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VA-OSP TH VIDEO TO CLINIC            </w:t>
      </w:r>
    </w:p>
    <w:p w14:paraId="46A4560F"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VA-OSP TH VA DEVICE NO               </w:t>
      </w:r>
    </w:p>
    <w:p w14:paraId="298646CE"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VA-OSP TH VA DEVICE YES              </w:t>
      </w:r>
    </w:p>
    <w:p w14:paraId="1F572002"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VA-OSP TH VIDEO TO HOME OUTSIDE      </w:t>
      </w:r>
    </w:p>
    <w:p w14:paraId="6C73B807"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VA-OSP TH VIDEO TO HOME RESIDENCE    </w:t>
      </w:r>
    </w:p>
    <w:p w14:paraId="2E67D370"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VA-OSP TH REFERRAL OTHER             </w:t>
      </w:r>
    </w:p>
    <w:p w14:paraId="602742EE"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VA-OSP TH REFERRAL MH SPECIALTY      </w:t>
      </w:r>
    </w:p>
    <w:p w14:paraId="5D3F9D18"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VA-OSP TH REFERRAL INPATIENT         </w:t>
      </w:r>
    </w:p>
    <w:p w14:paraId="6C7A8C7D"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VA-OSP TH REFERRAL RRTP              </w:t>
      </w:r>
    </w:p>
    <w:p w14:paraId="346C9165"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VA-OSP TH REFERRAL SP TEAM           </w:t>
      </w:r>
    </w:p>
    <w:p w14:paraId="44129E71"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VA-OSP TH REFERRAL PCMHI             </w:t>
      </w:r>
    </w:p>
    <w:p w14:paraId="19552B39" w14:textId="77777777" w:rsidR="006B7C46"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VA-OSP TH REFERRAL MHC/BHIP          </w:t>
      </w:r>
    </w:p>
    <w:p w14:paraId="75709941" w14:textId="7367D8D6" w:rsidR="002C2B30" w:rsidRPr="006B7C46" w:rsidRDefault="006B7C46" w:rsidP="006B7C46">
      <w:pPr>
        <w:autoSpaceDE w:val="0"/>
        <w:autoSpaceDN w:val="0"/>
        <w:adjustRightInd w:val="0"/>
        <w:ind w:left="720"/>
        <w:rPr>
          <w:rFonts w:ascii="Arial" w:hAnsi="Arial" w:cs="Arial"/>
        </w:rPr>
      </w:pPr>
      <w:r w:rsidRPr="006B7C46">
        <w:rPr>
          <w:rFonts w:ascii="Arial" w:hAnsi="Arial" w:cs="Arial"/>
        </w:rPr>
        <w:t xml:space="preserve">VA-OSP TH INTAKE ASSESSMENT NOTE     </w:t>
      </w:r>
    </w:p>
    <w:p w14:paraId="00524AC4" w14:textId="5E3D4A37" w:rsidR="00D45EE7" w:rsidRPr="00D45EE7" w:rsidRDefault="00D45EE7" w:rsidP="002C2B30">
      <w:pPr>
        <w:autoSpaceDE w:val="0"/>
        <w:autoSpaceDN w:val="0"/>
        <w:adjustRightInd w:val="0"/>
        <w:ind w:left="720"/>
        <w:rPr>
          <w:rFonts w:ascii="Arial" w:hAnsi="Arial" w:cs="Arial"/>
          <w:b/>
        </w:rPr>
      </w:pPr>
      <w:r w:rsidRPr="00D45EE7">
        <w:rPr>
          <w:rFonts w:ascii="Arial" w:hAnsi="Arial" w:cs="Arial"/>
        </w:rPr>
        <w:t xml:space="preserve">        </w:t>
      </w:r>
    </w:p>
    <w:p w14:paraId="700AF593" w14:textId="77777777" w:rsidR="00605B30" w:rsidRPr="00D45EE7" w:rsidRDefault="00675A39" w:rsidP="00227E04">
      <w:pPr>
        <w:autoSpaceDE w:val="0"/>
        <w:autoSpaceDN w:val="0"/>
        <w:adjustRightInd w:val="0"/>
        <w:rPr>
          <w:rFonts w:ascii="Arial" w:hAnsi="Arial" w:cs="Arial"/>
          <w:b/>
        </w:rPr>
      </w:pPr>
      <w:r w:rsidRPr="00D45EE7">
        <w:rPr>
          <w:rFonts w:ascii="Arial" w:hAnsi="Arial" w:cs="Arial"/>
          <w:b/>
        </w:rPr>
        <w:t xml:space="preserve">REMINDER </w:t>
      </w:r>
      <w:r w:rsidR="00605B30" w:rsidRPr="00D45EE7">
        <w:rPr>
          <w:rFonts w:ascii="Arial" w:hAnsi="Arial" w:cs="Arial"/>
          <w:b/>
        </w:rPr>
        <w:t>SPONSOR</w:t>
      </w:r>
    </w:p>
    <w:p w14:paraId="6F7C0754" w14:textId="77777777" w:rsidR="00D45EE7" w:rsidRPr="00D45EE7" w:rsidRDefault="00CA66D4" w:rsidP="00D45EE7">
      <w:pPr>
        <w:autoSpaceDE w:val="0"/>
        <w:autoSpaceDN w:val="0"/>
        <w:adjustRightInd w:val="0"/>
        <w:rPr>
          <w:rFonts w:ascii="Arial" w:hAnsi="Arial" w:cs="Arial"/>
        </w:rPr>
      </w:pPr>
      <w:r w:rsidRPr="00D45EE7">
        <w:rPr>
          <w:rFonts w:ascii="Arial" w:hAnsi="Arial" w:cs="Arial"/>
          <w:b/>
        </w:rPr>
        <w:tab/>
      </w:r>
      <w:r w:rsidR="00D45EE7" w:rsidRPr="00D45EE7">
        <w:rPr>
          <w:rFonts w:ascii="Arial" w:hAnsi="Arial" w:cs="Arial"/>
        </w:rPr>
        <w:t>VHA OFFICE OF MENTAL HEALTH AND SUICIDE PREVENTION</w:t>
      </w:r>
    </w:p>
    <w:p w14:paraId="42D4760F" w14:textId="77777777" w:rsidR="00D3283C" w:rsidRPr="00D45EE7" w:rsidRDefault="00D3283C" w:rsidP="00605B30">
      <w:pPr>
        <w:autoSpaceDE w:val="0"/>
        <w:autoSpaceDN w:val="0"/>
        <w:adjustRightInd w:val="0"/>
        <w:rPr>
          <w:rFonts w:ascii="Arial" w:hAnsi="Arial" w:cs="Arial"/>
          <w:b/>
        </w:rPr>
      </w:pPr>
    </w:p>
    <w:p w14:paraId="6BC1F5CA" w14:textId="77777777" w:rsidR="00605B30" w:rsidRPr="00D45EE7" w:rsidRDefault="00605B30" w:rsidP="00605B30">
      <w:pPr>
        <w:autoSpaceDE w:val="0"/>
        <w:autoSpaceDN w:val="0"/>
        <w:adjustRightInd w:val="0"/>
        <w:rPr>
          <w:rFonts w:ascii="Arial" w:hAnsi="Arial" w:cs="Arial"/>
          <w:b/>
        </w:rPr>
      </w:pPr>
      <w:r w:rsidRPr="00D45EE7">
        <w:rPr>
          <w:rFonts w:ascii="Arial" w:hAnsi="Arial" w:cs="Arial"/>
          <w:b/>
        </w:rPr>
        <w:t xml:space="preserve">REMINDER TERM </w:t>
      </w:r>
    </w:p>
    <w:p w14:paraId="0AFF2625" w14:textId="77777777" w:rsidR="00F01C01" w:rsidRPr="00D45EE7" w:rsidRDefault="00CA66D4" w:rsidP="00CA66D4">
      <w:pPr>
        <w:autoSpaceDE w:val="0"/>
        <w:autoSpaceDN w:val="0"/>
        <w:adjustRightInd w:val="0"/>
        <w:ind w:firstLine="720"/>
        <w:rPr>
          <w:rFonts w:ascii="Arial" w:hAnsi="Arial" w:cs="Arial"/>
          <w:bCs/>
        </w:rPr>
      </w:pPr>
      <w:r w:rsidRPr="00D45EE7">
        <w:rPr>
          <w:rFonts w:ascii="Arial" w:hAnsi="Arial" w:cs="Arial"/>
          <w:bCs/>
        </w:rPr>
        <w:t>VA-REMINDER UPDATE_2_0_</w:t>
      </w:r>
      <w:r w:rsidR="008F6864" w:rsidRPr="00D45EE7">
        <w:rPr>
          <w:rFonts w:ascii="Arial" w:hAnsi="Arial" w:cs="Arial"/>
          <w:bCs/>
        </w:rPr>
        <w:t>225</w:t>
      </w:r>
    </w:p>
    <w:p w14:paraId="7967124F" w14:textId="77777777" w:rsidR="002335AF" w:rsidRPr="00D45EE7" w:rsidRDefault="002335AF" w:rsidP="00CA66D4">
      <w:pPr>
        <w:autoSpaceDE w:val="0"/>
        <w:autoSpaceDN w:val="0"/>
        <w:adjustRightInd w:val="0"/>
        <w:ind w:firstLine="720"/>
        <w:rPr>
          <w:rFonts w:ascii="Arial" w:hAnsi="Arial" w:cs="Arial"/>
          <w:bCs/>
        </w:rPr>
      </w:pPr>
    </w:p>
    <w:p w14:paraId="02365BBC" w14:textId="77777777" w:rsidR="00D3283C" w:rsidRPr="00D45EE7" w:rsidRDefault="00D3283C" w:rsidP="00D3283C">
      <w:pPr>
        <w:autoSpaceDE w:val="0"/>
        <w:autoSpaceDN w:val="0"/>
        <w:adjustRightInd w:val="0"/>
        <w:rPr>
          <w:rFonts w:ascii="Arial" w:hAnsi="Arial" w:cs="Arial"/>
          <w:b/>
          <w:bCs/>
        </w:rPr>
      </w:pPr>
      <w:r w:rsidRPr="00D45EE7">
        <w:rPr>
          <w:rFonts w:ascii="Arial" w:hAnsi="Arial" w:cs="Arial"/>
          <w:b/>
          <w:bCs/>
        </w:rPr>
        <w:t>HEALTH SUMMARY TYPE</w:t>
      </w:r>
    </w:p>
    <w:p w14:paraId="7A69F8A9" w14:textId="77777777" w:rsidR="00D3283C" w:rsidRPr="00D45EE7" w:rsidRDefault="00D3283C" w:rsidP="00D3283C">
      <w:pPr>
        <w:autoSpaceDE w:val="0"/>
        <w:autoSpaceDN w:val="0"/>
        <w:adjustRightInd w:val="0"/>
        <w:rPr>
          <w:rFonts w:ascii="Arial" w:hAnsi="Arial" w:cs="Arial"/>
        </w:rPr>
      </w:pPr>
      <w:r w:rsidRPr="00D45EE7">
        <w:rPr>
          <w:rFonts w:ascii="Arial" w:hAnsi="Arial" w:cs="Arial"/>
        </w:rPr>
        <w:t xml:space="preserve">     </w:t>
      </w:r>
      <w:r w:rsidRPr="00D45EE7">
        <w:rPr>
          <w:rFonts w:ascii="Arial" w:hAnsi="Arial" w:cs="Arial"/>
        </w:rPr>
        <w:tab/>
      </w:r>
      <w:r w:rsidR="00D45EE7" w:rsidRPr="00D45EE7">
        <w:rPr>
          <w:rFonts w:ascii="Arial" w:hAnsi="Arial" w:cs="Arial"/>
        </w:rPr>
        <w:t>VA-OSP TH ACUTE RISK LEVELS 6M</w:t>
      </w:r>
    </w:p>
    <w:p w14:paraId="4E756288" w14:textId="77777777" w:rsidR="00D3283C" w:rsidRPr="00D45EE7" w:rsidRDefault="00D3283C" w:rsidP="00D3283C">
      <w:pPr>
        <w:autoSpaceDE w:val="0"/>
        <w:autoSpaceDN w:val="0"/>
        <w:adjustRightInd w:val="0"/>
        <w:ind w:firstLine="720"/>
        <w:rPr>
          <w:rFonts w:ascii="Arial" w:hAnsi="Arial" w:cs="Arial"/>
        </w:rPr>
      </w:pPr>
      <w:r w:rsidRPr="00D45EE7">
        <w:rPr>
          <w:rFonts w:ascii="Arial" w:hAnsi="Arial" w:cs="Arial"/>
        </w:rPr>
        <w:t>VA-CSRE MOST RECENT</w:t>
      </w:r>
    </w:p>
    <w:p w14:paraId="0851E4FC" w14:textId="77777777" w:rsidR="002335AF" w:rsidRPr="00D45EE7" w:rsidRDefault="002335AF" w:rsidP="00D3283C">
      <w:pPr>
        <w:autoSpaceDE w:val="0"/>
        <w:autoSpaceDN w:val="0"/>
        <w:adjustRightInd w:val="0"/>
        <w:ind w:firstLine="720"/>
        <w:rPr>
          <w:rFonts w:ascii="Arial" w:hAnsi="Arial" w:cs="Arial"/>
        </w:rPr>
      </w:pPr>
    </w:p>
    <w:p w14:paraId="48CA4866" w14:textId="77777777" w:rsidR="00D3283C" w:rsidRPr="00D45EE7" w:rsidRDefault="00D3283C" w:rsidP="00D3283C">
      <w:pPr>
        <w:autoSpaceDE w:val="0"/>
        <w:autoSpaceDN w:val="0"/>
        <w:adjustRightInd w:val="0"/>
        <w:rPr>
          <w:rFonts w:ascii="Arial" w:hAnsi="Arial" w:cs="Arial"/>
          <w:b/>
          <w:bCs/>
        </w:rPr>
      </w:pPr>
      <w:r w:rsidRPr="00D45EE7">
        <w:rPr>
          <w:rFonts w:ascii="Arial" w:hAnsi="Arial" w:cs="Arial"/>
          <w:b/>
          <w:bCs/>
        </w:rPr>
        <w:t>HEALTH SUMMARY OBJECTS</w:t>
      </w:r>
    </w:p>
    <w:p w14:paraId="13485B62" w14:textId="77777777" w:rsidR="00D3283C" w:rsidRPr="00D45EE7" w:rsidRDefault="00D3283C" w:rsidP="00D3283C">
      <w:pPr>
        <w:autoSpaceDE w:val="0"/>
        <w:autoSpaceDN w:val="0"/>
        <w:adjustRightInd w:val="0"/>
        <w:rPr>
          <w:rFonts w:ascii="Arial" w:hAnsi="Arial" w:cs="Arial"/>
        </w:rPr>
      </w:pPr>
      <w:r w:rsidRPr="00D45EE7">
        <w:rPr>
          <w:rFonts w:ascii="Arial" w:hAnsi="Arial" w:cs="Arial"/>
        </w:rPr>
        <w:t xml:space="preserve">      </w:t>
      </w:r>
      <w:r w:rsidRPr="00D45EE7">
        <w:rPr>
          <w:rFonts w:ascii="Arial" w:hAnsi="Arial" w:cs="Arial"/>
        </w:rPr>
        <w:tab/>
      </w:r>
      <w:r w:rsidR="00D45EE7" w:rsidRPr="00D45EE7">
        <w:rPr>
          <w:rFonts w:ascii="Arial" w:hAnsi="Arial" w:cs="Arial"/>
        </w:rPr>
        <w:t>VA-OSP TH ACUTE RISK LEVELS 6M</w:t>
      </w:r>
    </w:p>
    <w:p w14:paraId="59E66869" w14:textId="77777777" w:rsidR="00D3283C" w:rsidRPr="00D45EE7" w:rsidRDefault="00D3283C" w:rsidP="00D3283C">
      <w:pPr>
        <w:autoSpaceDE w:val="0"/>
        <w:autoSpaceDN w:val="0"/>
        <w:adjustRightInd w:val="0"/>
        <w:rPr>
          <w:rFonts w:ascii="Arial" w:hAnsi="Arial" w:cs="Arial"/>
        </w:rPr>
      </w:pPr>
      <w:r w:rsidRPr="00D45EE7">
        <w:rPr>
          <w:rFonts w:ascii="Arial" w:hAnsi="Arial" w:cs="Arial"/>
        </w:rPr>
        <w:tab/>
        <w:t>VA-CSRE MOST RECENT</w:t>
      </w:r>
    </w:p>
    <w:p w14:paraId="77406B9E" w14:textId="77777777" w:rsidR="00D3283C" w:rsidRPr="00D45EE7" w:rsidRDefault="00D3283C" w:rsidP="00D3283C">
      <w:pPr>
        <w:autoSpaceDE w:val="0"/>
        <w:autoSpaceDN w:val="0"/>
        <w:adjustRightInd w:val="0"/>
        <w:rPr>
          <w:rFonts w:ascii="Arial" w:hAnsi="Arial" w:cs="Arial"/>
        </w:rPr>
      </w:pPr>
    </w:p>
    <w:p w14:paraId="7D6D86AE" w14:textId="77777777" w:rsidR="00D97CAD" w:rsidRPr="00D45EE7" w:rsidRDefault="00D97CAD" w:rsidP="00D3283C">
      <w:pPr>
        <w:autoSpaceDE w:val="0"/>
        <w:autoSpaceDN w:val="0"/>
        <w:adjustRightInd w:val="0"/>
        <w:rPr>
          <w:rFonts w:ascii="Arial" w:hAnsi="Arial" w:cs="Arial"/>
          <w:b/>
        </w:rPr>
      </w:pPr>
      <w:r w:rsidRPr="00D45EE7">
        <w:rPr>
          <w:rFonts w:ascii="Arial" w:hAnsi="Arial" w:cs="Arial"/>
          <w:b/>
        </w:rPr>
        <w:t>TIU DOCUMENT DEFINTION</w:t>
      </w:r>
    </w:p>
    <w:p w14:paraId="6DD4ABD5" w14:textId="77777777" w:rsidR="00D45EE7" w:rsidRPr="00D45EE7" w:rsidRDefault="00D45EE7" w:rsidP="00D3283C">
      <w:pPr>
        <w:autoSpaceDE w:val="0"/>
        <w:autoSpaceDN w:val="0"/>
        <w:adjustRightInd w:val="0"/>
        <w:ind w:left="720"/>
        <w:rPr>
          <w:rFonts w:ascii="Arial" w:hAnsi="Arial" w:cs="Arial"/>
        </w:rPr>
      </w:pPr>
      <w:r w:rsidRPr="00D45EE7">
        <w:rPr>
          <w:rFonts w:ascii="Arial" w:hAnsi="Arial" w:cs="Arial"/>
        </w:rPr>
        <w:t>VA-OSP TH ACUTE RISK LEVELS 6M</w:t>
      </w:r>
    </w:p>
    <w:p w14:paraId="12D0F681" w14:textId="77777777" w:rsidR="001846D3" w:rsidRPr="00D45EE7" w:rsidRDefault="00D3283C" w:rsidP="00D3283C">
      <w:pPr>
        <w:autoSpaceDE w:val="0"/>
        <w:autoSpaceDN w:val="0"/>
        <w:adjustRightInd w:val="0"/>
        <w:ind w:left="720"/>
        <w:rPr>
          <w:rFonts w:ascii="Arial" w:hAnsi="Arial" w:cs="Arial"/>
          <w:b/>
        </w:rPr>
      </w:pPr>
      <w:r w:rsidRPr="00D45EE7">
        <w:rPr>
          <w:rFonts w:ascii="Arial" w:hAnsi="Arial" w:cs="Arial"/>
        </w:rPr>
        <w:t xml:space="preserve">VA-CSRE MOST RECENT     </w:t>
      </w:r>
    </w:p>
    <w:p w14:paraId="758D6A88" w14:textId="77777777" w:rsidR="00D3283C" w:rsidRPr="00D45EE7" w:rsidRDefault="00D3283C" w:rsidP="002A0647">
      <w:pPr>
        <w:autoSpaceDE w:val="0"/>
        <w:autoSpaceDN w:val="0"/>
        <w:adjustRightInd w:val="0"/>
        <w:rPr>
          <w:rFonts w:ascii="Arial" w:hAnsi="Arial" w:cs="Arial"/>
          <w:b/>
        </w:rPr>
      </w:pPr>
    </w:p>
    <w:p w14:paraId="4D3CE209" w14:textId="77777777" w:rsidR="002A0647" w:rsidRPr="00D45EE7" w:rsidRDefault="002A0647" w:rsidP="002A0647">
      <w:pPr>
        <w:autoSpaceDE w:val="0"/>
        <w:autoSpaceDN w:val="0"/>
        <w:adjustRightInd w:val="0"/>
        <w:rPr>
          <w:rFonts w:ascii="Arial" w:hAnsi="Arial" w:cs="Arial"/>
          <w:b/>
        </w:rPr>
      </w:pPr>
      <w:r w:rsidRPr="00D45EE7">
        <w:rPr>
          <w:rFonts w:ascii="Arial" w:hAnsi="Arial" w:cs="Arial"/>
          <w:b/>
        </w:rPr>
        <w:t>REMINDER DIALOG</w:t>
      </w:r>
    </w:p>
    <w:p w14:paraId="33B84C36" w14:textId="2ADF2349" w:rsidR="00CA66D4" w:rsidRDefault="00D3283C" w:rsidP="00CA66D4">
      <w:pPr>
        <w:autoSpaceDE w:val="0"/>
        <w:autoSpaceDN w:val="0"/>
        <w:adjustRightInd w:val="0"/>
        <w:ind w:firstLine="720"/>
        <w:rPr>
          <w:rFonts w:ascii="Arial" w:hAnsi="Arial" w:cs="Arial"/>
        </w:rPr>
      </w:pPr>
      <w:r w:rsidRPr="00D45EE7">
        <w:rPr>
          <w:rFonts w:ascii="Arial" w:hAnsi="Arial" w:cs="Arial"/>
        </w:rPr>
        <w:t>VA-OSP TH INTAKE</w:t>
      </w:r>
    </w:p>
    <w:p w14:paraId="4D597E49" w14:textId="333070AE" w:rsidR="002C2B30" w:rsidRDefault="002C2B30" w:rsidP="00CA66D4">
      <w:pPr>
        <w:autoSpaceDE w:val="0"/>
        <w:autoSpaceDN w:val="0"/>
        <w:adjustRightInd w:val="0"/>
        <w:ind w:firstLine="720"/>
        <w:rPr>
          <w:rFonts w:ascii="Arial" w:hAnsi="Arial" w:cs="Arial"/>
        </w:rPr>
      </w:pPr>
    </w:p>
    <w:p w14:paraId="645F9003" w14:textId="4E95F192" w:rsidR="002C2B30" w:rsidRDefault="002C2B30" w:rsidP="00CA66D4">
      <w:pPr>
        <w:autoSpaceDE w:val="0"/>
        <w:autoSpaceDN w:val="0"/>
        <w:adjustRightInd w:val="0"/>
        <w:ind w:firstLine="720"/>
        <w:rPr>
          <w:rFonts w:ascii="Arial" w:hAnsi="Arial" w:cs="Arial"/>
        </w:rPr>
      </w:pPr>
    </w:p>
    <w:p w14:paraId="69615F1B" w14:textId="2E1789DB" w:rsidR="002C2B30" w:rsidRDefault="002C2B30" w:rsidP="00CA66D4">
      <w:pPr>
        <w:autoSpaceDE w:val="0"/>
        <w:autoSpaceDN w:val="0"/>
        <w:adjustRightInd w:val="0"/>
        <w:ind w:firstLine="720"/>
        <w:rPr>
          <w:rFonts w:ascii="Arial" w:hAnsi="Arial" w:cs="Arial"/>
        </w:rPr>
      </w:pPr>
    </w:p>
    <w:p w14:paraId="581050ED" w14:textId="692D886E" w:rsidR="002C2B30" w:rsidRDefault="002C2B30" w:rsidP="00CA66D4">
      <w:pPr>
        <w:autoSpaceDE w:val="0"/>
        <w:autoSpaceDN w:val="0"/>
        <w:adjustRightInd w:val="0"/>
        <w:ind w:firstLine="720"/>
        <w:rPr>
          <w:rFonts w:ascii="Arial" w:hAnsi="Arial" w:cs="Arial"/>
        </w:rPr>
      </w:pPr>
    </w:p>
    <w:p w14:paraId="12D7C4FF" w14:textId="09412C26" w:rsidR="002C2B30" w:rsidRDefault="002C2B30" w:rsidP="00CA66D4">
      <w:pPr>
        <w:autoSpaceDE w:val="0"/>
        <w:autoSpaceDN w:val="0"/>
        <w:adjustRightInd w:val="0"/>
        <w:ind w:firstLine="720"/>
        <w:rPr>
          <w:rFonts w:ascii="Arial" w:hAnsi="Arial" w:cs="Arial"/>
        </w:rPr>
      </w:pPr>
    </w:p>
    <w:p w14:paraId="2447615B" w14:textId="6136B235" w:rsidR="002C2B30" w:rsidRDefault="002C2B30" w:rsidP="00CA66D4">
      <w:pPr>
        <w:autoSpaceDE w:val="0"/>
        <w:autoSpaceDN w:val="0"/>
        <w:adjustRightInd w:val="0"/>
        <w:ind w:firstLine="720"/>
        <w:rPr>
          <w:rFonts w:ascii="Arial" w:hAnsi="Arial" w:cs="Arial"/>
        </w:rPr>
      </w:pPr>
    </w:p>
    <w:p w14:paraId="0A5F89ED" w14:textId="77777777" w:rsidR="002C2B30" w:rsidRDefault="002C2B30" w:rsidP="00CA66D4">
      <w:pPr>
        <w:autoSpaceDE w:val="0"/>
        <w:autoSpaceDN w:val="0"/>
        <w:adjustRightInd w:val="0"/>
        <w:ind w:firstLine="720"/>
        <w:rPr>
          <w:rFonts w:ascii="Arial" w:hAnsi="Arial" w:cs="Arial"/>
        </w:rPr>
      </w:pPr>
    </w:p>
    <w:p w14:paraId="40507E65" w14:textId="77777777" w:rsidR="005001E5" w:rsidRPr="00534ADD" w:rsidRDefault="00EF5D21" w:rsidP="005001E5">
      <w:pPr>
        <w:pStyle w:val="Heading1"/>
      </w:pPr>
      <w:bookmarkStart w:id="19" w:name="_Toc64967056"/>
      <w:bookmarkEnd w:id="16"/>
      <w:bookmarkEnd w:id="17"/>
      <w:r>
        <w:rPr>
          <w:sz w:val="36"/>
          <w:szCs w:val="36"/>
          <w:lang w:val="en-US"/>
        </w:rPr>
        <w:lastRenderedPageBreak/>
        <w:t>I</w:t>
      </w:r>
      <w:proofErr w:type="spellStart"/>
      <w:r w:rsidR="005001E5" w:rsidRPr="00534ADD">
        <w:rPr>
          <w:sz w:val="36"/>
          <w:szCs w:val="36"/>
        </w:rPr>
        <w:t>nstall</w:t>
      </w:r>
      <w:proofErr w:type="spellEnd"/>
      <w:r w:rsidR="005001E5" w:rsidRPr="00534ADD">
        <w:rPr>
          <w:sz w:val="36"/>
          <w:szCs w:val="36"/>
        </w:rPr>
        <w:t xml:space="preserve"> Details</w:t>
      </w:r>
      <w:bookmarkEnd w:id="19"/>
    </w:p>
    <w:p w14:paraId="6B0DCD2B" w14:textId="77777777" w:rsidR="005001E5" w:rsidRPr="00534ADD" w:rsidRDefault="005001E5" w:rsidP="005001E5">
      <w:pPr>
        <w:pStyle w:val="Heading3"/>
        <w:rPr>
          <w:rFonts w:ascii="Times" w:hAnsi="Times"/>
          <w:b w:val="0"/>
          <w:lang w:val="en-US"/>
        </w:rPr>
      </w:pPr>
    </w:p>
    <w:p w14:paraId="0B84DAB8" w14:textId="7B349165" w:rsidR="0025689F" w:rsidRPr="00D60592" w:rsidRDefault="0025689F" w:rsidP="00F97BC3">
      <w:r w:rsidRPr="00D60592">
        <w:t xml:space="preserve">This update is being distributed as a web host file.  The address for the host file is: </w:t>
      </w:r>
      <w:r w:rsidRPr="00D60592">
        <w:rPr>
          <w:b/>
          <w:sz w:val="28"/>
          <w:szCs w:val="28"/>
        </w:rPr>
        <w:t>http</w:t>
      </w:r>
      <w:r>
        <w:rPr>
          <w:b/>
          <w:sz w:val="28"/>
          <w:szCs w:val="28"/>
        </w:rPr>
        <w:t>s</w:t>
      </w:r>
      <w:r w:rsidRPr="00D60592">
        <w:rPr>
          <w:b/>
          <w:sz w:val="28"/>
          <w:szCs w:val="28"/>
        </w:rPr>
        <w:t>://</w:t>
      </w:r>
      <w:r>
        <w:rPr>
          <w:b/>
          <w:sz w:val="28"/>
          <w:szCs w:val="28"/>
        </w:rPr>
        <w:t>vaww.va.gov</w:t>
      </w:r>
      <w:r w:rsidRPr="00D60592">
        <w:rPr>
          <w:b/>
          <w:sz w:val="28"/>
          <w:szCs w:val="28"/>
        </w:rPr>
        <w:t>/reminders/</w:t>
      </w:r>
      <w:r>
        <w:rPr>
          <w:b/>
          <w:sz w:val="28"/>
          <w:szCs w:val="28"/>
        </w:rPr>
        <w:t>docs/</w:t>
      </w:r>
      <w:r w:rsidRPr="00D60592">
        <w:rPr>
          <w:b/>
          <w:sz w:val="28"/>
          <w:szCs w:val="28"/>
        </w:rPr>
        <w:t>UPDATE_2_0_</w:t>
      </w:r>
      <w:r w:rsidR="008F6864">
        <w:rPr>
          <w:b/>
          <w:sz w:val="28"/>
          <w:szCs w:val="28"/>
        </w:rPr>
        <w:t>225</w:t>
      </w:r>
      <w:r w:rsidRPr="00D60592">
        <w:rPr>
          <w:b/>
          <w:sz w:val="28"/>
          <w:szCs w:val="28"/>
        </w:rPr>
        <w:t>.PRD</w:t>
      </w:r>
      <w:r w:rsidRPr="00D60592">
        <w:t xml:space="preserve">    </w:t>
      </w:r>
    </w:p>
    <w:p w14:paraId="02C76E22" w14:textId="77777777" w:rsidR="0025689F" w:rsidRDefault="0025689F" w:rsidP="0025689F">
      <w:pPr>
        <w:autoSpaceDE w:val="0"/>
        <w:autoSpaceDN w:val="0"/>
        <w:adjustRightInd w:val="0"/>
      </w:pPr>
      <w:r w:rsidRPr="00D60592">
        <w:t>The file will be installed using Reminder Exchange, programmer access is not required.</w:t>
      </w:r>
    </w:p>
    <w:p w14:paraId="37D8C50D" w14:textId="77777777" w:rsidR="003C5A9C" w:rsidRPr="00534ADD" w:rsidRDefault="003C5A9C" w:rsidP="003C5A9C">
      <w:pPr>
        <w:autoSpaceDE w:val="0"/>
        <w:autoSpaceDN w:val="0"/>
        <w:adjustRightInd w:val="0"/>
      </w:pPr>
      <w:r w:rsidRPr="00534ADD">
        <w:t xml:space="preserve">   </w:t>
      </w:r>
    </w:p>
    <w:p w14:paraId="120C4E22" w14:textId="77777777" w:rsidR="003C5A9C" w:rsidRPr="00534ADD" w:rsidRDefault="003C5A9C" w:rsidP="003C5A9C">
      <w:pPr>
        <w:autoSpaceDE w:val="0"/>
        <w:autoSpaceDN w:val="0"/>
        <w:adjustRightInd w:val="0"/>
      </w:pPr>
      <w:r w:rsidRPr="00534ADD">
        <w:t>Installation:</w:t>
      </w:r>
    </w:p>
    <w:p w14:paraId="7D1E20A0" w14:textId="77777777" w:rsidR="003C5A9C" w:rsidRPr="00534ADD" w:rsidRDefault="003C5A9C" w:rsidP="003C5A9C">
      <w:pPr>
        <w:autoSpaceDE w:val="0"/>
        <w:autoSpaceDN w:val="0"/>
        <w:adjustRightInd w:val="0"/>
      </w:pPr>
      <w:r w:rsidRPr="00534ADD">
        <w:t>=============</w:t>
      </w:r>
    </w:p>
    <w:p w14:paraId="07D695C3" w14:textId="280A4F64" w:rsidR="003C5A9C" w:rsidRDefault="003C5A9C" w:rsidP="003C5A9C">
      <w:pPr>
        <w:autoSpaceDE w:val="0"/>
        <w:autoSpaceDN w:val="0"/>
        <w:adjustRightInd w:val="0"/>
      </w:pPr>
      <w:r w:rsidRPr="00534ADD">
        <w:t xml:space="preserve">This update can be loaded with users on the system. Installation will take less than </w:t>
      </w:r>
      <w:r w:rsidR="0011522B" w:rsidRPr="00566BAA">
        <w:rPr>
          <w:highlight w:val="yellow"/>
        </w:rPr>
        <w:t>5</w:t>
      </w:r>
      <w:r w:rsidRPr="00534ADD">
        <w:t xml:space="preserve"> minutes.</w:t>
      </w:r>
    </w:p>
    <w:p w14:paraId="4E3C023A" w14:textId="77777777" w:rsidR="003C5A9C" w:rsidRPr="00EF5D21" w:rsidRDefault="003C5A9C" w:rsidP="003C5A9C">
      <w:pPr>
        <w:pStyle w:val="Heading1"/>
        <w:rPr>
          <w:rFonts w:ascii="Arial" w:hAnsi="Arial" w:cs="Arial"/>
        </w:rPr>
      </w:pPr>
      <w:bookmarkStart w:id="20" w:name="_Toc37921452"/>
      <w:bookmarkStart w:id="21" w:name="_Toc64967057"/>
      <w:r w:rsidRPr="00EF5D21">
        <w:rPr>
          <w:rFonts w:ascii="Arial" w:hAnsi="Arial" w:cs="Arial"/>
          <w:sz w:val="36"/>
          <w:szCs w:val="36"/>
        </w:rPr>
        <w:t>Install Example</w:t>
      </w:r>
      <w:bookmarkEnd w:id="20"/>
      <w:bookmarkEnd w:id="21"/>
    </w:p>
    <w:p w14:paraId="6F2E413C" w14:textId="77777777" w:rsidR="0025689F" w:rsidRPr="00EF5D21" w:rsidRDefault="0025689F" w:rsidP="0025689F">
      <w:pPr>
        <w:rPr>
          <w:rFonts w:ascii="Arial" w:hAnsi="Arial" w:cs="Arial"/>
          <w:sz w:val="22"/>
          <w:szCs w:val="22"/>
        </w:rPr>
      </w:pPr>
      <w:r w:rsidRPr="00EF5D21">
        <w:rPr>
          <w:rFonts w:ascii="Arial" w:hAnsi="Arial" w:cs="Arial"/>
          <w:sz w:val="22"/>
          <w:szCs w:val="22"/>
        </w:rPr>
        <w:t>To Load the Web Host File. Navigate to Reminder exchange in Vista</w:t>
      </w:r>
    </w:p>
    <w:p w14:paraId="25656840" w14:textId="44FDE397" w:rsidR="002335AF" w:rsidRPr="00EF5D21" w:rsidRDefault="00521A43" w:rsidP="00F97BC3">
      <w:pPr>
        <w:jc w:val="center"/>
        <w:rPr>
          <w:rFonts w:ascii="Arial" w:hAnsi="Arial" w:cs="Arial"/>
          <w:sz w:val="22"/>
          <w:szCs w:val="22"/>
        </w:rPr>
      </w:pPr>
      <w:r>
        <w:rPr>
          <w:noProof/>
        </w:rPr>
        <w:drawing>
          <wp:inline distT="0" distB="0" distL="0" distR="0" wp14:anchorId="5B10F1C5" wp14:editId="282B1077">
            <wp:extent cx="5998210" cy="894715"/>
            <wp:effectExtent l="0" t="0" r="2540" b="635"/>
            <wp:docPr id="4" name="Picture 4"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pic:cNvPicPr/>
                  </pic:nvPicPr>
                  <pic:blipFill>
                    <a:blip r:embed="rId10"/>
                    <a:stretch>
                      <a:fillRect/>
                    </a:stretch>
                  </pic:blipFill>
                  <pic:spPr>
                    <a:xfrm>
                      <a:off x="0" y="0"/>
                      <a:ext cx="5998210" cy="894715"/>
                    </a:xfrm>
                    <a:prstGeom prst="rect">
                      <a:avLst/>
                    </a:prstGeom>
                  </pic:spPr>
                </pic:pic>
              </a:graphicData>
            </a:graphic>
          </wp:inline>
        </w:drawing>
      </w:r>
      <w:r w:rsidR="00971FD7" w:rsidRPr="00971FD7">
        <w:rPr>
          <w:noProof/>
        </w:rPr>
        <w:t xml:space="preserve"> </w:t>
      </w:r>
    </w:p>
    <w:p w14:paraId="3E5D2216" w14:textId="77777777" w:rsidR="002335AF" w:rsidRDefault="002335AF" w:rsidP="0025689F">
      <w:pPr>
        <w:rPr>
          <w:rFonts w:ascii="Arial" w:hAnsi="Arial" w:cs="Arial"/>
          <w:sz w:val="22"/>
          <w:szCs w:val="22"/>
        </w:rPr>
      </w:pPr>
    </w:p>
    <w:p w14:paraId="15F180BC" w14:textId="77777777" w:rsidR="0025689F" w:rsidRPr="00EF5D21" w:rsidRDefault="0025689F" w:rsidP="0025689F">
      <w:pPr>
        <w:rPr>
          <w:rFonts w:ascii="Arial" w:hAnsi="Arial" w:cs="Arial"/>
          <w:sz w:val="22"/>
          <w:szCs w:val="22"/>
        </w:rPr>
      </w:pPr>
      <w:r w:rsidRPr="00EF5D21">
        <w:rPr>
          <w:rFonts w:ascii="Arial" w:hAnsi="Arial" w:cs="Arial"/>
          <w:sz w:val="22"/>
          <w:szCs w:val="22"/>
        </w:rPr>
        <w:t xml:space="preserve">At the </w:t>
      </w:r>
      <w:r w:rsidRPr="00EF5D21">
        <w:rPr>
          <w:rFonts w:ascii="Arial" w:hAnsi="Arial" w:cs="Arial"/>
          <w:b/>
          <w:sz w:val="22"/>
          <w:szCs w:val="22"/>
          <w:u w:val="single"/>
        </w:rPr>
        <w:t>Select Action:</w:t>
      </w:r>
      <w:r w:rsidRPr="00EF5D21">
        <w:rPr>
          <w:rFonts w:ascii="Arial" w:hAnsi="Arial" w:cs="Arial"/>
          <w:sz w:val="22"/>
          <w:szCs w:val="22"/>
        </w:rPr>
        <w:t xml:space="preserve"> prompt, enter </w:t>
      </w:r>
      <w:r w:rsidRPr="00EF5D21">
        <w:rPr>
          <w:rFonts w:ascii="Arial" w:hAnsi="Arial" w:cs="Arial"/>
          <w:b/>
          <w:sz w:val="22"/>
          <w:szCs w:val="22"/>
          <w:highlight w:val="yellow"/>
          <w:u w:val="single"/>
        </w:rPr>
        <w:t>LWH</w:t>
      </w:r>
      <w:r w:rsidRPr="00EF5D21">
        <w:rPr>
          <w:rFonts w:ascii="Arial" w:hAnsi="Arial" w:cs="Arial"/>
          <w:sz w:val="22"/>
          <w:szCs w:val="22"/>
        </w:rPr>
        <w:t xml:space="preserve"> for Load Web Host File </w:t>
      </w:r>
    </w:p>
    <w:p w14:paraId="6CE45E7F" w14:textId="77777777" w:rsidR="0025689F" w:rsidRPr="00EF5D21" w:rsidRDefault="0025689F" w:rsidP="0025689F">
      <w:pPr>
        <w:rPr>
          <w:rFonts w:ascii="Arial" w:hAnsi="Arial" w:cs="Arial"/>
          <w:sz w:val="22"/>
          <w:szCs w:val="22"/>
        </w:rPr>
      </w:pPr>
      <w:r w:rsidRPr="00EF5D21">
        <w:rPr>
          <w:rFonts w:ascii="Arial" w:hAnsi="Arial" w:cs="Arial"/>
          <w:sz w:val="22"/>
          <w:szCs w:val="22"/>
        </w:rPr>
        <w:t xml:space="preserve">At the </w:t>
      </w:r>
      <w:r w:rsidRPr="00EF5D21">
        <w:rPr>
          <w:rFonts w:ascii="Arial" w:hAnsi="Arial" w:cs="Arial"/>
          <w:b/>
          <w:sz w:val="22"/>
          <w:szCs w:val="22"/>
          <w:u w:val="single"/>
        </w:rPr>
        <w:t xml:space="preserve">Input the </w:t>
      </w:r>
      <w:proofErr w:type="spellStart"/>
      <w:r w:rsidRPr="00EF5D21">
        <w:rPr>
          <w:rFonts w:ascii="Arial" w:hAnsi="Arial" w:cs="Arial"/>
          <w:b/>
          <w:sz w:val="22"/>
          <w:szCs w:val="22"/>
          <w:u w:val="single"/>
        </w:rPr>
        <w:t>url</w:t>
      </w:r>
      <w:proofErr w:type="spellEnd"/>
      <w:r w:rsidRPr="00EF5D21">
        <w:rPr>
          <w:rFonts w:ascii="Arial" w:hAnsi="Arial" w:cs="Arial"/>
          <w:b/>
          <w:sz w:val="22"/>
          <w:szCs w:val="22"/>
          <w:u w:val="single"/>
        </w:rPr>
        <w:t xml:space="preserve"> for the .</w:t>
      </w:r>
      <w:proofErr w:type="spellStart"/>
      <w:r w:rsidRPr="00EF5D21">
        <w:rPr>
          <w:rFonts w:ascii="Arial" w:hAnsi="Arial" w:cs="Arial"/>
          <w:b/>
          <w:sz w:val="22"/>
          <w:szCs w:val="22"/>
          <w:u w:val="single"/>
        </w:rPr>
        <w:t>prd</w:t>
      </w:r>
      <w:proofErr w:type="spellEnd"/>
      <w:r w:rsidRPr="00EF5D21">
        <w:rPr>
          <w:rFonts w:ascii="Arial" w:hAnsi="Arial" w:cs="Arial"/>
          <w:b/>
          <w:sz w:val="22"/>
          <w:szCs w:val="22"/>
          <w:u w:val="single"/>
        </w:rPr>
        <w:t xml:space="preserve"> file: </w:t>
      </w:r>
      <w:r w:rsidRPr="00EF5D21">
        <w:rPr>
          <w:rFonts w:ascii="Arial" w:hAnsi="Arial" w:cs="Arial"/>
          <w:sz w:val="22"/>
          <w:szCs w:val="22"/>
        </w:rPr>
        <w:t xml:space="preserve">prompt, type the following web address: </w:t>
      </w:r>
    </w:p>
    <w:p w14:paraId="100A22CE" w14:textId="28FCF807" w:rsidR="0025689F" w:rsidRPr="00EF5D21" w:rsidRDefault="00DA1C56" w:rsidP="0025689F">
      <w:pPr>
        <w:rPr>
          <w:rFonts w:ascii="Arial" w:hAnsi="Arial" w:cs="Arial"/>
          <w:b/>
          <w:sz w:val="22"/>
          <w:szCs w:val="22"/>
        </w:rPr>
      </w:pPr>
      <w:r w:rsidRPr="00184437">
        <w:rPr>
          <w:rFonts w:ascii="Arial" w:hAnsi="Arial" w:cs="Arial"/>
          <w:b/>
          <w:sz w:val="22"/>
          <w:szCs w:val="22"/>
          <w:highlight w:val="yellow"/>
        </w:rPr>
        <w:t>https://vaww.va.gov/reminders/docs/UPDATE_2_0_</w:t>
      </w:r>
      <w:r w:rsidR="008F6864">
        <w:rPr>
          <w:rFonts w:ascii="Arial" w:hAnsi="Arial" w:cs="Arial"/>
          <w:b/>
          <w:sz w:val="22"/>
          <w:szCs w:val="22"/>
          <w:highlight w:val="yellow"/>
        </w:rPr>
        <w:t>225</w:t>
      </w:r>
      <w:r w:rsidRPr="00184437">
        <w:rPr>
          <w:rFonts w:ascii="Arial" w:hAnsi="Arial" w:cs="Arial"/>
          <w:b/>
          <w:sz w:val="22"/>
          <w:szCs w:val="22"/>
          <w:highlight w:val="yellow"/>
        </w:rPr>
        <w:t>.PRD</w:t>
      </w:r>
    </w:p>
    <w:p w14:paraId="6FE5E544" w14:textId="77777777" w:rsidR="003C5A9C" w:rsidRPr="00EF5D21" w:rsidRDefault="003C5A9C" w:rsidP="003C5A9C">
      <w:pPr>
        <w:rPr>
          <w:rFonts w:ascii="Arial" w:hAnsi="Arial" w:cs="Arial"/>
        </w:rPr>
      </w:pPr>
      <w:r w:rsidRPr="00EF5D21">
        <w:rPr>
          <w:rFonts w:ascii="Arial" w:hAnsi="Arial" w:cs="Arial"/>
        </w:rPr>
        <w:t>You should see a message at the top of your screen that the file successfully loaded.</w:t>
      </w:r>
    </w:p>
    <w:p w14:paraId="619956E4" w14:textId="77777777" w:rsidR="00F97BC3" w:rsidRPr="00EF5D21" w:rsidRDefault="00F97BC3" w:rsidP="003C5A9C">
      <w:pPr>
        <w:rPr>
          <w:rFonts w:ascii="Arial" w:hAnsi="Arial" w:cs="Arial"/>
        </w:rPr>
      </w:pPr>
    </w:p>
    <w:p w14:paraId="52A745F7" w14:textId="22E7D511" w:rsidR="00F97BC3" w:rsidRPr="00EF5D21" w:rsidRDefault="00521A43" w:rsidP="003C5A9C">
      <w:pPr>
        <w:rPr>
          <w:rFonts w:ascii="Arial" w:hAnsi="Arial" w:cs="Arial"/>
        </w:rPr>
      </w:pPr>
      <w:r>
        <w:rPr>
          <w:rFonts w:ascii="Arial" w:hAnsi="Arial" w:cs="Arial"/>
          <w:noProof/>
        </w:rPr>
        <w:drawing>
          <wp:inline distT="0" distB="0" distL="0" distR="0" wp14:anchorId="32E5BBDA" wp14:editId="2343DE54">
            <wp:extent cx="5998210" cy="285115"/>
            <wp:effectExtent l="0" t="0" r="2540" b="635"/>
            <wp:docPr id="8" name="Picture 8" descr="Terminal window screen shot of the message displaying the URL of the file that was successfully loaded.  Part of the URL has been redacted as it is a VA only internal web site 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rminal window screen shot of the message displaying the URL of the file that was successfully loaded.  Part of the URL has been redacted as it is a VA only internal web site URL."/>
                    <pic:cNvPicPr/>
                  </pic:nvPicPr>
                  <pic:blipFill>
                    <a:blip r:embed="rId11"/>
                    <a:stretch>
                      <a:fillRect/>
                    </a:stretch>
                  </pic:blipFill>
                  <pic:spPr>
                    <a:xfrm>
                      <a:off x="0" y="0"/>
                      <a:ext cx="5998210" cy="285115"/>
                    </a:xfrm>
                    <a:prstGeom prst="rect">
                      <a:avLst/>
                    </a:prstGeom>
                  </pic:spPr>
                </pic:pic>
              </a:graphicData>
            </a:graphic>
          </wp:inline>
        </w:drawing>
      </w:r>
    </w:p>
    <w:p w14:paraId="7633E61A" w14:textId="77777777" w:rsidR="00971FD7" w:rsidRDefault="00971FD7" w:rsidP="003C5A9C">
      <w:pPr>
        <w:autoSpaceDE w:val="0"/>
        <w:autoSpaceDN w:val="0"/>
        <w:adjustRightInd w:val="0"/>
        <w:rPr>
          <w:rFonts w:ascii="Arial" w:hAnsi="Arial" w:cs="Arial"/>
          <w:bCs/>
        </w:rPr>
      </w:pPr>
    </w:p>
    <w:p w14:paraId="3D3C6D69" w14:textId="6221694E" w:rsidR="005001E5" w:rsidRPr="00EF5D21" w:rsidRDefault="005001E5" w:rsidP="00EF61EC">
      <w:pPr>
        <w:autoSpaceDE w:val="0"/>
        <w:autoSpaceDN w:val="0"/>
        <w:adjustRightInd w:val="0"/>
        <w:rPr>
          <w:rFonts w:ascii="Arial" w:hAnsi="Arial" w:cs="Arial"/>
          <w:noProof/>
        </w:rPr>
      </w:pPr>
      <w:r w:rsidRPr="00EF5D21">
        <w:rPr>
          <w:rFonts w:ascii="Arial" w:hAnsi="Arial" w:cs="Arial"/>
          <w:bCs/>
        </w:rPr>
        <w:t>Search and locate an entry titled</w:t>
      </w:r>
      <w:r w:rsidRPr="00EF5D21">
        <w:rPr>
          <w:rFonts w:ascii="Arial" w:hAnsi="Arial" w:cs="Arial"/>
          <w:b/>
        </w:rPr>
        <w:t xml:space="preserve"> </w:t>
      </w:r>
      <w:r w:rsidR="008455B6" w:rsidRPr="00EF5D21">
        <w:rPr>
          <w:rFonts w:ascii="Arial" w:hAnsi="Arial" w:cs="Arial"/>
          <w:bCs/>
        </w:rPr>
        <w:t>UPDATE_2_0_</w:t>
      </w:r>
      <w:r w:rsidR="008455B6">
        <w:rPr>
          <w:rFonts w:ascii="Arial" w:hAnsi="Arial" w:cs="Arial"/>
          <w:bCs/>
        </w:rPr>
        <w:t>225</w:t>
      </w:r>
      <w:r w:rsidR="008455B6" w:rsidRPr="00EF5D21">
        <w:rPr>
          <w:rFonts w:ascii="Arial" w:hAnsi="Arial" w:cs="Arial"/>
          <w:bCs/>
        </w:rPr>
        <w:t xml:space="preserve"> VA-OSP TH INTAKE </w:t>
      </w:r>
      <w:r w:rsidR="008455B6">
        <w:rPr>
          <w:rFonts w:ascii="Arial" w:hAnsi="Arial" w:cs="Arial"/>
          <w:bCs/>
        </w:rPr>
        <w:t>ASSESMENT UPDATE</w:t>
      </w:r>
      <w:r w:rsidR="008455B6" w:rsidRPr="00EF5D21">
        <w:rPr>
          <w:rFonts w:ascii="Arial" w:hAnsi="Arial" w:cs="Arial"/>
          <w:bCs/>
        </w:rPr>
        <w:t xml:space="preserve"> </w:t>
      </w:r>
      <w:r w:rsidR="00EC5A34" w:rsidRPr="00EF5D21">
        <w:rPr>
          <w:rFonts w:ascii="Arial" w:hAnsi="Arial" w:cs="Arial"/>
          <w:bCs/>
        </w:rPr>
        <w:t>in</w:t>
      </w:r>
      <w:r w:rsidRPr="00EF5D21">
        <w:rPr>
          <w:rFonts w:ascii="Arial" w:hAnsi="Arial" w:cs="Arial"/>
          <w:bCs/>
        </w:rPr>
        <w:t xml:space="preserve"> reminder exchange</w:t>
      </w:r>
      <w:r w:rsidR="00696E01" w:rsidRPr="00EF5D21">
        <w:rPr>
          <w:rFonts w:ascii="Arial" w:hAnsi="Arial" w:cs="Arial"/>
          <w:bCs/>
        </w:rPr>
        <w:t>.</w:t>
      </w:r>
      <w:r w:rsidRPr="00EF5D21">
        <w:rPr>
          <w:rFonts w:ascii="Arial" w:hAnsi="Arial" w:cs="Arial"/>
          <w:bCs/>
          <w:noProof/>
        </w:rPr>
        <w:t xml:space="preserve"> </w:t>
      </w:r>
      <w:r w:rsidR="00BC7977" w:rsidRPr="00EF5D21">
        <w:rPr>
          <w:rFonts w:ascii="Arial" w:hAnsi="Arial" w:cs="Arial"/>
          <w:bCs/>
          <w:noProof/>
        </w:rPr>
        <w:t xml:space="preserve"> </w:t>
      </w:r>
      <w:r w:rsidR="00521A43" w:rsidRPr="00521A43">
        <w:rPr>
          <w:rFonts w:ascii="Arial" w:hAnsi="Arial" w:cs="Arial"/>
          <w:bCs/>
          <w:noProof/>
        </w:rPr>
        <w:drawing>
          <wp:inline distT="0" distB="0" distL="0" distR="0" wp14:anchorId="06E674B2" wp14:editId="6BA66165">
            <wp:extent cx="5953956" cy="2238687"/>
            <wp:effectExtent l="0" t="0" r="8890" b="9525"/>
            <wp:docPr id="12" name="Picture 12"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pic:cNvPicPr/>
                  </pic:nvPicPr>
                  <pic:blipFill>
                    <a:blip r:embed="rId12"/>
                    <a:stretch>
                      <a:fillRect/>
                    </a:stretch>
                  </pic:blipFill>
                  <pic:spPr>
                    <a:xfrm>
                      <a:off x="0" y="0"/>
                      <a:ext cx="5953956" cy="2238687"/>
                    </a:xfrm>
                    <a:prstGeom prst="rect">
                      <a:avLst/>
                    </a:prstGeom>
                  </pic:spPr>
                </pic:pic>
              </a:graphicData>
            </a:graphic>
          </wp:inline>
        </w:drawing>
      </w:r>
      <w:r w:rsidR="008D23D7" w:rsidRPr="008D23D7">
        <w:rPr>
          <w:noProof/>
        </w:rPr>
        <w:t xml:space="preserve"> </w:t>
      </w:r>
    </w:p>
    <w:p w14:paraId="523E2B16" w14:textId="77777777" w:rsidR="00ED2101" w:rsidRPr="00EF5D21" w:rsidRDefault="00ED2101" w:rsidP="003C5A9C">
      <w:pPr>
        <w:autoSpaceDE w:val="0"/>
        <w:autoSpaceDN w:val="0"/>
        <w:adjustRightInd w:val="0"/>
        <w:rPr>
          <w:rFonts w:ascii="Arial" w:hAnsi="Arial" w:cs="Arial"/>
        </w:rPr>
      </w:pPr>
    </w:p>
    <w:p w14:paraId="3607D1F2" w14:textId="77777777" w:rsidR="005001E5" w:rsidRPr="00EF5D21" w:rsidRDefault="005001E5" w:rsidP="005001E5">
      <w:pPr>
        <w:rPr>
          <w:rFonts w:ascii="Arial" w:hAnsi="Arial" w:cs="Arial"/>
        </w:rPr>
      </w:pPr>
      <w:r w:rsidRPr="00EF5D21">
        <w:rPr>
          <w:rFonts w:ascii="Arial" w:hAnsi="Arial" w:cs="Arial"/>
        </w:rPr>
        <w:t xml:space="preserve">At the </w:t>
      </w:r>
      <w:r w:rsidRPr="00EF5D21">
        <w:rPr>
          <w:rFonts w:ascii="Arial" w:hAnsi="Arial" w:cs="Arial"/>
          <w:b/>
          <w:u w:val="single"/>
        </w:rPr>
        <w:t>Select Action</w:t>
      </w:r>
      <w:r w:rsidRPr="00EF5D21">
        <w:rPr>
          <w:rFonts w:ascii="Arial" w:hAnsi="Arial" w:cs="Arial"/>
        </w:rPr>
        <w:t xml:space="preserve"> prompt, enter </w:t>
      </w:r>
      <w:r w:rsidRPr="00EF5D21">
        <w:rPr>
          <w:rFonts w:ascii="Arial" w:hAnsi="Arial" w:cs="Arial"/>
          <w:b/>
          <w:highlight w:val="yellow"/>
          <w:u w:val="single"/>
        </w:rPr>
        <w:t>IFE</w:t>
      </w:r>
      <w:r w:rsidRPr="00EF5D21">
        <w:rPr>
          <w:rFonts w:ascii="Arial" w:hAnsi="Arial" w:cs="Arial"/>
        </w:rPr>
        <w:t xml:space="preserve"> for Install Exchange File Entry</w:t>
      </w:r>
    </w:p>
    <w:p w14:paraId="650DFA6B" w14:textId="59E09F0A" w:rsidR="00AC3E21" w:rsidRPr="00EF5D21" w:rsidRDefault="005001E5" w:rsidP="000505A4">
      <w:pPr>
        <w:autoSpaceDE w:val="0"/>
        <w:autoSpaceDN w:val="0"/>
        <w:adjustRightInd w:val="0"/>
        <w:rPr>
          <w:rFonts w:ascii="Arial" w:hAnsi="Arial" w:cs="Arial"/>
          <w:iCs/>
        </w:rPr>
      </w:pPr>
      <w:r w:rsidRPr="00EF5D21">
        <w:rPr>
          <w:rFonts w:ascii="Arial" w:hAnsi="Arial" w:cs="Arial"/>
        </w:rPr>
        <w:t xml:space="preserve">Enter the number that corresponds with your entry </w:t>
      </w:r>
      <w:r w:rsidR="000505A4" w:rsidRPr="00EF5D21">
        <w:rPr>
          <w:rFonts w:ascii="Arial" w:hAnsi="Arial" w:cs="Arial"/>
          <w:bCs/>
        </w:rPr>
        <w:t>UPDATE_2_0_</w:t>
      </w:r>
      <w:r w:rsidR="008F6864">
        <w:rPr>
          <w:rFonts w:ascii="Arial" w:hAnsi="Arial" w:cs="Arial"/>
          <w:bCs/>
        </w:rPr>
        <w:t>225</w:t>
      </w:r>
      <w:r w:rsidR="00DA1C56" w:rsidRPr="00EF5D21">
        <w:rPr>
          <w:rFonts w:ascii="Arial" w:hAnsi="Arial" w:cs="Arial"/>
          <w:bCs/>
        </w:rPr>
        <w:t xml:space="preserve"> </w:t>
      </w:r>
      <w:r w:rsidR="00997339" w:rsidRPr="00EF5D21">
        <w:rPr>
          <w:rFonts w:ascii="Arial" w:hAnsi="Arial" w:cs="Arial"/>
          <w:bCs/>
        </w:rPr>
        <w:t xml:space="preserve">VA-OSP TH INTAKE </w:t>
      </w:r>
      <w:r w:rsidR="008F6864">
        <w:rPr>
          <w:rFonts w:ascii="Arial" w:hAnsi="Arial" w:cs="Arial"/>
          <w:bCs/>
        </w:rPr>
        <w:t>ASSESMENT UPDATE</w:t>
      </w:r>
      <w:r w:rsidR="000505A4" w:rsidRPr="00EF5D21">
        <w:rPr>
          <w:rFonts w:ascii="Arial" w:hAnsi="Arial" w:cs="Arial"/>
          <w:i/>
        </w:rPr>
        <w:t xml:space="preserve"> </w:t>
      </w:r>
      <w:r w:rsidRPr="00EF5D21">
        <w:rPr>
          <w:rFonts w:ascii="Arial" w:hAnsi="Arial" w:cs="Arial"/>
          <w:i/>
        </w:rPr>
        <w:t>(in this example it is entry</w:t>
      </w:r>
      <w:r w:rsidR="000505A4" w:rsidRPr="00EF5D21">
        <w:rPr>
          <w:rFonts w:ascii="Arial" w:hAnsi="Arial" w:cs="Arial"/>
          <w:i/>
        </w:rPr>
        <w:t xml:space="preserve"> </w:t>
      </w:r>
      <w:r w:rsidR="008455B6">
        <w:rPr>
          <w:rFonts w:ascii="Arial" w:hAnsi="Arial" w:cs="Arial"/>
          <w:i/>
        </w:rPr>
        <w:t>19</w:t>
      </w:r>
      <w:r w:rsidR="008D23D7">
        <w:rPr>
          <w:rFonts w:ascii="Arial" w:hAnsi="Arial" w:cs="Arial"/>
          <w:i/>
        </w:rPr>
        <w:t>9</w:t>
      </w:r>
      <w:r w:rsidR="000F59E3" w:rsidRPr="00EF5D21">
        <w:rPr>
          <w:rFonts w:ascii="Arial" w:hAnsi="Arial" w:cs="Arial"/>
          <w:i/>
        </w:rPr>
        <w:t>. I</w:t>
      </w:r>
      <w:r w:rsidR="00AC3E21" w:rsidRPr="00EF5D21">
        <w:rPr>
          <w:rFonts w:ascii="Arial" w:hAnsi="Arial" w:cs="Arial"/>
          <w:i/>
        </w:rPr>
        <w:t xml:space="preserve">t will vary by site). </w:t>
      </w:r>
      <w:r w:rsidR="00AC3E21" w:rsidRPr="00EF5D21">
        <w:rPr>
          <w:rFonts w:ascii="Arial" w:hAnsi="Arial" w:cs="Arial"/>
          <w:iCs/>
        </w:rPr>
        <w:t xml:space="preserve">The date of the exchange file should be </w:t>
      </w:r>
      <w:r w:rsidR="008455B6">
        <w:rPr>
          <w:rFonts w:ascii="Arial" w:hAnsi="Arial" w:cs="Arial"/>
          <w:iCs/>
        </w:rPr>
        <w:t>0</w:t>
      </w:r>
      <w:r w:rsidR="008D23D7">
        <w:rPr>
          <w:rFonts w:ascii="Arial" w:hAnsi="Arial" w:cs="Arial"/>
          <w:iCs/>
        </w:rPr>
        <w:t>8</w:t>
      </w:r>
      <w:r w:rsidR="008455B6">
        <w:rPr>
          <w:rFonts w:ascii="Arial" w:hAnsi="Arial" w:cs="Arial"/>
          <w:iCs/>
        </w:rPr>
        <w:t>/</w:t>
      </w:r>
      <w:r w:rsidR="008D23D7">
        <w:rPr>
          <w:rFonts w:ascii="Arial" w:hAnsi="Arial" w:cs="Arial"/>
          <w:iCs/>
        </w:rPr>
        <w:t>05</w:t>
      </w:r>
      <w:r w:rsidR="008455B6">
        <w:rPr>
          <w:rFonts w:ascii="Arial" w:hAnsi="Arial" w:cs="Arial"/>
          <w:iCs/>
        </w:rPr>
        <w:t>/2021.</w:t>
      </w:r>
    </w:p>
    <w:p w14:paraId="644CBBFA" w14:textId="77777777" w:rsidR="00AC3E21" w:rsidRPr="00EF5D21" w:rsidRDefault="00AC3E21" w:rsidP="00EB2C81">
      <w:pPr>
        <w:rPr>
          <w:rFonts w:ascii="Arial" w:hAnsi="Arial" w:cs="Arial"/>
          <w:i/>
        </w:rPr>
      </w:pPr>
    </w:p>
    <w:p w14:paraId="6ED44F3E" w14:textId="76B86F7A" w:rsidR="00B51111" w:rsidRDefault="008D23D7" w:rsidP="00ED2101">
      <w:pPr>
        <w:jc w:val="center"/>
        <w:rPr>
          <w:rFonts w:ascii="Arial" w:hAnsi="Arial" w:cs="Arial"/>
          <w:iCs/>
        </w:rPr>
      </w:pPr>
      <w:r>
        <w:rPr>
          <w:noProof/>
        </w:rPr>
        <w:drawing>
          <wp:inline distT="0" distB="0" distL="0" distR="0" wp14:anchorId="1C998D5D" wp14:editId="5E6C8B66">
            <wp:extent cx="5962650" cy="2362200"/>
            <wp:effectExtent l="0" t="0" r="0" b="0"/>
            <wp:docPr id="15" name="Picture 15" descr="Terminal screen shot of the first terminal window in Reminder Exchange listing the Clinical Reminder Items that were selected for packing.  It shows IA for &quot;Install All&quot; entered at the 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rminal screen shot of the first terminal window in Reminder Exchange listing the Clinical Reminder Items that were selected for packing.  It shows IA for &quot;Install All&quot; entered at the prompt."/>
                    <pic:cNvPicPr/>
                  </pic:nvPicPr>
                  <pic:blipFill>
                    <a:blip r:embed="rId13"/>
                    <a:stretch>
                      <a:fillRect/>
                    </a:stretch>
                  </pic:blipFill>
                  <pic:spPr>
                    <a:xfrm>
                      <a:off x="0" y="0"/>
                      <a:ext cx="5962650" cy="2362200"/>
                    </a:xfrm>
                    <a:prstGeom prst="rect">
                      <a:avLst/>
                    </a:prstGeom>
                  </pic:spPr>
                </pic:pic>
              </a:graphicData>
            </a:graphic>
          </wp:inline>
        </w:drawing>
      </w:r>
    </w:p>
    <w:p w14:paraId="6A4796FC" w14:textId="77777777" w:rsidR="00EF61EC" w:rsidRPr="00EF5D21" w:rsidRDefault="00EF61EC" w:rsidP="00ED2101">
      <w:pPr>
        <w:jc w:val="center"/>
        <w:rPr>
          <w:rFonts w:ascii="Arial" w:hAnsi="Arial" w:cs="Arial"/>
          <w:iCs/>
        </w:rPr>
      </w:pPr>
    </w:p>
    <w:p w14:paraId="61F0ED2A" w14:textId="77777777" w:rsidR="005001E5" w:rsidRPr="00EF5D21" w:rsidRDefault="005001E5" w:rsidP="005001E5">
      <w:pPr>
        <w:rPr>
          <w:rFonts w:ascii="Arial" w:hAnsi="Arial" w:cs="Arial"/>
        </w:rPr>
      </w:pPr>
      <w:r w:rsidRPr="00EF5D21">
        <w:rPr>
          <w:rFonts w:ascii="Arial" w:hAnsi="Arial" w:cs="Arial"/>
        </w:rPr>
        <w:t xml:space="preserve">At the </w:t>
      </w:r>
      <w:r w:rsidRPr="00EF5D21">
        <w:rPr>
          <w:rFonts w:ascii="Arial" w:hAnsi="Arial" w:cs="Arial"/>
          <w:b/>
          <w:u w:val="single"/>
        </w:rPr>
        <w:t>Select Action</w:t>
      </w:r>
      <w:r w:rsidRPr="00EF5D21">
        <w:rPr>
          <w:rFonts w:ascii="Arial" w:hAnsi="Arial" w:cs="Arial"/>
        </w:rPr>
        <w:t xml:space="preserve"> prompt, type </w:t>
      </w:r>
      <w:r w:rsidRPr="00EF5D21">
        <w:rPr>
          <w:rFonts w:ascii="Arial" w:hAnsi="Arial" w:cs="Arial"/>
          <w:b/>
          <w:highlight w:val="yellow"/>
          <w:u w:val="single"/>
        </w:rPr>
        <w:t>IA</w:t>
      </w:r>
      <w:r w:rsidRPr="00EF5D21">
        <w:rPr>
          <w:rFonts w:ascii="Arial" w:hAnsi="Arial" w:cs="Arial"/>
        </w:rPr>
        <w:t xml:space="preserve"> for Install all Components and hit enter.</w:t>
      </w:r>
    </w:p>
    <w:p w14:paraId="72C756F8" w14:textId="77777777" w:rsidR="002E5F6D" w:rsidRPr="00EF5D21" w:rsidRDefault="002E5F6D" w:rsidP="002E5F6D">
      <w:pPr>
        <w:autoSpaceDE w:val="0"/>
        <w:autoSpaceDN w:val="0"/>
        <w:adjustRightInd w:val="0"/>
        <w:rPr>
          <w:rFonts w:ascii="Arial" w:hAnsi="Arial" w:cs="Arial"/>
        </w:rPr>
      </w:pPr>
      <w:r w:rsidRPr="00EF5D21">
        <w:rPr>
          <w:rFonts w:ascii="Arial" w:hAnsi="Arial" w:cs="Arial"/>
        </w:rPr>
        <w:t xml:space="preserve">Select Action: Next Screen// </w:t>
      </w:r>
      <w:r w:rsidRPr="00EF5D21">
        <w:rPr>
          <w:rFonts w:ascii="Arial" w:hAnsi="Arial" w:cs="Arial"/>
          <w:highlight w:val="yellow"/>
        </w:rPr>
        <w:t>IA   Install all Components</w:t>
      </w:r>
      <w:r w:rsidRPr="00EF5D21">
        <w:rPr>
          <w:rFonts w:ascii="Arial" w:hAnsi="Arial" w:cs="Arial"/>
        </w:rPr>
        <w:t xml:space="preserve">  </w:t>
      </w:r>
    </w:p>
    <w:p w14:paraId="64606BD1" w14:textId="77777777" w:rsidR="00EC5A34" w:rsidRPr="00EF5D21" w:rsidRDefault="005001E5" w:rsidP="005001E5">
      <w:pPr>
        <w:autoSpaceDE w:val="0"/>
        <w:autoSpaceDN w:val="0"/>
        <w:adjustRightInd w:val="0"/>
        <w:rPr>
          <w:rFonts w:ascii="Arial" w:hAnsi="Arial" w:cs="Arial"/>
          <w:b/>
        </w:rPr>
      </w:pPr>
      <w:r w:rsidRPr="00EF5D21">
        <w:rPr>
          <w:rFonts w:ascii="Arial" w:hAnsi="Arial" w:cs="Arial"/>
        </w:rPr>
        <w:t>You will see several prompts, for all new entries you will choose</w:t>
      </w:r>
      <w:r w:rsidRPr="00EF5D21">
        <w:rPr>
          <w:rFonts w:ascii="Arial" w:hAnsi="Arial" w:cs="Arial"/>
          <w:b/>
        </w:rPr>
        <w:t xml:space="preserve"> </w:t>
      </w:r>
      <w:proofErr w:type="gramStart"/>
      <w:r w:rsidRPr="00EF5D21">
        <w:rPr>
          <w:rFonts w:ascii="Arial" w:hAnsi="Arial" w:cs="Arial"/>
          <w:b/>
          <w:highlight w:val="yellow"/>
        </w:rPr>
        <w:t>I</w:t>
      </w:r>
      <w:proofErr w:type="gramEnd"/>
      <w:r w:rsidRPr="00EF5D21">
        <w:rPr>
          <w:rFonts w:ascii="Arial" w:hAnsi="Arial" w:cs="Arial"/>
          <w:b/>
          <w:highlight w:val="yellow"/>
        </w:rPr>
        <w:t xml:space="preserve"> to Install</w:t>
      </w:r>
    </w:p>
    <w:p w14:paraId="6215175A" w14:textId="77777777" w:rsidR="00375FB1" w:rsidRPr="00EF5D21" w:rsidRDefault="00EC5A34" w:rsidP="005001E5">
      <w:pPr>
        <w:autoSpaceDE w:val="0"/>
        <w:autoSpaceDN w:val="0"/>
        <w:adjustRightInd w:val="0"/>
        <w:rPr>
          <w:rFonts w:ascii="Arial" w:hAnsi="Arial" w:cs="Arial"/>
          <w:b/>
        </w:rPr>
      </w:pPr>
      <w:r w:rsidRPr="00EF5D21">
        <w:rPr>
          <w:rFonts w:ascii="Arial" w:hAnsi="Arial" w:cs="Arial"/>
        </w:rPr>
        <w:t>For components that already exists but the packed component is different,</w:t>
      </w:r>
      <w:r w:rsidR="002E5F6D" w:rsidRPr="00EF5D21">
        <w:rPr>
          <w:rFonts w:ascii="Arial" w:hAnsi="Arial" w:cs="Arial"/>
        </w:rPr>
        <w:t xml:space="preserve"> </w:t>
      </w:r>
      <w:r w:rsidR="00E70C6B" w:rsidRPr="00EF5D21">
        <w:rPr>
          <w:rFonts w:ascii="Arial" w:hAnsi="Arial" w:cs="Arial"/>
        </w:rPr>
        <w:t>choose</w:t>
      </w:r>
      <w:r w:rsidRPr="00EF5D21">
        <w:rPr>
          <w:rFonts w:ascii="Arial" w:hAnsi="Arial" w:cs="Arial"/>
          <w:b/>
        </w:rPr>
        <w:t xml:space="preserve"> </w:t>
      </w:r>
      <w:r w:rsidR="00C215EA" w:rsidRPr="00EF5D21">
        <w:rPr>
          <w:rFonts w:ascii="Arial" w:hAnsi="Arial" w:cs="Arial"/>
          <w:b/>
          <w:highlight w:val="yellow"/>
        </w:rPr>
        <w:t>S to Skip</w:t>
      </w:r>
      <w:r w:rsidR="00C215EA" w:rsidRPr="00EF5D21">
        <w:rPr>
          <w:rFonts w:ascii="Arial" w:hAnsi="Arial" w:cs="Arial"/>
          <w:b/>
        </w:rPr>
        <w:t>.</w:t>
      </w:r>
    </w:p>
    <w:p w14:paraId="5E2DBD26" w14:textId="77777777" w:rsidR="00971FD7" w:rsidRDefault="00971FD7" w:rsidP="0065026E">
      <w:pPr>
        <w:autoSpaceDE w:val="0"/>
        <w:autoSpaceDN w:val="0"/>
        <w:adjustRightInd w:val="0"/>
        <w:rPr>
          <w:rFonts w:ascii="Arial" w:hAnsi="Arial" w:cs="Arial"/>
          <w:b/>
          <w:noProof/>
        </w:rPr>
      </w:pPr>
    </w:p>
    <w:p w14:paraId="1BBE3266" w14:textId="77777777" w:rsidR="00C50D54" w:rsidRPr="00EF5D21" w:rsidRDefault="005001E5" w:rsidP="0065026E">
      <w:pPr>
        <w:autoSpaceDE w:val="0"/>
        <w:autoSpaceDN w:val="0"/>
        <w:adjustRightInd w:val="0"/>
        <w:rPr>
          <w:rFonts w:ascii="Arial" w:hAnsi="Arial" w:cs="Arial"/>
          <w:bCs/>
          <w:noProof/>
        </w:rPr>
      </w:pPr>
      <w:r w:rsidRPr="00EF5D21">
        <w:rPr>
          <w:rFonts w:ascii="Arial" w:hAnsi="Arial" w:cs="Arial"/>
          <w:b/>
          <w:noProof/>
        </w:rPr>
        <w:t>You will be promped to install the</w:t>
      </w:r>
      <w:r w:rsidR="00963008" w:rsidRPr="00EF5D21">
        <w:rPr>
          <w:rFonts w:ascii="Arial" w:hAnsi="Arial" w:cs="Arial"/>
          <w:b/>
          <w:noProof/>
        </w:rPr>
        <w:t xml:space="preserve"> reminder dialog component (</w:t>
      </w:r>
      <w:r w:rsidR="00963008" w:rsidRPr="00EF5D21">
        <w:rPr>
          <w:rFonts w:ascii="Arial" w:hAnsi="Arial" w:cs="Arial"/>
          <w:b/>
          <w:bCs/>
          <w:highlight w:val="yellow"/>
        </w:rPr>
        <w:t>VA-</w:t>
      </w:r>
      <w:r w:rsidR="00EF5D21" w:rsidRPr="00EF5D21">
        <w:rPr>
          <w:rFonts w:ascii="Arial" w:hAnsi="Arial" w:cs="Arial"/>
          <w:b/>
          <w:bCs/>
          <w:highlight w:val="yellow"/>
        </w:rPr>
        <w:t>OSP TH INTAKE</w:t>
      </w:r>
      <w:r w:rsidR="00963008" w:rsidRPr="00EF5D21">
        <w:rPr>
          <w:rFonts w:ascii="Arial" w:hAnsi="Arial" w:cs="Arial"/>
          <w:b/>
          <w:bCs/>
        </w:rPr>
        <w:t>)</w:t>
      </w:r>
      <w:r w:rsidR="0065026E">
        <w:rPr>
          <w:rFonts w:ascii="Arial" w:hAnsi="Arial" w:cs="Arial"/>
          <w:b/>
          <w:bCs/>
        </w:rPr>
        <w:t xml:space="preserve">. </w:t>
      </w:r>
      <w:r w:rsidR="00430190" w:rsidRPr="00EF5D21">
        <w:rPr>
          <w:rFonts w:ascii="Arial" w:hAnsi="Arial" w:cs="Arial"/>
          <w:bCs/>
          <w:noProof/>
        </w:rPr>
        <w:t xml:space="preserve">You will choose to install all even though </w:t>
      </w:r>
      <w:r w:rsidR="00965A8F" w:rsidRPr="00EF5D21">
        <w:rPr>
          <w:rFonts w:ascii="Arial" w:hAnsi="Arial" w:cs="Arial"/>
          <w:bCs/>
          <w:noProof/>
        </w:rPr>
        <w:t>some</w:t>
      </w:r>
      <w:r w:rsidR="00430190" w:rsidRPr="00EF5D21">
        <w:rPr>
          <w:rFonts w:ascii="Arial" w:hAnsi="Arial" w:cs="Arial"/>
          <w:bCs/>
          <w:noProof/>
        </w:rPr>
        <w:t xml:space="preserve"> components </w:t>
      </w:r>
      <w:r w:rsidR="00965A8F" w:rsidRPr="00EF5D21">
        <w:rPr>
          <w:rFonts w:ascii="Arial" w:hAnsi="Arial" w:cs="Arial"/>
          <w:bCs/>
          <w:noProof/>
        </w:rPr>
        <w:t>may</w:t>
      </w:r>
      <w:r w:rsidR="00430190" w:rsidRPr="00EF5D21">
        <w:rPr>
          <w:rFonts w:ascii="Arial" w:hAnsi="Arial" w:cs="Arial"/>
          <w:bCs/>
          <w:noProof/>
        </w:rPr>
        <w:t xml:space="preserve"> </w:t>
      </w:r>
      <w:r w:rsidR="00330870" w:rsidRPr="00EF5D21">
        <w:rPr>
          <w:rFonts w:ascii="Arial" w:hAnsi="Arial" w:cs="Arial"/>
          <w:bCs/>
          <w:noProof/>
        </w:rPr>
        <w:t xml:space="preserve">have </w:t>
      </w:r>
      <w:r w:rsidR="00430190" w:rsidRPr="00EF5D21">
        <w:rPr>
          <w:rFonts w:ascii="Arial" w:hAnsi="Arial" w:cs="Arial"/>
          <w:bCs/>
          <w:noProof/>
        </w:rPr>
        <w:t xml:space="preserve">an X to indicate that </w:t>
      </w:r>
      <w:r w:rsidR="00C50D54" w:rsidRPr="00EF5D21">
        <w:rPr>
          <w:rFonts w:ascii="Arial" w:hAnsi="Arial" w:cs="Arial"/>
          <w:bCs/>
          <w:noProof/>
        </w:rPr>
        <w:t>t</w:t>
      </w:r>
      <w:r w:rsidR="00430190" w:rsidRPr="00EF5D21">
        <w:rPr>
          <w:rFonts w:ascii="Arial" w:hAnsi="Arial" w:cs="Arial"/>
          <w:bCs/>
          <w:noProof/>
        </w:rPr>
        <w:t xml:space="preserve">hey exist. </w:t>
      </w:r>
    </w:p>
    <w:p w14:paraId="1EE44AB5" w14:textId="3CE868D6" w:rsidR="00AC66BB" w:rsidRPr="00EF5D21" w:rsidRDefault="00E94FD6" w:rsidP="00B51111">
      <w:pPr>
        <w:autoSpaceDE w:val="0"/>
        <w:autoSpaceDN w:val="0"/>
        <w:adjustRightInd w:val="0"/>
        <w:jc w:val="center"/>
        <w:rPr>
          <w:rFonts w:ascii="Arial" w:hAnsi="Arial" w:cs="Arial"/>
          <w:noProof/>
        </w:rPr>
      </w:pPr>
      <w:r w:rsidRPr="00EB4CB8">
        <w:rPr>
          <w:noProof/>
        </w:rPr>
        <w:drawing>
          <wp:inline distT="0" distB="0" distL="0" distR="0" wp14:anchorId="7BE08968" wp14:editId="5E75DAF8">
            <wp:extent cx="6003925" cy="2914650"/>
            <wp:effectExtent l="0" t="0" r="0" b="0"/>
            <wp:docPr id="6" name="Picture 1"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3925" cy="2914650"/>
                    </a:xfrm>
                    <a:prstGeom prst="rect">
                      <a:avLst/>
                    </a:prstGeom>
                    <a:noFill/>
                    <a:ln>
                      <a:noFill/>
                    </a:ln>
                  </pic:spPr>
                </pic:pic>
              </a:graphicData>
            </a:graphic>
          </wp:inline>
        </w:drawing>
      </w:r>
    </w:p>
    <w:p w14:paraId="3712C4BE" w14:textId="77777777" w:rsidR="00B51111" w:rsidRPr="00EF5D21" w:rsidRDefault="00B51111" w:rsidP="005001E5">
      <w:pPr>
        <w:autoSpaceDE w:val="0"/>
        <w:autoSpaceDN w:val="0"/>
        <w:adjustRightInd w:val="0"/>
        <w:rPr>
          <w:rFonts w:ascii="Arial" w:hAnsi="Arial" w:cs="Arial"/>
        </w:rPr>
      </w:pPr>
    </w:p>
    <w:p w14:paraId="66126F55" w14:textId="77777777" w:rsidR="002D2277" w:rsidRPr="00EF5D21" w:rsidRDefault="005001E5" w:rsidP="0065026E">
      <w:pPr>
        <w:autoSpaceDE w:val="0"/>
        <w:autoSpaceDN w:val="0"/>
        <w:adjustRightInd w:val="0"/>
        <w:rPr>
          <w:rFonts w:ascii="Arial" w:hAnsi="Arial" w:cs="Arial"/>
          <w:b/>
          <w:bCs/>
        </w:rPr>
      </w:pPr>
      <w:r w:rsidRPr="00EF5D21">
        <w:rPr>
          <w:rFonts w:ascii="Arial" w:hAnsi="Arial" w:cs="Arial"/>
        </w:rPr>
        <w:t xml:space="preserve">At the </w:t>
      </w:r>
      <w:r w:rsidRPr="00EF5D21">
        <w:rPr>
          <w:rFonts w:ascii="Arial" w:hAnsi="Arial" w:cs="Arial"/>
          <w:b/>
          <w:u w:val="single"/>
        </w:rPr>
        <w:t>Select Action</w:t>
      </w:r>
      <w:r w:rsidRPr="00EF5D21">
        <w:rPr>
          <w:rFonts w:ascii="Arial" w:hAnsi="Arial" w:cs="Arial"/>
        </w:rPr>
        <w:t xml:space="preserve"> prompt, type </w:t>
      </w:r>
      <w:r w:rsidRPr="00EF5D21">
        <w:rPr>
          <w:rFonts w:ascii="Arial" w:hAnsi="Arial" w:cs="Arial"/>
          <w:b/>
          <w:u w:val="single"/>
        </w:rPr>
        <w:t>IA</w:t>
      </w:r>
      <w:r w:rsidRPr="00EF5D21">
        <w:rPr>
          <w:rFonts w:ascii="Arial" w:hAnsi="Arial" w:cs="Arial"/>
        </w:rPr>
        <w:t xml:space="preserve"> to install the dialog</w:t>
      </w:r>
      <w:r w:rsidR="002B726E" w:rsidRPr="00EF5D21">
        <w:rPr>
          <w:rFonts w:ascii="Arial" w:hAnsi="Arial" w:cs="Arial"/>
        </w:rPr>
        <w:t>:</w:t>
      </w:r>
      <w:r w:rsidR="0065026E">
        <w:rPr>
          <w:rFonts w:ascii="Arial" w:hAnsi="Arial" w:cs="Arial"/>
        </w:rPr>
        <w:t xml:space="preserve"> </w:t>
      </w:r>
      <w:r w:rsidR="004172AC" w:rsidRPr="00EF5D21">
        <w:rPr>
          <w:rFonts w:ascii="Arial" w:hAnsi="Arial" w:cs="Arial"/>
          <w:b/>
          <w:bCs/>
          <w:highlight w:val="yellow"/>
        </w:rPr>
        <w:t>VA-</w:t>
      </w:r>
      <w:r w:rsidR="00EF5D21" w:rsidRPr="00EF5D21">
        <w:rPr>
          <w:rFonts w:ascii="Arial" w:hAnsi="Arial" w:cs="Arial"/>
          <w:b/>
          <w:bCs/>
          <w:highlight w:val="yellow"/>
        </w:rPr>
        <w:t>OSP TH INTAKE</w:t>
      </w:r>
    </w:p>
    <w:p w14:paraId="6C460690" w14:textId="77777777" w:rsidR="005001E5" w:rsidRPr="00EF5D21" w:rsidRDefault="005001E5" w:rsidP="005001E5">
      <w:pPr>
        <w:autoSpaceDE w:val="0"/>
        <w:autoSpaceDN w:val="0"/>
        <w:adjustRightInd w:val="0"/>
        <w:rPr>
          <w:rFonts w:ascii="Arial" w:hAnsi="Arial" w:cs="Arial"/>
        </w:rPr>
      </w:pPr>
      <w:r w:rsidRPr="00EF5D21">
        <w:rPr>
          <w:rFonts w:ascii="Arial" w:hAnsi="Arial" w:cs="Arial"/>
        </w:rPr>
        <w:t xml:space="preserve">Select Action: Next Screen// </w:t>
      </w:r>
      <w:r w:rsidRPr="00EF5D21">
        <w:rPr>
          <w:rFonts w:ascii="Arial" w:hAnsi="Arial" w:cs="Arial"/>
          <w:highlight w:val="yellow"/>
        </w:rPr>
        <w:t>IA   Install All</w:t>
      </w:r>
      <w:r w:rsidRPr="00EF5D21">
        <w:rPr>
          <w:rFonts w:ascii="Arial" w:hAnsi="Arial" w:cs="Arial"/>
        </w:rPr>
        <w:t xml:space="preserve">  </w:t>
      </w:r>
    </w:p>
    <w:p w14:paraId="5576B7B9" w14:textId="77777777" w:rsidR="005001E5" w:rsidRPr="00EF5D21" w:rsidRDefault="005001E5" w:rsidP="002A0647">
      <w:pPr>
        <w:autoSpaceDE w:val="0"/>
        <w:autoSpaceDN w:val="0"/>
        <w:adjustRightInd w:val="0"/>
        <w:rPr>
          <w:rFonts w:ascii="Arial" w:hAnsi="Arial" w:cs="Arial"/>
          <w:highlight w:val="yellow"/>
        </w:rPr>
      </w:pPr>
      <w:r w:rsidRPr="00EF5D21">
        <w:rPr>
          <w:rFonts w:ascii="Arial" w:hAnsi="Arial" w:cs="Arial"/>
        </w:rPr>
        <w:t xml:space="preserve">Install reminder dialog and all components with no further changes: Y// </w:t>
      </w:r>
      <w:r w:rsidRPr="00EF5D21">
        <w:rPr>
          <w:rFonts w:ascii="Arial" w:hAnsi="Arial" w:cs="Arial"/>
          <w:highlight w:val="yellow"/>
        </w:rPr>
        <w:t>Yes</w:t>
      </w:r>
    </w:p>
    <w:p w14:paraId="46732653" w14:textId="77777777" w:rsidR="00B51111" w:rsidRPr="00EF5D21" w:rsidRDefault="00B51111" w:rsidP="002A0647">
      <w:pPr>
        <w:autoSpaceDE w:val="0"/>
        <w:autoSpaceDN w:val="0"/>
        <w:adjustRightInd w:val="0"/>
        <w:rPr>
          <w:rFonts w:ascii="Arial" w:hAnsi="Arial" w:cs="Arial"/>
          <w:highlight w:val="yellow"/>
        </w:rPr>
      </w:pPr>
    </w:p>
    <w:p w14:paraId="4A920A21" w14:textId="77777777" w:rsidR="00D45EE7" w:rsidRDefault="00D45EE7" w:rsidP="00B51111">
      <w:pPr>
        <w:autoSpaceDE w:val="0"/>
        <w:autoSpaceDN w:val="0"/>
        <w:adjustRightInd w:val="0"/>
        <w:jc w:val="center"/>
        <w:rPr>
          <w:noProof/>
        </w:rPr>
      </w:pPr>
    </w:p>
    <w:p w14:paraId="5F9B74DE" w14:textId="6A84D1EE" w:rsidR="0061193B" w:rsidRPr="00EF5D21" w:rsidRDefault="00E94FD6" w:rsidP="00B51111">
      <w:pPr>
        <w:autoSpaceDE w:val="0"/>
        <w:autoSpaceDN w:val="0"/>
        <w:adjustRightInd w:val="0"/>
        <w:jc w:val="center"/>
        <w:rPr>
          <w:rFonts w:ascii="Arial" w:hAnsi="Arial" w:cs="Arial"/>
          <w:sz w:val="20"/>
          <w:szCs w:val="20"/>
        </w:rPr>
      </w:pPr>
      <w:r w:rsidRPr="00EB4CB8">
        <w:rPr>
          <w:noProof/>
        </w:rPr>
        <w:drawing>
          <wp:inline distT="0" distB="0" distL="0" distR="0" wp14:anchorId="70044C85" wp14:editId="70C0F209">
            <wp:extent cx="6003925" cy="3373120"/>
            <wp:effectExtent l="0" t="0" r="0" b="0"/>
            <wp:docPr id="7" name="Picture 1" descr="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3925" cy="3373120"/>
                    </a:xfrm>
                    <a:prstGeom prst="rect">
                      <a:avLst/>
                    </a:prstGeom>
                    <a:noFill/>
                    <a:ln>
                      <a:noFill/>
                    </a:ln>
                  </pic:spPr>
                </pic:pic>
              </a:graphicData>
            </a:graphic>
          </wp:inline>
        </w:drawing>
      </w:r>
    </w:p>
    <w:p w14:paraId="69DF6387" w14:textId="77777777" w:rsidR="0061193B" w:rsidRPr="00EF5D21" w:rsidRDefault="0061193B" w:rsidP="0061193B">
      <w:pPr>
        <w:autoSpaceDE w:val="0"/>
        <w:autoSpaceDN w:val="0"/>
        <w:adjustRightInd w:val="0"/>
        <w:rPr>
          <w:rFonts w:ascii="Arial" w:hAnsi="Arial" w:cs="Arial"/>
          <w:sz w:val="20"/>
          <w:szCs w:val="20"/>
        </w:rPr>
      </w:pPr>
    </w:p>
    <w:p w14:paraId="39FA2E0D" w14:textId="77777777" w:rsidR="005001E5" w:rsidRPr="00EF5D21" w:rsidRDefault="0061193B" w:rsidP="00963008">
      <w:pPr>
        <w:autoSpaceDE w:val="0"/>
        <w:autoSpaceDN w:val="0"/>
        <w:adjustRightInd w:val="0"/>
        <w:rPr>
          <w:rFonts w:ascii="Arial" w:hAnsi="Arial" w:cs="Arial"/>
        </w:rPr>
      </w:pPr>
      <w:r w:rsidRPr="00EF5D21">
        <w:rPr>
          <w:rFonts w:ascii="Arial" w:hAnsi="Arial" w:cs="Arial"/>
        </w:rPr>
        <w:t xml:space="preserve">After completing this dialog install, you will type </w:t>
      </w:r>
      <w:r w:rsidRPr="00EF5D21">
        <w:rPr>
          <w:rFonts w:ascii="Arial" w:hAnsi="Arial" w:cs="Arial"/>
          <w:highlight w:val="yellow"/>
        </w:rPr>
        <w:t>Q</w:t>
      </w:r>
      <w:r w:rsidRPr="00EF5D21">
        <w:rPr>
          <w:rFonts w:ascii="Arial" w:hAnsi="Arial" w:cs="Arial"/>
        </w:rPr>
        <w:t>.</w:t>
      </w:r>
    </w:p>
    <w:p w14:paraId="4DC573CD" w14:textId="77777777" w:rsidR="00AA2B17" w:rsidRPr="00EF5D21" w:rsidRDefault="00AA2B17" w:rsidP="00AA2B17">
      <w:pPr>
        <w:autoSpaceDE w:val="0"/>
        <w:autoSpaceDN w:val="0"/>
        <w:adjustRightInd w:val="0"/>
        <w:rPr>
          <w:rFonts w:ascii="Arial" w:hAnsi="Arial" w:cs="Arial"/>
          <w:b/>
          <w:noProof/>
        </w:rPr>
      </w:pPr>
    </w:p>
    <w:p w14:paraId="2AF85977" w14:textId="05DB91B5" w:rsidR="00AA2B17" w:rsidRPr="00EF5D21" w:rsidRDefault="008D23D7" w:rsidP="00AA2B17">
      <w:pPr>
        <w:jc w:val="center"/>
        <w:rPr>
          <w:rFonts w:ascii="Arial" w:hAnsi="Arial" w:cs="Arial"/>
        </w:rPr>
      </w:pPr>
      <w:r>
        <w:rPr>
          <w:noProof/>
        </w:rPr>
        <w:drawing>
          <wp:inline distT="0" distB="0" distL="0" distR="0" wp14:anchorId="53717391" wp14:editId="6A3D6655">
            <wp:extent cx="5934075" cy="2324100"/>
            <wp:effectExtent l="0" t="0" r="9525" b="0"/>
            <wp:docPr id="20" name="Picture 20" descr="Screen shot of the terminal window showing that after all of the groups, elements and dialogs have been installed, the reminder dialogs and reminder term that were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creen shot of the terminal window showing that after all of the groups, elements and dialogs have been installed, the reminder dialogs and reminder term that were installed with Q entered for quit to finish. The name of the VA employee at the Source line label has been redacted."/>
                    <pic:cNvPicPr/>
                  </pic:nvPicPr>
                  <pic:blipFill>
                    <a:blip r:embed="rId16"/>
                    <a:stretch>
                      <a:fillRect/>
                    </a:stretch>
                  </pic:blipFill>
                  <pic:spPr>
                    <a:xfrm>
                      <a:off x="0" y="0"/>
                      <a:ext cx="5934075" cy="2324100"/>
                    </a:xfrm>
                    <a:prstGeom prst="rect">
                      <a:avLst/>
                    </a:prstGeom>
                  </pic:spPr>
                </pic:pic>
              </a:graphicData>
            </a:graphic>
          </wp:inline>
        </w:drawing>
      </w:r>
    </w:p>
    <w:p w14:paraId="148CE37B" w14:textId="77777777" w:rsidR="00AA2B17" w:rsidRPr="00EF5D21" w:rsidRDefault="00AA2B17" w:rsidP="005001E5">
      <w:pPr>
        <w:rPr>
          <w:rFonts w:ascii="Arial" w:hAnsi="Arial" w:cs="Arial"/>
        </w:rPr>
      </w:pPr>
    </w:p>
    <w:p w14:paraId="7BFF9077" w14:textId="77777777" w:rsidR="005001E5" w:rsidRPr="00EF5D21" w:rsidRDefault="005001E5" w:rsidP="005001E5">
      <w:pPr>
        <w:rPr>
          <w:rFonts w:ascii="Arial" w:hAnsi="Arial" w:cs="Arial"/>
        </w:rPr>
      </w:pPr>
      <w:r w:rsidRPr="00EF5D21">
        <w:rPr>
          <w:rFonts w:ascii="Arial" w:hAnsi="Arial" w:cs="Arial"/>
        </w:rPr>
        <w:t xml:space="preserve">You will then be returned to this screen. At the </w:t>
      </w:r>
      <w:r w:rsidRPr="00EF5D21">
        <w:rPr>
          <w:rFonts w:ascii="Arial" w:hAnsi="Arial" w:cs="Arial"/>
          <w:b/>
          <w:u w:val="single"/>
        </w:rPr>
        <w:t>Select Action</w:t>
      </w:r>
      <w:r w:rsidRPr="00EF5D21">
        <w:rPr>
          <w:rFonts w:ascii="Arial" w:hAnsi="Arial" w:cs="Arial"/>
        </w:rPr>
        <w:t xml:space="preserve"> prompt, type </w:t>
      </w:r>
      <w:r w:rsidRPr="00EF5D21">
        <w:rPr>
          <w:rFonts w:ascii="Arial" w:hAnsi="Arial" w:cs="Arial"/>
          <w:b/>
          <w:highlight w:val="yellow"/>
          <w:u w:val="single"/>
        </w:rPr>
        <w:t>Q.</w:t>
      </w:r>
      <w:r w:rsidRPr="00EF5D21">
        <w:rPr>
          <w:rFonts w:ascii="Arial" w:hAnsi="Arial" w:cs="Arial"/>
          <w:b/>
          <w:u w:val="single"/>
        </w:rPr>
        <w:t xml:space="preserve"> </w:t>
      </w:r>
      <w:r w:rsidRPr="00EF5D21">
        <w:rPr>
          <w:rFonts w:ascii="Arial" w:hAnsi="Arial" w:cs="Arial"/>
        </w:rPr>
        <w:t xml:space="preserve"> </w:t>
      </w:r>
    </w:p>
    <w:p w14:paraId="16561A92" w14:textId="77777777" w:rsidR="002B726E" w:rsidRPr="00EF5D21" w:rsidRDefault="002B726E" w:rsidP="005001E5">
      <w:pPr>
        <w:rPr>
          <w:rFonts w:ascii="Arial" w:hAnsi="Arial" w:cs="Arial"/>
        </w:rPr>
      </w:pPr>
    </w:p>
    <w:p w14:paraId="004617E7" w14:textId="4EDEC603" w:rsidR="002D2277" w:rsidRDefault="005001E5" w:rsidP="005001E5">
      <w:pPr>
        <w:rPr>
          <w:rFonts w:ascii="Arial" w:hAnsi="Arial" w:cs="Arial"/>
        </w:rPr>
      </w:pPr>
      <w:r w:rsidRPr="00EF5D21">
        <w:rPr>
          <w:rFonts w:ascii="Arial" w:hAnsi="Arial" w:cs="Arial"/>
        </w:rPr>
        <w:t>Install complete.</w:t>
      </w:r>
    </w:p>
    <w:p w14:paraId="535F4AD0" w14:textId="526FBD3C" w:rsidR="00EF61EC" w:rsidRDefault="00EF61EC" w:rsidP="005001E5">
      <w:pPr>
        <w:rPr>
          <w:rFonts w:ascii="Arial" w:hAnsi="Arial" w:cs="Arial"/>
        </w:rPr>
      </w:pPr>
    </w:p>
    <w:p w14:paraId="23BB873B" w14:textId="51EAA8B4" w:rsidR="00EF61EC" w:rsidRDefault="00EF61EC" w:rsidP="005001E5">
      <w:pPr>
        <w:rPr>
          <w:rFonts w:ascii="Arial" w:hAnsi="Arial" w:cs="Arial"/>
        </w:rPr>
      </w:pPr>
    </w:p>
    <w:p w14:paraId="3256D11E" w14:textId="5142E5D7" w:rsidR="00EF61EC" w:rsidRDefault="00EF61EC" w:rsidP="005001E5">
      <w:pPr>
        <w:rPr>
          <w:rFonts w:ascii="Arial" w:hAnsi="Arial" w:cs="Arial"/>
        </w:rPr>
      </w:pPr>
    </w:p>
    <w:p w14:paraId="0E78523C" w14:textId="77777777" w:rsidR="00EF61EC" w:rsidRDefault="00EF61EC" w:rsidP="005001E5">
      <w:pPr>
        <w:rPr>
          <w:rFonts w:ascii="Arial" w:hAnsi="Arial" w:cs="Arial"/>
        </w:rPr>
      </w:pPr>
    </w:p>
    <w:p w14:paraId="3980740D" w14:textId="77777777" w:rsidR="00EF61EC" w:rsidRPr="00EF5D21" w:rsidRDefault="00EF61EC" w:rsidP="005001E5">
      <w:pPr>
        <w:rPr>
          <w:rFonts w:ascii="Arial" w:hAnsi="Arial" w:cs="Arial"/>
        </w:rPr>
      </w:pPr>
    </w:p>
    <w:p w14:paraId="1C0FA9A0" w14:textId="77777777" w:rsidR="00F141EA" w:rsidRPr="00EF5D21" w:rsidRDefault="00975BB6" w:rsidP="006278BE">
      <w:pPr>
        <w:pStyle w:val="Heading1"/>
        <w:rPr>
          <w:rFonts w:ascii="Arial" w:hAnsi="Arial" w:cs="Arial"/>
          <w:sz w:val="36"/>
          <w:szCs w:val="36"/>
        </w:rPr>
      </w:pPr>
      <w:bookmarkStart w:id="22" w:name="_Toc64967058"/>
      <w:r w:rsidRPr="00EF5D21">
        <w:rPr>
          <w:rFonts w:ascii="Arial" w:hAnsi="Arial" w:cs="Arial"/>
          <w:sz w:val="36"/>
          <w:szCs w:val="36"/>
        </w:rPr>
        <w:lastRenderedPageBreak/>
        <w:t>Post Installation</w:t>
      </w:r>
      <w:bookmarkEnd w:id="22"/>
    </w:p>
    <w:p w14:paraId="1FEB1527" w14:textId="77777777" w:rsidR="000F6E18" w:rsidRPr="00EF5D21" w:rsidRDefault="000F6E18" w:rsidP="000F6E18">
      <w:pPr>
        <w:rPr>
          <w:rFonts w:ascii="Arial" w:hAnsi="Arial" w:cs="Arial"/>
        </w:rPr>
      </w:pPr>
    </w:p>
    <w:p w14:paraId="1897399C" w14:textId="4F32D496" w:rsidR="00EF5D21" w:rsidRPr="00EF5D21" w:rsidRDefault="008F6864" w:rsidP="008F6864">
      <w:pPr>
        <w:pStyle w:val="NoSpacing"/>
        <w:numPr>
          <w:ilvl w:val="0"/>
          <w:numId w:val="44"/>
        </w:numPr>
        <w:rPr>
          <w:rFonts w:ascii="Arial" w:hAnsi="Arial" w:cs="Arial"/>
          <w:b/>
          <w:bCs/>
          <w:sz w:val="24"/>
          <w:szCs w:val="24"/>
        </w:rPr>
      </w:pPr>
      <w:bookmarkStart w:id="23" w:name="_Hlk34921854"/>
      <w:r>
        <w:rPr>
          <w:rFonts w:ascii="Arial" w:hAnsi="Arial" w:cs="Arial"/>
          <w:b/>
          <w:bCs/>
          <w:sz w:val="24"/>
          <w:szCs w:val="24"/>
        </w:rPr>
        <w:t xml:space="preserve">You should already have a note titled, </w:t>
      </w:r>
      <w:r w:rsidR="00EF5D21" w:rsidRPr="00EF5D21">
        <w:rPr>
          <w:rFonts w:ascii="Arial" w:hAnsi="Arial" w:cs="Arial"/>
          <w:b/>
          <w:bCs/>
          <w:sz w:val="24"/>
          <w:szCs w:val="24"/>
        </w:rPr>
        <w:t xml:space="preserve">SUICIDE PREVENTION TELEHEALTH INTAKE </w:t>
      </w:r>
      <w:r>
        <w:rPr>
          <w:rFonts w:ascii="Arial" w:hAnsi="Arial" w:cs="Arial"/>
          <w:b/>
          <w:bCs/>
          <w:sz w:val="24"/>
          <w:szCs w:val="24"/>
        </w:rPr>
        <w:t>ASSESMENT. Open and confirm that the version now displays as version 2.</w:t>
      </w:r>
      <w:r w:rsidR="008D23D7">
        <w:rPr>
          <w:rFonts w:ascii="Arial" w:hAnsi="Arial" w:cs="Arial"/>
          <w:b/>
          <w:bCs/>
          <w:sz w:val="24"/>
          <w:szCs w:val="24"/>
        </w:rPr>
        <w:t>2</w:t>
      </w:r>
    </w:p>
    <w:p w14:paraId="7C89D13D" w14:textId="77777777" w:rsidR="00EF5D21" w:rsidRPr="00EF5D21" w:rsidRDefault="00EF5D21" w:rsidP="00EF5D21">
      <w:pPr>
        <w:pStyle w:val="NoSpacing"/>
        <w:ind w:left="720"/>
        <w:rPr>
          <w:rFonts w:ascii="Arial" w:hAnsi="Arial" w:cs="Arial"/>
          <w:b/>
          <w:bCs/>
          <w:sz w:val="24"/>
          <w:szCs w:val="24"/>
        </w:rPr>
      </w:pPr>
    </w:p>
    <w:p w14:paraId="4E2CFA82" w14:textId="77777777" w:rsidR="00EF5D21" w:rsidRPr="00EF5D21" w:rsidRDefault="00EF5D21" w:rsidP="008F6864">
      <w:pPr>
        <w:pStyle w:val="NoSpacing"/>
        <w:numPr>
          <w:ilvl w:val="0"/>
          <w:numId w:val="44"/>
        </w:numPr>
        <w:rPr>
          <w:rFonts w:ascii="Arial" w:hAnsi="Arial" w:cs="Arial"/>
          <w:b/>
          <w:bCs/>
          <w:sz w:val="24"/>
          <w:szCs w:val="24"/>
        </w:rPr>
      </w:pPr>
      <w:r w:rsidRPr="00EF5D21">
        <w:rPr>
          <w:rFonts w:ascii="Arial" w:hAnsi="Arial" w:cs="Arial"/>
          <w:b/>
          <w:bCs/>
          <w:sz w:val="24"/>
          <w:szCs w:val="24"/>
        </w:rPr>
        <w:t>Add your local data objects.</w:t>
      </w:r>
    </w:p>
    <w:p w14:paraId="2E93360D" w14:textId="77777777" w:rsidR="00EF5D21" w:rsidRPr="00EF5D21" w:rsidRDefault="00EF5D21" w:rsidP="00EF5D21">
      <w:pPr>
        <w:pStyle w:val="NoSpacing"/>
        <w:ind w:left="720"/>
        <w:rPr>
          <w:rFonts w:ascii="Arial" w:hAnsi="Arial" w:cs="Arial"/>
          <w:sz w:val="24"/>
          <w:szCs w:val="24"/>
        </w:rPr>
      </w:pPr>
      <w:r w:rsidRPr="00EF5D21">
        <w:rPr>
          <w:rFonts w:ascii="Arial" w:hAnsi="Arial" w:cs="Arial"/>
          <w:sz w:val="24"/>
          <w:szCs w:val="24"/>
        </w:rPr>
        <w:t>Add your local data objects for patient address and patient phone numbers to the dialog text of the following reminder dialog elements:</w:t>
      </w:r>
    </w:p>
    <w:p w14:paraId="608D6EFB" w14:textId="77777777" w:rsidR="00EF5D21" w:rsidRPr="00EF5D21" w:rsidRDefault="00EF5D21" w:rsidP="00EF5D21">
      <w:pPr>
        <w:pStyle w:val="NoSpacing"/>
        <w:ind w:left="720"/>
        <w:rPr>
          <w:rFonts w:ascii="Arial" w:hAnsi="Arial" w:cs="Arial"/>
          <w:sz w:val="24"/>
          <w:szCs w:val="24"/>
        </w:rPr>
      </w:pPr>
    </w:p>
    <w:p w14:paraId="2CE7805B" w14:textId="77777777" w:rsidR="00EF5D21" w:rsidRPr="00EF5D21" w:rsidRDefault="00EF5D21" w:rsidP="00EF5D21">
      <w:pPr>
        <w:pStyle w:val="NoSpacing"/>
        <w:numPr>
          <w:ilvl w:val="0"/>
          <w:numId w:val="42"/>
        </w:numPr>
        <w:rPr>
          <w:rFonts w:ascii="Arial" w:hAnsi="Arial" w:cs="Arial"/>
          <w:sz w:val="24"/>
          <w:szCs w:val="24"/>
        </w:rPr>
      </w:pPr>
      <w:r w:rsidRPr="00EF5D21">
        <w:rPr>
          <w:rFonts w:ascii="Arial" w:hAnsi="Arial" w:cs="Arial"/>
          <w:sz w:val="24"/>
          <w:szCs w:val="24"/>
        </w:rPr>
        <w:t xml:space="preserve">VAL-OSP TH </w:t>
      </w:r>
      <w:r w:rsidR="0069535E">
        <w:rPr>
          <w:rFonts w:ascii="Arial" w:hAnsi="Arial" w:cs="Arial"/>
          <w:sz w:val="24"/>
          <w:szCs w:val="24"/>
        </w:rPr>
        <w:t>INTAKE</w:t>
      </w:r>
      <w:r w:rsidRPr="00EF5D21">
        <w:rPr>
          <w:rFonts w:ascii="Arial" w:hAnsi="Arial" w:cs="Arial"/>
          <w:sz w:val="24"/>
          <w:szCs w:val="24"/>
        </w:rPr>
        <w:t xml:space="preserve"> EMERGENCY INFO VTH PHONE</w:t>
      </w:r>
    </w:p>
    <w:p w14:paraId="4833EF7C" w14:textId="77777777" w:rsidR="00EF5D21" w:rsidRPr="00EF5D21" w:rsidRDefault="00EF5D21" w:rsidP="00EF5D21">
      <w:pPr>
        <w:pStyle w:val="NoSpacing"/>
        <w:numPr>
          <w:ilvl w:val="0"/>
          <w:numId w:val="42"/>
        </w:numPr>
        <w:rPr>
          <w:rFonts w:ascii="Arial" w:hAnsi="Arial" w:cs="Arial"/>
          <w:sz w:val="24"/>
          <w:szCs w:val="24"/>
        </w:rPr>
      </w:pPr>
      <w:r w:rsidRPr="00EF5D21">
        <w:rPr>
          <w:rFonts w:ascii="Arial" w:hAnsi="Arial" w:cs="Arial"/>
          <w:sz w:val="24"/>
          <w:szCs w:val="24"/>
        </w:rPr>
        <w:t xml:space="preserve">VAL-OSP TH </w:t>
      </w:r>
      <w:r w:rsidR="0069535E">
        <w:rPr>
          <w:rFonts w:ascii="Arial" w:hAnsi="Arial" w:cs="Arial"/>
          <w:sz w:val="24"/>
          <w:szCs w:val="24"/>
        </w:rPr>
        <w:t>INTAKE</w:t>
      </w:r>
      <w:r w:rsidRPr="00EF5D21">
        <w:rPr>
          <w:rFonts w:ascii="Arial" w:hAnsi="Arial" w:cs="Arial"/>
          <w:sz w:val="24"/>
          <w:szCs w:val="24"/>
        </w:rPr>
        <w:t xml:space="preserve"> EMERGENCY INFO VTH PT LOCATION HOME</w:t>
      </w:r>
    </w:p>
    <w:p w14:paraId="0B774C61" w14:textId="77777777" w:rsidR="00EF5D21" w:rsidRPr="00EF5D21" w:rsidRDefault="00EF5D21" w:rsidP="00EF5D21">
      <w:pPr>
        <w:pStyle w:val="NoSpacing"/>
        <w:ind w:left="720"/>
        <w:rPr>
          <w:rFonts w:ascii="Arial" w:hAnsi="Arial" w:cs="Arial"/>
          <w:sz w:val="24"/>
          <w:szCs w:val="24"/>
        </w:rPr>
      </w:pPr>
    </w:p>
    <w:p w14:paraId="7AB9E107" w14:textId="77777777" w:rsidR="00EF5D21" w:rsidRPr="00EF5D21" w:rsidRDefault="00EF5D21" w:rsidP="00EF5D21">
      <w:pPr>
        <w:pStyle w:val="NoSpacing"/>
        <w:ind w:left="720"/>
        <w:rPr>
          <w:rFonts w:ascii="Arial" w:hAnsi="Arial" w:cs="Arial"/>
          <w:sz w:val="24"/>
          <w:szCs w:val="24"/>
        </w:rPr>
      </w:pPr>
      <w:r w:rsidRPr="00EF5D21">
        <w:rPr>
          <w:rFonts w:ascii="Arial" w:hAnsi="Arial" w:cs="Arial"/>
          <w:sz w:val="24"/>
          <w:szCs w:val="24"/>
        </w:rPr>
        <w:t>Using the menu Reminder Dialog Management, Reminder Dialogs, change your view to Elements.</w:t>
      </w:r>
    </w:p>
    <w:p w14:paraId="47FAC7CC" w14:textId="77777777" w:rsidR="00EF5D21" w:rsidRPr="00EF5D21" w:rsidRDefault="00EF5D21" w:rsidP="00EF5D21">
      <w:pPr>
        <w:pStyle w:val="NoSpacing"/>
        <w:ind w:left="720"/>
        <w:rPr>
          <w:rFonts w:ascii="Arial" w:hAnsi="Arial" w:cs="Arial"/>
          <w:sz w:val="24"/>
          <w:szCs w:val="24"/>
        </w:rPr>
      </w:pPr>
    </w:p>
    <w:p w14:paraId="7ACFB97E" w14:textId="77777777" w:rsidR="00EF5D21" w:rsidRPr="00EF5D21" w:rsidRDefault="00EF5D21" w:rsidP="00EF5D21">
      <w:pPr>
        <w:autoSpaceDE w:val="0"/>
        <w:autoSpaceDN w:val="0"/>
        <w:adjustRightInd w:val="0"/>
        <w:ind w:left="540"/>
        <w:rPr>
          <w:rFonts w:ascii="Arial" w:hAnsi="Arial" w:cs="Arial"/>
          <w:u w:val="single"/>
        </w:rPr>
      </w:pPr>
      <w:r w:rsidRPr="00EF5D21">
        <w:rPr>
          <w:rFonts w:ascii="Arial" w:hAnsi="Arial" w:cs="Arial"/>
          <w:b/>
          <w:bCs/>
          <w:u w:val="single"/>
        </w:rPr>
        <w:t>Dialog List</w:t>
      </w:r>
      <w:r w:rsidRPr="00EF5D21">
        <w:rPr>
          <w:rFonts w:ascii="Arial" w:hAnsi="Arial" w:cs="Arial"/>
          <w:u w:val="single"/>
        </w:rPr>
        <w:t xml:space="preserve">                   Mar 03, 2021@08:30:32          Page:    1 of   35 </w:t>
      </w:r>
    </w:p>
    <w:p w14:paraId="0E0C158E" w14:textId="77777777" w:rsidR="00EF5D21" w:rsidRPr="00EF5D21" w:rsidRDefault="00EF5D21" w:rsidP="00EF5D21">
      <w:pPr>
        <w:autoSpaceDE w:val="0"/>
        <w:autoSpaceDN w:val="0"/>
        <w:adjustRightInd w:val="0"/>
        <w:ind w:left="540"/>
        <w:rPr>
          <w:rFonts w:ascii="Arial" w:hAnsi="Arial" w:cs="Arial"/>
        </w:rPr>
      </w:pPr>
      <w:r w:rsidRPr="00EF5D21">
        <w:rPr>
          <w:rFonts w:ascii="Arial" w:hAnsi="Arial" w:cs="Arial"/>
        </w:rPr>
        <w:t>REMINDER VIEW (ALL REMINDERS BY NAME)</w:t>
      </w:r>
    </w:p>
    <w:p w14:paraId="00A3A8F4" w14:textId="77777777" w:rsidR="00EF5D21" w:rsidRPr="00EF5D21" w:rsidRDefault="00EF5D21" w:rsidP="00EF5D21">
      <w:pPr>
        <w:autoSpaceDE w:val="0"/>
        <w:autoSpaceDN w:val="0"/>
        <w:adjustRightInd w:val="0"/>
        <w:ind w:left="540"/>
        <w:rPr>
          <w:rFonts w:ascii="Arial" w:hAnsi="Arial" w:cs="Arial"/>
        </w:rPr>
      </w:pPr>
    </w:p>
    <w:p w14:paraId="21954D3E" w14:textId="77777777" w:rsidR="00EF5D21" w:rsidRPr="00EF5D21" w:rsidRDefault="00EF5D21" w:rsidP="00EF5D21">
      <w:pPr>
        <w:autoSpaceDE w:val="0"/>
        <w:autoSpaceDN w:val="0"/>
        <w:adjustRightInd w:val="0"/>
        <w:ind w:left="540"/>
        <w:rPr>
          <w:rFonts w:ascii="Arial" w:hAnsi="Arial" w:cs="Arial"/>
          <w:u w:val="single"/>
        </w:rPr>
      </w:pPr>
      <w:r w:rsidRPr="00EF5D21">
        <w:rPr>
          <w:rFonts w:ascii="Arial" w:hAnsi="Arial" w:cs="Arial"/>
          <w:u w:val="single"/>
        </w:rPr>
        <w:t xml:space="preserve"> Item Reminder Name                      Linked Dialog Name &amp; Dialog Status     </w:t>
      </w:r>
    </w:p>
    <w:p w14:paraId="77C10AA1" w14:textId="77777777" w:rsidR="00EF5D21" w:rsidRPr="00EF5D21" w:rsidRDefault="00EF5D21" w:rsidP="00EF5D21">
      <w:pPr>
        <w:autoSpaceDE w:val="0"/>
        <w:autoSpaceDN w:val="0"/>
        <w:adjustRightInd w:val="0"/>
        <w:ind w:left="540"/>
        <w:rPr>
          <w:rFonts w:ascii="Arial" w:hAnsi="Arial" w:cs="Arial"/>
        </w:rPr>
      </w:pPr>
      <w:r w:rsidRPr="00EF5D21">
        <w:rPr>
          <w:rFonts w:ascii="Arial" w:hAnsi="Arial" w:cs="Arial"/>
        </w:rPr>
        <w:t xml:space="preserve"> </w:t>
      </w:r>
    </w:p>
    <w:p w14:paraId="43C1B64A" w14:textId="77777777" w:rsidR="00EF5D21" w:rsidRPr="00EF5D21" w:rsidRDefault="00EF5D21" w:rsidP="00EF5D21">
      <w:pPr>
        <w:autoSpaceDE w:val="0"/>
        <w:autoSpaceDN w:val="0"/>
        <w:adjustRightInd w:val="0"/>
        <w:ind w:left="540"/>
        <w:rPr>
          <w:rFonts w:ascii="Arial" w:hAnsi="Arial" w:cs="Arial"/>
        </w:rPr>
      </w:pPr>
      <w:r w:rsidRPr="00EF5D21">
        <w:rPr>
          <w:rFonts w:ascii="Arial" w:hAnsi="Arial" w:cs="Arial"/>
        </w:rPr>
        <w:t>+         Enter ?? for more actions                                          &gt;&gt;&gt;</w:t>
      </w:r>
    </w:p>
    <w:p w14:paraId="797B1769" w14:textId="77777777" w:rsidR="00EF5D21" w:rsidRPr="00EF5D21" w:rsidRDefault="00EF5D21" w:rsidP="00EF5D21">
      <w:pPr>
        <w:autoSpaceDE w:val="0"/>
        <w:autoSpaceDN w:val="0"/>
        <w:adjustRightInd w:val="0"/>
        <w:ind w:left="540"/>
        <w:rPr>
          <w:rFonts w:ascii="Arial" w:hAnsi="Arial" w:cs="Arial"/>
        </w:rPr>
      </w:pPr>
      <w:r w:rsidRPr="00EF5D21">
        <w:rPr>
          <w:rFonts w:ascii="Arial" w:hAnsi="Arial" w:cs="Arial"/>
        </w:rPr>
        <w:t>AR   All reminders        LR   Linked Reminders     QU   Quit</w:t>
      </w:r>
    </w:p>
    <w:p w14:paraId="023E11E2" w14:textId="77777777" w:rsidR="00EF5D21" w:rsidRPr="00EF5D21" w:rsidRDefault="00EF5D21" w:rsidP="00EF5D21">
      <w:pPr>
        <w:autoSpaceDE w:val="0"/>
        <w:autoSpaceDN w:val="0"/>
        <w:adjustRightInd w:val="0"/>
        <w:ind w:left="540"/>
        <w:rPr>
          <w:rFonts w:ascii="Arial" w:hAnsi="Arial" w:cs="Arial"/>
        </w:rPr>
      </w:pPr>
      <w:r w:rsidRPr="00EF5D21">
        <w:rPr>
          <w:rFonts w:ascii="Arial" w:hAnsi="Arial" w:cs="Arial"/>
        </w:rPr>
        <w:t>CV   Change View          RN   Name/Print Name</w:t>
      </w:r>
    </w:p>
    <w:p w14:paraId="2240AC99" w14:textId="77777777" w:rsidR="00EF5D21" w:rsidRPr="00EF5D21" w:rsidRDefault="00EF5D21" w:rsidP="00EF5D21">
      <w:pPr>
        <w:autoSpaceDE w:val="0"/>
        <w:autoSpaceDN w:val="0"/>
        <w:adjustRightInd w:val="0"/>
        <w:ind w:left="540"/>
        <w:rPr>
          <w:rFonts w:ascii="Arial" w:hAnsi="Arial" w:cs="Arial"/>
          <w:i/>
          <w:iCs/>
        </w:rPr>
      </w:pPr>
      <w:r w:rsidRPr="00EF5D21">
        <w:rPr>
          <w:rFonts w:ascii="Arial" w:hAnsi="Arial" w:cs="Arial"/>
        </w:rPr>
        <w:t xml:space="preserve">Select Item: Next Screen// </w:t>
      </w:r>
      <w:r w:rsidRPr="00EF5D21">
        <w:rPr>
          <w:rFonts w:ascii="Arial" w:hAnsi="Arial" w:cs="Arial"/>
          <w:b/>
          <w:bCs/>
          <w:highlight w:val="yellow"/>
        </w:rPr>
        <w:t>CV</w:t>
      </w:r>
      <w:r w:rsidRPr="00EF5D21">
        <w:rPr>
          <w:rFonts w:ascii="Arial" w:hAnsi="Arial" w:cs="Arial"/>
        </w:rPr>
        <w:t xml:space="preserve">   Change </w:t>
      </w:r>
      <w:proofErr w:type="gramStart"/>
      <w:r w:rsidRPr="00EF5D21">
        <w:rPr>
          <w:rFonts w:ascii="Arial" w:hAnsi="Arial" w:cs="Arial"/>
        </w:rPr>
        <w:t xml:space="preserve">View  </w:t>
      </w:r>
      <w:r w:rsidRPr="00EF5D21">
        <w:rPr>
          <w:rFonts w:ascii="Arial" w:hAnsi="Arial" w:cs="Arial"/>
          <w:i/>
          <w:iCs/>
          <w:highlight w:val="yellow"/>
        </w:rPr>
        <w:t>&lt;</w:t>
      </w:r>
      <w:proofErr w:type="gramEnd"/>
      <w:r w:rsidRPr="00EF5D21">
        <w:rPr>
          <w:rFonts w:ascii="Arial" w:hAnsi="Arial" w:cs="Arial"/>
          <w:i/>
          <w:iCs/>
          <w:highlight w:val="yellow"/>
        </w:rPr>
        <w:t>Enter&gt;</w:t>
      </w:r>
    </w:p>
    <w:p w14:paraId="262A247B" w14:textId="77777777" w:rsidR="00EF5D21" w:rsidRPr="00EF5D21" w:rsidRDefault="00EF5D21" w:rsidP="00EF5D21">
      <w:pPr>
        <w:autoSpaceDE w:val="0"/>
        <w:autoSpaceDN w:val="0"/>
        <w:adjustRightInd w:val="0"/>
        <w:ind w:left="540"/>
        <w:rPr>
          <w:rFonts w:ascii="Arial" w:hAnsi="Arial" w:cs="Arial"/>
        </w:rPr>
      </w:pPr>
    </w:p>
    <w:p w14:paraId="39C64452" w14:textId="77777777" w:rsidR="00EF5D21" w:rsidRPr="00EF5D21" w:rsidRDefault="00EF5D21" w:rsidP="00EF5D21">
      <w:pPr>
        <w:autoSpaceDE w:val="0"/>
        <w:autoSpaceDN w:val="0"/>
        <w:adjustRightInd w:val="0"/>
        <w:ind w:left="540"/>
        <w:rPr>
          <w:rFonts w:ascii="Arial" w:hAnsi="Arial" w:cs="Arial"/>
        </w:rPr>
      </w:pPr>
      <w:r w:rsidRPr="00EF5D21">
        <w:rPr>
          <w:rFonts w:ascii="Arial" w:hAnsi="Arial" w:cs="Arial"/>
        </w:rPr>
        <w:t xml:space="preserve">     Select one of the following:</w:t>
      </w:r>
    </w:p>
    <w:p w14:paraId="0637DC21" w14:textId="77777777" w:rsidR="00EF5D21" w:rsidRPr="00EF5D21" w:rsidRDefault="00EF5D21" w:rsidP="00EF5D21">
      <w:pPr>
        <w:autoSpaceDE w:val="0"/>
        <w:autoSpaceDN w:val="0"/>
        <w:adjustRightInd w:val="0"/>
        <w:ind w:left="540"/>
        <w:rPr>
          <w:rFonts w:ascii="Arial" w:hAnsi="Arial" w:cs="Arial"/>
        </w:rPr>
      </w:pPr>
    </w:p>
    <w:p w14:paraId="28048567" w14:textId="77777777" w:rsidR="00EF5D21" w:rsidRPr="00EF5D21" w:rsidRDefault="00EF5D21" w:rsidP="00EF5D21">
      <w:pPr>
        <w:autoSpaceDE w:val="0"/>
        <w:autoSpaceDN w:val="0"/>
        <w:adjustRightInd w:val="0"/>
        <w:ind w:left="540"/>
        <w:rPr>
          <w:rFonts w:ascii="Arial" w:hAnsi="Arial" w:cs="Arial"/>
        </w:rPr>
      </w:pPr>
      <w:r w:rsidRPr="00EF5D21">
        <w:rPr>
          <w:rFonts w:ascii="Arial" w:hAnsi="Arial" w:cs="Arial"/>
        </w:rPr>
        <w:t xml:space="preserve">          D         Reminder Dialogs</w:t>
      </w:r>
    </w:p>
    <w:p w14:paraId="507E88B9" w14:textId="77777777" w:rsidR="00EF5D21" w:rsidRPr="00EF5D21" w:rsidRDefault="00EF5D21" w:rsidP="00EF5D21">
      <w:pPr>
        <w:autoSpaceDE w:val="0"/>
        <w:autoSpaceDN w:val="0"/>
        <w:adjustRightInd w:val="0"/>
        <w:ind w:left="540"/>
        <w:rPr>
          <w:rFonts w:ascii="Arial" w:hAnsi="Arial" w:cs="Arial"/>
        </w:rPr>
      </w:pPr>
      <w:r w:rsidRPr="00EF5D21">
        <w:rPr>
          <w:rFonts w:ascii="Arial" w:hAnsi="Arial" w:cs="Arial"/>
        </w:rPr>
        <w:t xml:space="preserve">          E         Dialog Elements</w:t>
      </w:r>
    </w:p>
    <w:p w14:paraId="215005EA" w14:textId="77777777" w:rsidR="00EF5D21" w:rsidRPr="00EF5D21" w:rsidRDefault="00EF5D21" w:rsidP="00EF5D21">
      <w:pPr>
        <w:autoSpaceDE w:val="0"/>
        <w:autoSpaceDN w:val="0"/>
        <w:adjustRightInd w:val="0"/>
        <w:ind w:left="540"/>
        <w:rPr>
          <w:rFonts w:ascii="Arial" w:hAnsi="Arial" w:cs="Arial"/>
        </w:rPr>
      </w:pPr>
      <w:r w:rsidRPr="00EF5D21">
        <w:rPr>
          <w:rFonts w:ascii="Arial" w:hAnsi="Arial" w:cs="Arial"/>
        </w:rPr>
        <w:t xml:space="preserve">          F         Forced Values</w:t>
      </w:r>
    </w:p>
    <w:p w14:paraId="15FF9A48" w14:textId="77777777" w:rsidR="00EF5D21" w:rsidRPr="00EF5D21" w:rsidRDefault="00EF5D21" w:rsidP="00EF5D21">
      <w:pPr>
        <w:autoSpaceDE w:val="0"/>
        <w:autoSpaceDN w:val="0"/>
        <w:adjustRightInd w:val="0"/>
        <w:ind w:left="540"/>
        <w:rPr>
          <w:rFonts w:ascii="Arial" w:hAnsi="Arial" w:cs="Arial"/>
        </w:rPr>
      </w:pPr>
      <w:r w:rsidRPr="00EF5D21">
        <w:rPr>
          <w:rFonts w:ascii="Arial" w:hAnsi="Arial" w:cs="Arial"/>
        </w:rPr>
        <w:t xml:space="preserve">          G         Dialog Groups</w:t>
      </w:r>
    </w:p>
    <w:p w14:paraId="09CE7F72" w14:textId="77777777" w:rsidR="00EF5D21" w:rsidRPr="00EF5D21" w:rsidRDefault="00EF5D21" w:rsidP="00EF5D21">
      <w:pPr>
        <w:autoSpaceDE w:val="0"/>
        <w:autoSpaceDN w:val="0"/>
        <w:adjustRightInd w:val="0"/>
        <w:ind w:left="540"/>
        <w:rPr>
          <w:rFonts w:ascii="Arial" w:hAnsi="Arial" w:cs="Arial"/>
        </w:rPr>
      </w:pPr>
      <w:r w:rsidRPr="00EF5D21">
        <w:rPr>
          <w:rFonts w:ascii="Arial" w:hAnsi="Arial" w:cs="Arial"/>
        </w:rPr>
        <w:t xml:space="preserve">          P         Additional Prompts</w:t>
      </w:r>
    </w:p>
    <w:p w14:paraId="51FBF03C" w14:textId="77777777" w:rsidR="00EF5D21" w:rsidRPr="00EF5D21" w:rsidRDefault="00EF5D21" w:rsidP="00EF5D21">
      <w:pPr>
        <w:autoSpaceDE w:val="0"/>
        <w:autoSpaceDN w:val="0"/>
        <w:adjustRightInd w:val="0"/>
        <w:ind w:left="540"/>
        <w:rPr>
          <w:rFonts w:ascii="Arial" w:hAnsi="Arial" w:cs="Arial"/>
        </w:rPr>
      </w:pPr>
      <w:r w:rsidRPr="00EF5D21">
        <w:rPr>
          <w:rFonts w:ascii="Arial" w:hAnsi="Arial" w:cs="Arial"/>
        </w:rPr>
        <w:t xml:space="preserve">          R         Reminders</w:t>
      </w:r>
    </w:p>
    <w:p w14:paraId="493C1400" w14:textId="77777777" w:rsidR="00EF5D21" w:rsidRPr="00EF5D21" w:rsidRDefault="00EF5D21" w:rsidP="00EF5D21">
      <w:pPr>
        <w:autoSpaceDE w:val="0"/>
        <w:autoSpaceDN w:val="0"/>
        <w:adjustRightInd w:val="0"/>
        <w:ind w:left="540"/>
        <w:rPr>
          <w:rFonts w:ascii="Arial" w:hAnsi="Arial" w:cs="Arial"/>
        </w:rPr>
      </w:pPr>
      <w:r w:rsidRPr="00EF5D21">
        <w:rPr>
          <w:rFonts w:ascii="Arial" w:hAnsi="Arial" w:cs="Arial"/>
        </w:rPr>
        <w:t xml:space="preserve">          RG        Result Group (Mental Health)</w:t>
      </w:r>
    </w:p>
    <w:p w14:paraId="20D8148D" w14:textId="77777777" w:rsidR="00EF5D21" w:rsidRPr="00EF5D21" w:rsidRDefault="00EF5D21" w:rsidP="00EF5D21">
      <w:pPr>
        <w:autoSpaceDE w:val="0"/>
        <w:autoSpaceDN w:val="0"/>
        <w:adjustRightInd w:val="0"/>
        <w:ind w:left="540"/>
        <w:rPr>
          <w:rFonts w:ascii="Arial" w:hAnsi="Arial" w:cs="Arial"/>
        </w:rPr>
      </w:pPr>
      <w:r w:rsidRPr="00EF5D21">
        <w:rPr>
          <w:rFonts w:ascii="Arial" w:hAnsi="Arial" w:cs="Arial"/>
        </w:rPr>
        <w:t xml:space="preserve">          RE        Result Element (Mental Health)</w:t>
      </w:r>
    </w:p>
    <w:p w14:paraId="1C9922D1" w14:textId="77777777" w:rsidR="00EF5D21" w:rsidRPr="00EF5D21" w:rsidRDefault="00EF5D21" w:rsidP="00EF5D21">
      <w:pPr>
        <w:autoSpaceDE w:val="0"/>
        <w:autoSpaceDN w:val="0"/>
        <w:adjustRightInd w:val="0"/>
        <w:ind w:left="540"/>
        <w:rPr>
          <w:rFonts w:ascii="Arial" w:hAnsi="Arial" w:cs="Arial"/>
        </w:rPr>
      </w:pPr>
    </w:p>
    <w:p w14:paraId="39D96B3E" w14:textId="77777777" w:rsidR="00EF5D21" w:rsidRPr="00EF5D21" w:rsidRDefault="00EF5D21" w:rsidP="00EF5D21">
      <w:pPr>
        <w:autoSpaceDE w:val="0"/>
        <w:autoSpaceDN w:val="0"/>
        <w:adjustRightInd w:val="0"/>
        <w:ind w:left="540"/>
        <w:rPr>
          <w:rFonts w:ascii="Arial" w:hAnsi="Arial" w:cs="Arial"/>
          <w:b/>
          <w:bCs/>
        </w:rPr>
      </w:pPr>
      <w:r w:rsidRPr="00EF5D21">
        <w:rPr>
          <w:rFonts w:ascii="Arial" w:hAnsi="Arial" w:cs="Arial"/>
        </w:rPr>
        <w:t xml:space="preserve">TYPE OF VIEW: R// </w:t>
      </w:r>
      <w:r w:rsidRPr="00EF5D21">
        <w:rPr>
          <w:rFonts w:ascii="Arial" w:hAnsi="Arial" w:cs="Arial"/>
          <w:b/>
          <w:bCs/>
          <w:highlight w:val="yellow"/>
        </w:rPr>
        <w:t xml:space="preserve">E </w:t>
      </w:r>
      <w:r w:rsidRPr="00EF5D21">
        <w:rPr>
          <w:rFonts w:ascii="Arial" w:hAnsi="Arial" w:cs="Arial"/>
          <w:i/>
          <w:iCs/>
          <w:highlight w:val="yellow"/>
        </w:rPr>
        <w:t>&lt;Enter&gt;</w:t>
      </w:r>
      <w:r w:rsidRPr="00EF5D21">
        <w:rPr>
          <w:rFonts w:ascii="Arial" w:hAnsi="Arial" w:cs="Arial"/>
          <w:b/>
          <w:bCs/>
        </w:rPr>
        <w:t xml:space="preserve">  </w:t>
      </w:r>
    </w:p>
    <w:p w14:paraId="64F3EFA8" w14:textId="77777777" w:rsidR="00EF5D21" w:rsidRPr="00EF5D21" w:rsidRDefault="00EF5D21" w:rsidP="00EF5D21">
      <w:pPr>
        <w:pStyle w:val="NoSpacing"/>
        <w:ind w:left="720"/>
        <w:rPr>
          <w:rFonts w:ascii="Arial" w:hAnsi="Arial" w:cs="Arial"/>
          <w:sz w:val="24"/>
          <w:szCs w:val="24"/>
        </w:rPr>
      </w:pPr>
    </w:p>
    <w:p w14:paraId="7D3DDA77" w14:textId="77777777" w:rsidR="00EF5D21" w:rsidRPr="00EF5D21" w:rsidRDefault="00EF5D21" w:rsidP="00EF5D21">
      <w:pPr>
        <w:pStyle w:val="NoSpacing"/>
        <w:ind w:left="720"/>
        <w:rPr>
          <w:rFonts w:ascii="Arial" w:hAnsi="Arial" w:cs="Arial"/>
          <w:i/>
          <w:iCs/>
          <w:sz w:val="24"/>
          <w:szCs w:val="24"/>
        </w:rPr>
      </w:pPr>
      <w:r w:rsidRPr="00EF5D21">
        <w:rPr>
          <w:rFonts w:ascii="Arial" w:hAnsi="Arial" w:cs="Arial"/>
          <w:i/>
          <w:iCs/>
          <w:sz w:val="24"/>
          <w:szCs w:val="24"/>
          <w:highlight w:val="yellow"/>
        </w:rPr>
        <w:t xml:space="preserve">Next, type </w:t>
      </w:r>
      <w:r w:rsidRPr="00EF5D21">
        <w:rPr>
          <w:rFonts w:ascii="Arial" w:hAnsi="Arial" w:cs="Arial"/>
          <w:b/>
          <w:bCs/>
          <w:i/>
          <w:iCs/>
          <w:sz w:val="24"/>
          <w:szCs w:val="24"/>
          <w:highlight w:val="yellow"/>
        </w:rPr>
        <w:t>SL</w:t>
      </w:r>
      <w:r w:rsidRPr="00EF5D21">
        <w:rPr>
          <w:rFonts w:ascii="Arial" w:hAnsi="Arial" w:cs="Arial"/>
          <w:i/>
          <w:iCs/>
          <w:sz w:val="24"/>
          <w:szCs w:val="24"/>
          <w:highlight w:val="yellow"/>
        </w:rPr>
        <w:t xml:space="preserve"> for search, press </w:t>
      </w:r>
      <w:r w:rsidRPr="00EF5D21">
        <w:rPr>
          <w:rFonts w:ascii="Arial" w:hAnsi="Arial" w:cs="Arial"/>
          <w:b/>
          <w:bCs/>
          <w:i/>
          <w:iCs/>
          <w:sz w:val="24"/>
          <w:szCs w:val="24"/>
          <w:highlight w:val="yellow"/>
        </w:rPr>
        <w:t>&lt;Enter&gt;</w:t>
      </w:r>
      <w:r w:rsidRPr="00EF5D21">
        <w:rPr>
          <w:rFonts w:ascii="Arial" w:hAnsi="Arial" w:cs="Arial"/>
          <w:i/>
          <w:iCs/>
          <w:sz w:val="24"/>
          <w:szCs w:val="24"/>
          <w:highlight w:val="yellow"/>
        </w:rPr>
        <w:t xml:space="preserve">, then search for </w:t>
      </w:r>
      <w:r w:rsidRPr="00EF5D21">
        <w:rPr>
          <w:rFonts w:ascii="Arial" w:hAnsi="Arial" w:cs="Arial"/>
          <w:b/>
          <w:bCs/>
          <w:i/>
          <w:iCs/>
          <w:sz w:val="24"/>
          <w:szCs w:val="24"/>
          <w:highlight w:val="yellow"/>
        </w:rPr>
        <w:t xml:space="preserve">VAL-OSP TH </w:t>
      </w:r>
      <w:r w:rsidR="0069535E">
        <w:rPr>
          <w:rFonts w:ascii="Arial" w:hAnsi="Arial" w:cs="Arial"/>
          <w:b/>
          <w:bCs/>
          <w:i/>
          <w:iCs/>
          <w:sz w:val="24"/>
          <w:szCs w:val="24"/>
          <w:highlight w:val="yellow"/>
        </w:rPr>
        <w:t>INTAKE</w:t>
      </w:r>
      <w:r w:rsidRPr="00EF5D21">
        <w:rPr>
          <w:rFonts w:ascii="Arial" w:hAnsi="Arial" w:cs="Arial"/>
          <w:b/>
          <w:bCs/>
          <w:i/>
          <w:iCs/>
          <w:sz w:val="24"/>
          <w:szCs w:val="24"/>
          <w:highlight w:val="yellow"/>
        </w:rPr>
        <w:t xml:space="preserve"> EMERGENCY INFO</w:t>
      </w:r>
      <w:r w:rsidRPr="00EF5D21">
        <w:rPr>
          <w:rFonts w:ascii="Arial" w:hAnsi="Arial" w:cs="Arial"/>
          <w:i/>
          <w:iCs/>
          <w:sz w:val="24"/>
          <w:szCs w:val="24"/>
          <w:highlight w:val="yellow"/>
        </w:rPr>
        <w:t>.</w:t>
      </w:r>
    </w:p>
    <w:p w14:paraId="48F310A6" w14:textId="77777777" w:rsidR="00EF5D21" w:rsidRPr="00EF5D21" w:rsidRDefault="00EF5D21" w:rsidP="00EF5D21">
      <w:pPr>
        <w:autoSpaceDE w:val="0"/>
        <w:autoSpaceDN w:val="0"/>
        <w:adjustRightInd w:val="0"/>
        <w:rPr>
          <w:rFonts w:ascii="Arial" w:hAnsi="Arial" w:cs="Arial"/>
        </w:rPr>
      </w:pPr>
    </w:p>
    <w:p w14:paraId="2FD28F3D" w14:textId="77777777" w:rsidR="00EF5D21" w:rsidRPr="00EF5D21" w:rsidRDefault="00EF5D21" w:rsidP="00EF5D21">
      <w:pPr>
        <w:autoSpaceDE w:val="0"/>
        <w:autoSpaceDN w:val="0"/>
        <w:adjustRightInd w:val="0"/>
        <w:ind w:left="540"/>
        <w:rPr>
          <w:rFonts w:ascii="Arial" w:hAnsi="Arial" w:cs="Arial"/>
        </w:rPr>
      </w:pPr>
      <w:r w:rsidRPr="00EF5D21">
        <w:rPr>
          <w:rFonts w:ascii="Arial" w:hAnsi="Arial" w:cs="Arial"/>
        </w:rPr>
        <w:t xml:space="preserve">+         + Next Screen   - </w:t>
      </w:r>
      <w:proofErr w:type="spellStart"/>
      <w:r w:rsidRPr="00EF5D21">
        <w:rPr>
          <w:rFonts w:ascii="Arial" w:hAnsi="Arial" w:cs="Arial"/>
        </w:rPr>
        <w:t>Prev</w:t>
      </w:r>
      <w:proofErr w:type="spellEnd"/>
      <w:r w:rsidRPr="00EF5D21">
        <w:rPr>
          <w:rFonts w:ascii="Arial" w:hAnsi="Arial" w:cs="Arial"/>
        </w:rPr>
        <w:t xml:space="preserve"> Screen </w:t>
      </w:r>
      <w:proofErr w:type="gramStart"/>
      <w:r w:rsidRPr="00EF5D21">
        <w:rPr>
          <w:rFonts w:ascii="Arial" w:hAnsi="Arial" w:cs="Arial"/>
        </w:rPr>
        <w:t xml:space="preserve">  ??</w:t>
      </w:r>
      <w:proofErr w:type="gramEnd"/>
      <w:r w:rsidRPr="00EF5D21">
        <w:rPr>
          <w:rFonts w:ascii="Arial" w:hAnsi="Arial" w:cs="Arial"/>
        </w:rPr>
        <w:t xml:space="preserve"> More Actions                    &gt;&gt;&gt;</w:t>
      </w:r>
    </w:p>
    <w:p w14:paraId="3BCDF652" w14:textId="77777777" w:rsidR="00EF5D21" w:rsidRPr="00EF5D21" w:rsidRDefault="00EF5D21" w:rsidP="00EF5D21">
      <w:pPr>
        <w:autoSpaceDE w:val="0"/>
        <w:autoSpaceDN w:val="0"/>
        <w:adjustRightInd w:val="0"/>
        <w:ind w:left="540"/>
        <w:rPr>
          <w:rFonts w:ascii="Arial" w:hAnsi="Arial" w:cs="Arial"/>
        </w:rPr>
      </w:pPr>
      <w:r w:rsidRPr="00EF5D21">
        <w:rPr>
          <w:rFonts w:ascii="Arial" w:hAnsi="Arial" w:cs="Arial"/>
        </w:rPr>
        <w:t>AD   Add                  PT   List/Print All       QU   Quit</w:t>
      </w:r>
    </w:p>
    <w:p w14:paraId="676F757D" w14:textId="77777777" w:rsidR="00EF5D21" w:rsidRPr="00EF5D21" w:rsidRDefault="00EF5D21" w:rsidP="00EF5D21">
      <w:pPr>
        <w:autoSpaceDE w:val="0"/>
        <w:autoSpaceDN w:val="0"/>
        <w:adjustRightInd w:val="0"/>
        <w:ind w:left="540"/>
        <w:rPr>
          <w:rFonts w:ascii="Arial" w:hAnsi="Arial" w:cs="Arial"/>
        </w:rPr>
      </w:pPr>
      <w:r w:rsidRPr="00EF5D21">
        <w:rPr>
          <w:rFonts w:ascii="Arial" w:hAnsi="Arial" w:cs="Arial"/>
        </w:rPr>
        <w:t xml:space="preserve">CO   Copy Dialog          </w:t>
      </w:r>
      <w:proofErr w:type="gramStart"/>
      <w:r w:rsidRPr="00EF5D21">
        <w:rPr>
          <w:rFonts w:ascii="Arial" w:hAnsi="Arial" w:cs="Arial"/>
        </w:rPr>
        <w:t>INQ  Inquiry</w:t>
      </w:r>
      <w:proofErr w:type="gramEnd"/>
      <w:r w:rsidRPr="00EF5D21">
        <w:rPr>
          <w:rFonts w:ascii="Arial" w:hAnsi="Arial" w:cs="Arial"/>
        </w:rPr>
        <w:t>/Print</w:t>
      </w:r>
    </w:p>
    <w:p w14:paraId="39FB241D" w14:textId="77777777" w:rsidR="00EF5D21" w:rsidRPr="00EF5D21" w:rsidRDefault="00EF5D21" w:rsidP="00EF5D21">
      <w:pPr>
        <w:autoSpaceDE w:val="0"/>
        <w:autoSpaceDN w:val="0"/>
        <w:adjustRightInd w:val="0"/>
        <w:ind w:left="540"/>
        <w:rPr>
          <w:rFonts w:ascii="Arial" w:hAnsi="Arial" w:cs="Arial"/>
        </w:rPr>
      </w:pPr>
      <w:r w:rsidRPr="00EF5D21">
        <w:rPr>
          <w:rFonts w:ascii="Arial" w:hAnsi="Arial" w:cs="Arial"/>
        </w:rPr>
        <w:t>CV   Change View          TE   Dialog Taxonomy Edit</w:t>
      </w:r>
    </w:p>
    <w:p w14:paraId="72A52EFE" w14:textId="77777777" w:rsidR="00EF5D21" w:rsidRPr="00EF5D21" w:rsidRDefault="00EF5D21" w:rsidP="00EF5D21">
      <w:pPr>
        <w:autoSpaceDE w:val="0"/>
        <w:autoSpaceDN w:val="0"/>
        <w:adjustRightInd w:val="0"/>
        <w:ind w:left="540"/>
        <w:rPr>
          <w:rFonts w:ascii="Arial" w:hAnsi="Arial" w:cs="Arial"/>
          <w:i/>
          <w:iCs/>
        </w:rPr>
      </w:pPr>
      <w:r w:rsidRPr="00EF5D21">
        <w:rPr>
          <w:rFonts w:ascii="Arial" w:hAnsi="Arial" w:cs="Arial"/>
        </w:rPr>
        <w:lastRenderedPageBreak/>
        <w:t xml:space="preserve">Select Item: Next Screen// </w:t>
      </w:r>
      <w:r w:rsidRPr="00EF5D21">
        <w:rPr>
          <w:rFonts w:ascii="Arial" w:hAnsi="Arial" w:cs="Arial"/>
          <w:b/>
          <w:bCs/>
          <w:highlight w:val="yellow"/>
        </w:rPr>
        <w:t>SL</w:t>
      </w:r>
      <w:r w:rsidRPr="00EF5D21">
        <w:rPr>
          <w:rFonts w:ascii="Arial" w:hAnsi="Arial" w:cs="Arial"/>
          <w:highlight w:val="yellow"/>
        </w:rPr>
        <w:t xml:space="preserve"> </w:t>
      </w:r>
      <w:r w:rsidRPr="00EF5D21">
        <w:rPr>
          <w:rFonts w:ascii="Arial" w:hAnsi="Arial" w:cs="Arial"/>
          <w:i/>
          <w:iCs/>
          <w:highlight w:val="yellow"/>
        </w:rPr>
        <w:t>&lt;Enter&gt;</w:t>
      </w:r>
    </w:p>
    <w:p w14:paraId="4608CAE5" w14:textId="77777777" w:rsidR="00EF5D21" w:rsidRPr="00EF5D21" w:rsidRDefault="00EF5D21" w:rsidP="00EF5D21">
      <w:pPr>
        <w:autoSpaceDE w:val="0"/>
        <w:autoSpaceDN w:val="0"/>
        <w:adjustRightInd w:val="0"/>
        <w:ind w:left="540"/>
        <w:rPr>
          <w:rFonts w:ascii="Arial" w:hAnsi="Arial" w:cs="Arial"/>
          <w:i/>
          <w:iCs/>
        </w:rPr>
      </w:pPr>
      <w:r w:rsidRPr="00EF5D21">
        <w:rPr>
          <w:rFonts w:ascii="Arial" w:hAnsi="Arial" w:cs="Arial"/>
        </w:rPr>
        <w:t xml:space="preserve">Search for: </w:t>
      </w:r>
      <w:r w:rsidRPr="00EF5D21">
        <w:rPr>
          <w:rFonts w:ascii="Arial" w:hAnsi="Arial" w:cs="Arial"/>
          <w:b/>
          <w:bCs/>
          <w:highlight w:val="yellow"/>
        </w:rPr>
        <w:t xml:space="preserve">VAL-OSP TH </w:t>
      </w:r>
      <w:r w:rsidR="0069535E">
        <w:rPr>
          <w:rFonts w:ascii="Arial" w:hAnsi="Arial" w:cs="Arial"/>
          <w:b/>
          <w:bCs/>
          <w:highlight w:val="yellow"/>
        </w:rPr>
        <w:t>INTAKE</w:t>
      </w:r>
      <w:r w:rsidRPr="00EF5D21">
        <w:rPr>
          <w:rFonts w:ascii="Arial" w:hAnsi="Arial" w:cs="Arial"/>
          <w:b/>
          <w:bCs/>
          <w:highlight w:val="yellow"/>
        </w:rPr>
        <w:t xml:space="preserve"> EMERGENCY INFO</w:t>
      </w:r>
      <w:r w:rsidRPr="00EF5D21">
        <w:rPr>
          <w:rFonts w:ascii="Arial" w:hAnsi="Arial" w:cs="Arial"/>
          <w:highlight w:val="yellow"/>
        </w:rPr>
        <w:t xml:space="preserve"> </w:t>
      </w:r>
      <w:r w:rsidRPr="00EF5D21">
        <w:rPr>
          <w:rFonts w:ascii="Arial" w:hAnsi="Arial" w:cs="Arial"/>
          <w:i/>
          <w:iCs/>
          <w:highlight w:val="yellow"/>
        </w:rPr>
        <w:t>&lt;Enter&gt;</w:t>
      </w:r>
    </w:p>
    <w:p w14:paraId="5A5CA083" w14:textId="77777777" w:rsidR="00EF5D21" w:rsidRPr="00EF5D21" w:rsidRDefault="00EF5D21" w:rsidP="00EF5D21">
      <w:pPr>
        <w:autoSpaceDE w:val="0"/>
        <w:autoSpaceDN w:val="0"/>
        <w:adjustRightInd w:val="0"/>
        <w:ind w:left="540"/>
        <w:rPr>
          <w:rFonts w:ascii="Arial" w:hAnsi="Arial" w:cs="Arial"/>
        </w:rPr>
      </w:pPr>
      <w:r w:rsidRPr="00EF5D21">
        <w:rPr>
          <w:rFonts w:ascii="Arial" w:hAnsi="Arial" w:cs="Arial"/>
        </w:rPr>
        <w:t xml:space="preserve">...searching for 'VAL-OSP TH </w:t>
      </w:r>
      <w:r w:rsidR="0069535E">
        <w:rPr>
          <w:rFonts w:ascii="Arial" w:hAnsi="Arial" w:cs="Arial"/>
        </w:rPr>
        <w:t>INTAKE</w:t>
      </w:r>
      <w:r w:rsidRPr="00EF5D21">
        <w:rPr>
          <w:rFonts w:ascii="Arial" w:hAnsi="Arial" w:cs="Arial"/>
        </w:rPr>
        <w:t xml:space="preserve"> EMERGENCY INFO'</w:t>
      </w:r>
    </w:p>
    <w:p w14:paraId="2E869BF4" w14:textId="77777777" w:rsidR="00EF5D21" w:rsidRPr="00EF5D21" w:rsidRDefault="00EF5D21" w:rsidP="00EF5D21">
      <w:pPr>
        <w:autoSpaceDE w:val="0"/>
        <w:autoSpaceDN w:val="0"/>
        <w:adjustRightInd w:val="0"/>
        <w:ind w:left="540"/>
        <w:rPr>
          <w:rFonts w:ascii="Arial" w:hAnsi="Arial" w:cs="Arial"/>
        </w:rPr>
      </w:pPr>
    </w:p>
    <w:p w14:paraId="7D19BBB9" w14:textId="77777777" w:rsidR="00EF5D21" w:rsidRPr="00EF5D21" w:rsidRDefault="00EF5D21" w:rsidP="00EF5D21">
      <w:pPr>
        <w:autoSpaceDE w:val="0"/>
        <w:autoSpaceDN w:val="0"/>
        <w:adjustRightInd w:val="0"/>
        <w:ind w:left="540"/>
        <w:rPr>
          <w:rFonts w:ascii="Arial" w:hAnsi="Arial" w:cs="Arial"/>
          <w:u w:val="single"/>
        </w:rPr>
      </w:pPr>
      <w:r w:rsidRPr="00EF5D21">
        <w:rPr>
          <w:rFonts w:ascii="Arial" w:hAnsi="Arial" w:cs="Arial"/>
          <w:b/>
          <w:bCs/>
          <w:u w:val="single"/>
        </w:rPr>
        <w:t>Dialog List</w:t>
      </w:r>
      <w:r w:rsidRPr="00EF5D21">
        <w:rPr>
          <w:rFonts w:ascii="Arial" w:hAnsi="Arial" w:cs="Arial"/>
          <w:u w:val="single"/>
        </w:rPr>
        <w:t xml:space="preserve">                   Mar 03, 2021@08:49:59          Page: 1973 of 2012 </w:t>
      </w:r>
    </w:p>
    <w:p w14:paraId="5F43B179" w14:textId="77777777" w:rsidR="00EF5D21" w:rsidRPr="00EF5D21" w:rsidRDefault="00EF5D21" w:rsidP="00EF5D21">
      <w:pPr>
        <w:autoSpaceDE w:val="0"/>
        <w:autoSpaceDN w:val="0"/>
        <w:adjustRightInd w:val="0"/>
        <w:ind w:left="540"/>
        <w:rPr>
          <w:rFonts w:ascii="Arial" w:hAnsi="Arial" w:cs="Arial"/>
        </w:rPr>
      </w:pPr>
      <w:r w:rsidRPr="00EF5D21">
        <w:rPr>
          <w:rFonts w:ascii="Arial" w:hAnsi="Arial" w:cs="Arial"/>
        </w:rPr>
        <w:t>DIALOG VIEW (DIALOG ELEMENTS)</w:t>
      </w:r>
    </w:p>
    <w:p w14:paraId="42FC662B" w14:textId="77777777" w:rsidR="00EF5D21" w:rsidRPr="00EF5D21" w:rsidRDefault="00EF5D21" w:rsidP="00EF5D21">
      <w:pPr>
        <w:autoSpaceDE w:val="0"/>
        <w:autoSpaceDN w:val="0"/>
        <w:adjustRightInd w:val="0"/>
        <w:ind w:left="540"/>
        <w:rPr>
          <w:rFonts w:ascii="Arial" w:hAnsi="Arial" w:cs="Arial"/>
        </w:rPr>
      </w:pPr>
    </w:p>
    <w:p w14:paraId="67E85915" w14:textId="77777777" w:rsidR="00EF5D21" w:rsidRPr="00EF5D21" w:rsidRDefault="00EF5D21" w:rsidP="00EF5D21">
      <w:pPr>
        <w:autoSpaceDE w:val="0"/>
        <w:autoSpaceDN w:val="0"/>
        <w:adjustRightInd w:val="0"/>
        <w:ind w:left="540"/>
        <w:rPr>
          <w:rFonts w:ascii="Arial" w:hAnsi="Arial" w:cs="Arial"/>
          <w:u w:val="single"/>
        </w:rPr>
      </w:pPr>
      <w:r w:rsidRPr="00EF5D21">
        <w:rPr>
          <w:rFonts w:ascii="Arial" w:hAnsi="Arial" w:cs="Arial"/>
          <w:u w:val="single"/>
        </w:rPr>
        <w:t xml:space="preserve">+Item Dialog Name                             Dialog </w:t>
      </w:r>
      <w:proofErr w:type="gramStart"/>
      <w:r w:rsidRPr="00EF5D21">
        <w:rPr>
          <w:rFonts w:ascii="Arial" w:hAnsi="Arial" w:cs="Arial"/>
          <w:u w:val="single"/>
        </w:rPr>
        <w:t>type</w:t>
      </w:r>
      <w:proofErr w:type="gramEnd"/>
      <w:r w:rsidRPr="00EF5D21">
        <w:rPr>
          <w:rFonts w:ascii="Arial" w:hAnsi="Arial" w:cs="Arial"/>
          <w:u w:val="single"/>
        </w:rPr>
        <w:t xml:space="preserve">              Status   </w:t>
      </w:r>
    </w:p>
    <w:p w14:paraId="57AE762F" w14:textId="77777777" w:rsidR="00EF5D21" w:rsidRPr="00EF5D21" w:rsidRDefault="00EF5D21" w:rsidP="00EF5D21">
      <w:pPr>
        <w:autoSpaceDE w:val="0"/>
        <w:autoSpaceDN w:val="0"/>
        <w:adjustRightInd w:val="0"/>
        <w:ind w:left="540"/>
        <w:rPr>
          <w:rFonts w:ascii="Arial" w:hAnsi="Arial" w:cs="Arial"/>
          <w:b/>
          <w:bCs/>
        </w:rPr>
      </w:pPr>
      <w:proofErr w:type="gramStart"/>
      <w:r w:rsidRPr="00EF5D21">
        <w:rPr>
          <w:rFonts w:ascii="Arial" w:hAnsi="Arial" w:cs="Arial"/>
          <w:b/>
          <w:bCs/>
        </w:rPr>
        <w:t>27615  VAL</w:t>
      </w:r>
      <w:proofErr w:type="gramEnd"/>
      <w:r w:rsidRPr="00EF5D21">
        <w:rPr>
          <w:rFonts w:ascii="Arial" w:hAnsi="Arial" w:cs="Arial"/>
          <w:b/>
          <w:bCs/>
        </w:rPr>
        <w:t xml:space="preserve">-OSP TH </w:t>
      </w:r>
      <w:r w:rsidR="0069535E">
        <w:rPr>
          <w:rFonts w:ascii="Arial" w:hAnsi="Arial" w:cs="Arial"/>
          <w:b/>
          <w:bCs/>
        </w:rPr>
        <w:t>INTAKE</w:t>
      </w:r>
      <w:r w:rsidRPr="00EF5D21">
        <w:rPr>
          <w:rFonts w:ascii="Arial" w:hAnsi="Arial" w:cs="Arial"/>
          <w:b/>
          <w:bCs/>
        </w:rPr>
        <w:t xml:space="preserve"> EMERGENCY INFO VTH P Dialog Element                   </w:t>
      </w:r>
    </w:p>
    <w:p w14:paraId="5AF8D711" w14:textId="77777777" w:rsidR="00EF5D21" w:rsidRPr="00EF5D21" w:rsidRDefault="00EF5D21" w:rsidP="00EF5D21">
      <w:pPr>
        <w:autoSpaceDE w:val="0"/>
        <w:autoSpaceDN w:val="0"/>
        <w:adjustRightInd w:val="0"/>
        <w:ind w:left="540"/>
        <w:rPr>
          <w:rFonts w:ascii="Arial" w:hAnsi="Arial" w:cs="Arial"/>
        </w:rPr>
      </w:pPr>
      <w:proofErr w:type="gramStart"/>
      <w:r w:rsidRPr="00EF5D21">
        <w:rPr>
          <w:rFonts w:ascii="Arial" w:hAnsi="Arial" w:cs="Arial"/>
        </w:rPr>
        <w:t>27616  VAL</w:t>
      </w:r>
      <w:proofErr w:type="gramEnd"/>
      <w:r w:rsidRPr="00EF5D21">
        <w:rPr>
          <w:rFonts w:ascii="Arial" w:hAnsi="Arial" w:cs="Arial"/>
        </w:rPr>
        <w:t xml:space="preserve">-OSP TH </w:t>
      </w:r>
      <w:r w:rsidR="0069535E">
        <w:rPr>
          <w:rFonts w:ascii="Arial" w:hAnsi="Arial" w:cs="Arial"/>
        </w:rPr>
        <w:t>INTAKE</w:t>
      </w:r>
      <w:r w:rsidRPr="00EF5D21">
        <w:rPr>
          <w:rFonts w:ascii="Arial" w:hAnsi="Arial" w:cs="Arial"/>
        </w:rPr>
        <w:t xml:space="preserve"> EMERGENCY INFO VTH P Dialog Element                   </w:t>
      </w:r>
    </w:p>
    <w:p w14:paraId="175F99E5" w14:textId="77777777" w:rsidR="00EF5D21" w:rsidRPr="00EF5D21" w:rsidRDefault="00EF5D21" w:rsidP="00EF5D21">
      <w:pPr>
        <w:autoSpaceDE w:val="0"/>
        <w:autoSpaceDN w:val="0"/>
        <w:adjustRightInd w:val="0"/>
        <w:ind w:left="540"/>
        <w:rPr>
          <w:rFonts w:ascii="Arial" w:hAnsi="Arial" w:cs="Arial"/>
        </w:rPr>
      </w:pPr>
      <w:r w:rsidRPr="00EF5D21">
        <w:rPr>
          <w:rFonts w:ascii="Arial" w:hAnsi="Arial" w:cs="Arial"/>
        </w:rPr>
        <w:t xml:space="preserve">+         + Next Screen   - </w:t>
      </w:r>
      <w:proofErr w:type="spellStart"/>
      <w:r w:rsidRPr="00EF5D21">
        <w:rPr>
          <w:rFonts w:ascii="Arial" w:hAnsi="Arial" w:cs="Arial"/>
        </w:rPr>
        <w:t>Prev</w:t>
      </w:r>
      <w:proofErr w:type="spellEnd"/>
      <w:r w:rsidRPr="00EF5D21">
        <w:rPr>
          <w:rFonts w:ascii="Arial" w:hAnsi="Arial" w:cs="Arial"/>
        </w:rPr>
        <w:t xml:space="preserve"> Screen </w:t>
      </w:r>
      <w:proofErr w:type="gramStart"/>
      <w:r w:rsidRPr="00EF5D21">
        <w:rPr>
          <w:rFonts w:ascii="Arial" w:hAnsi="Arial" w:cs="Arial"/>
        </w:rPr>
        <w:t xml:space="preserve">  ??</w:t>
      </w:r>
      <w:proofErr w:type="gramEnd"/>
      <w:r w:rsidRPr="00EF5D21">
        <w:rPr>
          <w:rFonts w:ascii="Arial" w:hAnsi="Arial" w:cs="Arial"/>
        </w:rPr>
        <w:t xml:space="preserve"> More Actions                    &gt;&gt;&gt;</w:t>
      </w:r>
    </w:p>
    <w:p w14:paraId="499F9D30" w14:textId="77777777" w:rsidR="00EF5D21" w:rsidRPr="00EF5D21" w:rsidRDefault="00EF5D21" w:rsidP="00EF5D21">
      <w:pPr>
        <w:autoSpaceDE w:val="0"/>
        <w:autoSpaceDN w:val="0"/>
        <w:adjustRightInd w:val="0"/>
        <w:ind w:left="540"/>
        <w:rPr>
          <w:rFonts w:ascii="Arial" w:hAnsi="Arial" w:cs="Arial"/>
        </w:rPr>
      </w:pPr>
    </w:p>
    <w:p w14:paraId="0B5E20B8" w14:textId="77777777" w:rsidR="00EF5D21" w:rsidRPr="00EF5D21" w:rsidRDefault="00EF5D21" w:rsidP="00EF5D21">
      <w:pPr>
        <w:autoSpaceDE w:val="0"/>
        <w:autoSpaceDN w:val="0"/>
        <w:adjustRightInd w:val="0"/>
        <w:ind w:left="540"/>
        <w:rPr>
          <w:rFonts w:ascii="Arial" w:hAnsi="Arial" w:cs="Arial"/>
          <w:i/>
          <w:iCs/>
        </w:rPr>
      </w:pPr>
      <w:r w:rsidRPr="00EF5D21">
        <w:rPr>
          <w:rFonts w:ascii="Arial" w:hAnsi="Arial" w:cs="Arial"/>
        </w:rPr>
        <w:t xml:space="preserve">Find Next 'VAL-OSP TH </w:t>
      </w:r>
      <w:r w:rsidR="0069535E">
        <w:rPr>
          <w:rFonts w:ascii="Arial" w:hAnsi="Arial" w:cs="Arial"/>
        </w:rPr>
        <w:t>INTAKE</w:t>
      </w:r>
      <w:r w:rsidRPr="00EF5D21">
        <w:rPr>
          <w:rFonts w:ascii="Arial" w:hAnsi="Arial" w:cs="Arial"/>
        </w:rPr>
        <w:t xml:space="preserve"> EMERGENCY INFO'? Yes// </w:t>
      </w:r>
      <w:r w:rsidRPr="00EF5D21">
        <w:rPr>
          <w:rFonts w:ascii="Arial" w:hAnsi="Arial" w:cs="Arial"/>
          <w:b/>
          <w:bCs/>
          <w:highlight w:val="yellow"/>
        </w:rPr>
        <w:t xml:space="preserve">NO </w:t>
      </w:r>
      <w:r w:rsidRPr="00EF5D21">
        <w:rPr>
          <w:rFonts w:ascii="Arial" w:hAnsi="Arial" w:cs="Arial"/>
          <w:i/>
          <w:iCs/>
          <w:highlight w:val="yellow"/>
        </w:rPr>
        <w:t>&lt;Enter&gt;</w:t>
      </w:r>
    </w:p>
    <w:p w14:paraId="3519E3FF" w14:textId="77777777" w:rsidR="00EF5D21" w:rsidRPr="00EF5D21" w:rsidRDefault="00EF5D21" w:rsidP="00EF5D21">
      <w:pPr>
        <w:autoSpaceDE w:val="0"/>
        <w:autoSpaceDN w:val="0"/>
        <w:adjustRightInd w:val="0"/>
        <w:rPr>
          <w:rFonts w:ascii="Arial" w:hAnsi="Arial" w:cs="Arial"/>
        </w:rPr>
      </w:pPr>
    </w:p>
    <w:p w14:paraId="3D4C8D78" w14:textId="77777777" w:rsidR="00EF5D21" w:rsidRPr="00EF5D21" w:rsidRDefault="00EF5D21" w:rsidP="00EF5D21">
      <w:pPr>
        <w:autoSpaceDE w:val="0"/>
        <w:autoSpaceDN w:val="0"/>
        <w:adjustRightInd w:val="0"/>
        <w:ind w:left="720"/>
        <w:rPr>
          <w:rFonts w:ascii="Arial" w:hAnsi="Arial" w:cs="Arial"/>
          <w:i/>
          <w:iCs/>
        </w:rPr>
      </w:pPr>
      <w:r w:rsidRPr="00EF5D21">
        <w:rPr>
          <w:rFonts w:ascii="Arial" w:hAnsi="Arial" w:cs="Arial"/>
          <w:i/>
          <w:iCs/>
          <w:highlight w:val="yellow"/>
        </w:rPr>
        <w:t>After searching, you will see the sequence number for the elements in the left column.  In this example, I am selecting 27615.</w:t>
      </w:r>
    </w:p>
    <w:p w14:paraId="3CDC1AA6" w14:textId="77777777" w:rsidR="00EF5D21" w:rsidRPr="00EF5D21" w:rsidRDefault="00EF5D21" w:rsidP="00EF5D21">
      <w:pPr>
        <w:autoSpaceDE w:val="0"/>
        <w:autoSpaceDN w:val="0"/>
        <w:adjustRightInd w:val="0"/>
        <w:rPr>
          <w:rFonts w:ascii="Arial" w:hAnsi="Arial" w:cs="Arial"/>
        </w:rPr>
      </w:pPr>
    </w:p>
    <w:p w14:paraId="62F714EA" w14:textId="77777777" w:rsidR="00EF5D21" w:rsidRPr="00EF5D21" w:rsidRDefault="00EF5D21" w:rsidP="00EF5D21">
      <w:pPr>
        <w:autoSpaceDE w:val="0"/>
        <w:autoSpaceDN w:val="0"/>
        <w:adjustRightInd w:val="0"/>
        <w:ind w:left="540"/>
        <w:rPr>
          <w:rFonts w:ascii="Arial" w:hAnsi="Arial" w:cs="Arial"/>
        </w:rPr>
      </w:pPr>
      <w:r w:rsidRPr="00EF5D21">
        <w:rPr>
          <w:rFonts w:ascii="Arial" w:hAnsi="Arial" w:cs="Arial"/>
        </w:rPr>
        <w:t xml:space="preserve">Select Item: Next Screen// </w:t>
      </w:r>
      <w:r w:rsidRPr="00EF5D21">
        <w:rPr>
          <w:rFonts w:ascii="Arial" w:hAnsi="Arial" w:cs="Arial"/>
          <w:b/>
          <w:bCs/>
          <w:highlight w:val="yellow"/>
        </w:rPr>
        <w:t>27615</w:t>
      </w:r>
      <w:r w:rsidRPr="00EF5D21">
        <w:rPr>
          <w:rFonts w:ascii="Arial" w:hAnsi="Arial" w:cs="Arial"/>
          <w:highlight w:val="yellow"/>
        </w:rPr>
        <w:t xml:space="preserve"> </w:t>
      </w:r>
      <w:r w:rsidRPr="00EF5D21">
        <w:rPr>
          <w:rFonts w:ascii="Arial" w:hAnsi="Arial" w:cs="Arial"/>
          <w:i/>
          <w:iCs/>
          <w:highlight w:val="yellow"/>
        </w:rPr>
        <w:t>&lt;Enter&gt;</w:t>
      </w:r>
    </w:p>
    <w:p w14:paraId="3BEA4134" w14:textId="77777777" w:rsidR="00EF5D21" w:rsidRPr="00EF5D21" w:rsidRDefault="00EF5D21" w:rsidP="00EF5D21">
      <w:pPr>
        <w:autoSpaceDE w:val="0"/>
        <w:autoSpaceDN w:val="0"/>
        <w:adjustRightInd w:val="0"/>
        <w:ind w:left="540"/>
        <w:rPr>
          <w:rFonts w:ascii="Arial" w:hAnsi="Arial" w:cs="Arial"/>
        </w:rPr>
      </w:pPr>
    </w:p>
    <w:p w14:paraId="24D44CD2" w14:textId="77777777" w:rsidR="00EF5D21" w:rsidRPr="00EF5D21" w:rsidRDefault="00EF5D21" w:rsidP="00EF5D21">
      <w:pPr>
        <w:autoSpaceDE w:val="0"/>
        <w:autoSpaceDN w:val="0"/>
        <w:adjustRightInd w:val="0"/>
        <w:ind w:left="540"/>
        <w:rPr>
          <w:rFonts w:ascii="Arial" w:hAnsi="Arial" w:cs="Arial"/>
        </w:rPr>
      </w:pPr>
      <w:r w:rsidRPr="00EF5D21">
        <w:rPr>
          <w:rFonts w:ascii="Arial" w:hAnsi="Arial" w:cs="Arial"/>
        </w:rPr>
        <w:t xml:space="preserve">Dialog Name:  VAL-OSP TH </w:t>
      </w:r>
      <w:r w:rsidR="0069535E">
        <w:rPr>
          <w:rFonts w:ascii="Arial" w:hAnsi="Arial" w:cs="Arial"/>
        </w:rPr>
        <w:t>INTAKE</w:t>
      </w:r>
      <w:r w:rsidRPr="00EF5D21">
        <w:rPr>
          <w:rFonts w:ascii="Arial" w:hAnsi="Arial" w:cs="Arial"/>
        </w:rPr>
        <w:t xml:space="preserve"> EMERGENCY INFO VTH PHONE</w:t>
      </w:r>
    </w:p>
    <w:p w14:paraId="7F93E176" w14:textId="77777777" w:rsidR="00EF5D21" w:rsidRPr="00EF5D21" w:rsidRDefault="00EF5D21" w:rsidP="00EF5D21">
      <w:pPr>
        <w:autoSpaceDE w:val="0"/>
        <w:autoSpaceDN w:val="0"/>
        <w:adjustRightInd w:val="0"/>
        <w:ind w:left="540"/>
        <w:rPr>
          <w:rFonts w:ascii="Arial" w:hAnsi="Arial" w:cs="Arial"/>
        </w:rPr>
      </w:pPr>
    </w:p>
    <w:p w14:paraId="673D6F84" w14:textId="77777777" w:rsidR="00EF5D21" w:rsidRPr="00EF5D21" w:rsidRDefault="00EF5D21" w:rsidP="00EF5D21">
      <w:pPr>
        <w:autoSpaceDE w:val="0"/>
        <w:autoSpaceDN w:val="0"/>
        <w:adjustRightInd w:val="0"/>
        <w:ind w:left="540"/>
        <w:rPr>
          <w:rFonts w:ascii="Arial" w:hAnsi="Arial" w:cs="Arial"/>
        </w:rPr>
      </w:pPr>
      <w:r w:rsidRPr="00EF5D21">
        <w:rPr>
          <w:rFonts w:ascii="Arial" w:hAnsi="Arial" w:cs="Arial"/>
        </w:rPr>
        <w:t xml:space="preserve">Current dialog element/group name: VAL-OSP TH </w:t>
      </w:r>
      <w:r w:rsidR="0069535E">
        <w:rPr>
          <w:rFonts w:ascii="Arial" w:hAnsi="Arial" w:cs="Arial"/>
        </w:rPr>
        <w:t>INTAKE</w:t>
      </w:r>
      <w:r w:rsidRPr="00EF5D21">
        <w:rPr>
          <w:rFonts w:ascii="Arial" w:hAnsi="Arial" w:cs="Arial"/>
        </w:rPr>
        <w:t xml:space="preserve"> EMERGENCY INFO VTH PHONE</w:t>
      </w:r>
    </w:p>
    <w:p w14:paraId="3AEBFA56" w14:textId="77777777" w:rsidR="00EF5D21" w:rsidRPr="00EF5D21" w:rsidRDefault="00EF5D21" w:rsidP="00EF5D21">
      <w:pPr>
        <w:autoSpaceDE w:val="0"/>
        <w:autoSpaceDN w:val="0"/>
        <w:adjustRightInd w:val="0"/>
        <w:ind w:left="540"/>
        <w:rPr>
          <w:rFonts w:ascii="Arial" w:hAnsi="Arial" w:cs="Arial"/>
        </w:rPr>
      </w:pPr>
      <w:r w:rsidRPr="00EF5D21">
        <w:rPr>
          <w:rFonts w:ascii="Arial" w:hAnsi="Arial" w:cs="Arial"/>
        </w:rPr>
        <w:t xml:space="preserve">Used by:  VA-GP OSP TH </w:t>
      </w:r>
      <w:r w:rsidR="0069535E">
        <w:rPr>
          <w:rFonts w:ascii="Arial" w:hAnsi="Arial" w:cs="Arial"/>
        </w:rPr>
        <w:t>INTAKE</w:t>
      </w:r>
      <w:r w:rsidRPr="00EF5D21">
        <w:rPr>
          <w:rFonts w:ascii="Arial" w:hAnsi="Arial" w:cs="Arial"/>
        </w:rPr>
        <w:t xml:space="preserve"> EMERGENCY INFO VTH PHONE (Dialog Group)</w:t>
      </w:r>
    </w:p>
    <w:p w14:paraId="09EF97DA" w14:textId="77777777" w:rsidR="00EF5D21" w:rsidRPr="00EF5D21" w:rsidRDefault="00EF5D21" w:rsidP="00EF5D21">
      <w:pPr>
        <w:autoSpaceDE w:val="0"/>
        <w:autoSpaceDN w:val="0"/>
        <w:adjustRightInd w:val="0"/>
        <w:ind w:left="540"/>
        <w:rPr>
          <w:rFonts w:ascii="Arial" w:hAnsi="Arial" w:cs="Arial"/>
        </w:rPr>
      </w:pPr>
    </w:p>
    <w:p w14:paraId="47A13B2B" w14:textId="77777777" w:rsidR="00EF5D21" w:rsidRPr="00EF5D21" w:rsidRDefault="00EF5D21" w:rsidP="00EF5D21">
      <w:pPr>
        <w:autoSpaceDE w:val="0"/>
        <w:autoSpaceDN w:val="0"/>
        <w:adjustRightInd w:val="0"/>
        <w:ind w:left="540"/>
        <w:rPr>
          <w:rFonts w:ascii="Arial" w:hAnsi="Arial" w:cs="Arial"/>
        </w:rPr>
      </w:pPr>
      <w:r w:rsidRPr="00EF5D21">
        <w:rPr>
          <w:rFonts w:ascii="Arial" w:hAnsi="Arial" w:cs="Arial"/>
        </w:rPr>
        <w:t xml:space="preserve">NAME: VAL-OSP TH </w:t>
      </w:r>
      <w:r w:rsidR="0069535E">
        <w:rPr>
          <w:rFonts w:ascii="Arial" w:hAnsi="Arial" w:cs="Arial"/>
        </w:rPr>
        <w:t>INTAKE</w:t>
      </w:r>
      <w:r w:rsidRPr="00EF5D21">
        <w:rPr>
          <w:rFonts w:ascii="Arial" w:hAnsi="Arial" w:cs="Arial"/>
        </w:rPr>
        <w:t xml:space="preserve"> EMERGENCY INFO VTH PHONE</w:t>
      </w:r>
    </w:p>
    <w:p w14:paraId="0F67CA93" w14:textId="77777777" w:rsidR="00EF5D21" w:rsidRPr="00EF5D21" w:rsidRDefault="00EF5D21" w:rsidP="00EF5D21">
      <w:pPr>
        <w:autoSpaceDE w:val="0"/>
        <w:autoSpaceDN w:val="0"/>
        <w:adjustRightInd w:val="0"/>
        <w:ind w:left="540"/>
        <w:rPr>
          <w:rFonts w:ascii="Arial" w:hAnsi="Arial" w:cs="Arial"/>
        </w:rPr>
      </w:pPr>
      <w:r w:rsidRPr="00EF5D21">
        <w:rPr>
          <w:rFonts w:ascii="Arial" w:hAnsi="Arial" w:cs="Arial"/>
        </w:rPr>
        <w:t xml:space="preserve">           Replace </w:t>
      </w:r>
      <w:r w:rsidRPr="00EF5D21">
        <w:rPr>
          <w:rFonts w:ascii="Arial" w:hAnsi="Arial" w:cs="Arial"/>
        </w:rPr>
        <w:tab/>
      </w:r>
      <w:r w:rsidRPr="00EF5D21">
        <w:rPr>
          <w:rFonts w:ascii="Arial" w:hAnsi="Arial" w:cs="Arial"/>
          <w:i/>
          <w:iCs/>
          <w:highlight w:val="yellow"/>
        </w:rPr>
        <w:t>&lt;Enter&gt;</w:t>
      </w:r>
    </w:p>
    <w:p w14:paraId="1BD316BD" w14:textId="77777777" w:rsidR="00EF5D21" w:rsidRPr="00EF5D21" w:rsidRDefault="00EF5D21" w:rsidP="00EF5D21">
      <w:pPr>
        <w:autoSpaceDE w:val="0"/>
        <w:autoSpaceDN w:val="0"/>
        <w:adjustRightInd w:val="0"/>
        <w:ind w:left="540"/>
        <w:rPr>
          <w:rFonts w:ascii="Arial" w:hAnsi="Arial" w:cs="Arial"/>
        </w:rPr>
      </w:pPr>
      <w:r w:rsidRPr="00EF5D21">
        <w:rPr>
          <w:rFonts w:ascii="Arial" w:hAnsi="Arial" w:cs="Arial"/>
        </w:rPr>
        <w:t xml:space="preserve">DISABLE: </w:t>
      </w:r>
      <w:r w:rsidRPr="00EF5D21">
        <w:rPr>
          <w:rFonts w:ascii="Arial" w:hAnsi="Arial" w:cs="Arial"/>
        </w:rPr>
        <w:tab/>
      </w:r>
      <w:r w:rsidRPr="00EF5D21">
        <w:rPr>
          <w:rFonts w:ascii="Arial" w:hAnsi="Arial" w:cs="Arial"/>
          <w:i/>
          <w:iCs/>
          <w:highlight w:val="yellow"/>
        </w:rPr>
        <w:t>&lt;Enter&gt;</w:t>
      </w:r>
    </w:p>
    <w:p w14:paraId="0C1C0005" w14:textId="77777777" w:rsidR="00EF5D21" w:rsidRPr="00EF5D21" w:rsidRDefault="00EF5D21" w:rsidP="00EF5D21">
      <w:pPr>
        <w:autoSpaceDE w:val="0"/>
        <w:autoSpaceDN w:val="0"/>
        <w:adjustRightInd w:val="0"/>
        <w:ind w:left="540"/>
        <w:rPr>
          <w:rFonts w:ascii="Arial" w:hAnsi="Arial" w:cs="Arial"/>
        </w:rPr>
      </w:pPr>
      <w:r w:rsidRPr="00EF5D21">
        <w:rPr>
          <w:rFonts w:ascii="Arial" w:hAnsi="Arial" w:cs="Arial"/>
        </w:rPr>
        <w:t xml:space="preserve">CLASS: LOCAL// </w:t>
      </w:r>
      <w:r w:rsidRPr="00EF5D21">
        <w:rPr>
          <w:rFonts w:ascii="Arial" w:hAnsi="Arial" w:cs="Arial"/>
        </w:rPr>
        <w:tab/>
      </w:r>
      <w:r w:rsidRPr="00EF5D21">
        <w:rPr>
          <w:rFonts w:ascii="Arial" w:hAnsi="Arial" w:cs="Arial"/>
          <w:i/>
          <w:iCs/>
          <w:highlight w:val="yellow"/>
        </w:rPr>
        <w:t>&lt;Enter&gt;</w:t>
      </w:r>
    </w:p>
    <w:p w14:paraId="29396B80" w14:textId="77777777" w:rsidR="00EF5D21" w:rsidRPr="00EF5D21" w:rsidRDefault="00EF5D21" w:rsidP="00EF5D21">
      <w:pPr>
        <w:autoSpaceDE w:val="0"/>
        <w:autoSpaceDN w:val="0"/>
        <w:adjustRightInd w:val="0"/>
        <w:ind w:left="540"/>
        <w:rPr>
          <w:rFonts w:ascii="Arial" w:hAnsi="Arial" w:cs="Arial"/>
        </w:rPr>
      </w:pPr>
      <w:r w:rsidRPr="00EF5D21">
        <w:rPr>
          <w:rFonts w:ascii="Arial" w:hAnsi="Arial" w:cs="Arial"/>
        </w:rPr>
        <w:t>SPONSOR: VHA Office of Mental Health and Suicide Prevention</w:t>
      </w:r>
    </w:p>
    <w:p w14:paraId="1ADDE35F" w14:textId="77777777" w:rsidR="00EF5D21" w:rsidRPr="00EF5D21" w:rsidRDefault="00EF5D21" w:rsidP="00EF5D21">
      <w:pPr>
        <w:autoSpaceDE w:val="0"/>
        <w:autoSpaceDN w:val="0"/>
        <w:adjustRightInd w:val="0"/>
        <w:ind w:left="540"/>
        <w:rPr>
          <w:rFonts w:ascii="Arial" w:hAnsi="Arial" w:cs="Arial"/>
        </w:rPr>
      </w:pPr>
      <w:r w:rsidRPr="00EF5D21">
        <w:rPr>
          <w:rFonts w:ascii="Arial" w:hAnsi="Arial" w:cs="Arial"/>
        </w:rPr>
        <w:t xml:space="preserve">         // </w:t>
      </w:r>
      <w:r w:rsidRPr="00EF5D21">
        <w:rPr>
          <w:rFonts w:ascii="Arial" w:hAnsi="Arial" w:cs="Arial"/>
        </w:rPr>
        <w:tab/>
      </w:r>
      <w:r w:rsidRPr="00EF5D21">
        <w:rPr>
          <w:rFonts w:ascii="Arial" w:hAnsi="Arial" w:cs="Arial"/>
          <w:i/>
          <w:iCs/>
          <w:highlight w:val="yellow"/>
        </w:rPr>
        <w:t>&lt;Enter&gt;</w:t>
      </w:r>
    </w:p>
    <w:p w14:paraId="4D686D22" w14:textId="77777777" w:rsidR="00EF5D21" w:rsidRPr="00EF5D21" w:rsidRDefault="00EF5D21" w:rsidP="00EF5D21">
      <w:pPr>
        <w:autoSpaceDE w:val="0"/>
        <w:autoSpaceDN w:val="0"/>
        <w:adjustRightInd w:val="0"/>
        <w:ind w:left="540"/>
        <w:rPr>
          <w:rFonts w:ascii="Arial" w:hAnsi="Arial" w:cs="Arial"/>
        </w:rPr>
      </w:pPr>
      <w:r w:rsidRPr="00EF5D21">
        <w:rPr>
          <w:rFonts w:ascii="Arial" w:hAnsi="Arial" w:cs="Arial"/>
        </w:rPr>
        <w:t xml:space="preserve">REVIEW DATE: </w:t>
      </w:r>
      <w:r w:rsidRPr="00EF5D21">
        <w:rPr>
          <w:rFonts w:ascii="Arial" w:hAnsi="Arial" w:cs="Arial"/>
        </w:rPr>
        <w:tab/>
      </w:r>
      <w:r w:rsidRPr="00EF5D21">
        <w:rPr>
          <w:rFonts w:ascii="Arial" w:hAnsi="Arial" w:cs="Arial"/>
          <w:i/>
          <w:iCs/>
          <w:highlight w:val="yellow"/>
        </w:rPr>
        <w:t>&lt;Enter&gt;</w:t>
      </w:r>
    </w:p>
    <w:p w14:paraId="3A2F7EFA" w14:textId="77777777" w:rsidR="00EF5D21" w:rsidRPr="00EF5D21" w:rsidRDefault="00EF5D21" w:rsidP="00EF5D21">
      <w:pPr>
        <w:autoSpaceDE w:val="0"/>
        <w:autoSpaceDN w:val="0"/>
        <w:adjustRightInd w:val="0"/>
        <w:ind w:left="540"/>
        <w:rPr>
          <w:rFonts w:ascii="Arial" w:hAnsi="Arial" w:cs="Arial"/>
        </w:rPr>
      </w:pPr>
      <w:r w:rsidRPr="00EF5D21">
        <w:rPr>
          <w:rFonts w:ascii="Arial" w:hAnsi="Arial" w:cs="Arial"/>
        </w:rPr>
        <w:t>RESOLUTION TYPE:</w:t>
      </w:r>
      <w:r w:rsidRPr="00EF5D21">
        <w:rPr>
          <w:rFonts w:ascii="Arial" w:hAnsi="Arial" w:cs="Arial"/>
        </w:rPr>
        <w:tab/>
        <w:t xml:space="preserve"> </w:t>
      </w:r>
      <w:r w:rsidRPr="00EF5D21">
        <w:rPr>
          <w:rFonts w:ascii="Arial" w:hAnsi="Arial" w:cs="Arial"/>
          <w:i/>
          <w:iCs/>
          <w:highlight w:val="yellow"/>
        </w:rPr>
        <w:t>&lt;Enter&gt;</w:t>
      </w:r>
    </w:p>
    <w:p w14:paraId="4B271D8D" w14:textId="77777777" w:rsidR="00EF5D21" w:rsidRPr="00EF5D21" w:rsidRDefault="00EF5D21" w:rsidP="00EF5D21">
      <w:pPr>
        <w:autoSpaceDE w:val="0"/>
        <w:autoSpaceDN w:val="0"/>
        <w:adjustRightInd w:val="0"/>
        <w:ind w:left="540"/>
        <w:rPr>
          <w:rFonts w:ascii="Arial" w:hAnsi="Arial" w:cs="Arial"/>
        </w:rPr>
      </w:pPr>
      <w:r w:rsidRPr="00EF5D21">
        <w:rPr>
          <w:rFonts w:ascii="Arial" w:hAnsi="Arial" w:cs="Arial"/>
        </w:rPr>
        <w:t xml:space="preserve">ORDERABLE ITEM: </w:t>
      </w:r>
      <w:r w:rsidRPr="00EF5D21">
        <w:rPr>
          <w:rFonts w:ascii="Arial" w:hAnsi="Arial" w:cs="Arial"/>
        </w:rPr>
        <w:tab/>
      </w:r>
      <w:r w:rsidRPr="00EF5D21">
        <w:rPr>
          <w:rFonts w:ascii="Arial" w:hAnsi="Arial" w:cs="Arial"/>
          <w:i/>
          <w:iCs/>
          <w:highlight w:val="yellow"/>
        </w:rPr>
        <w:t>&lt;Enter&gt;</w:t>
      </w:r>
    </w:p>
    <w:p w14:paraId="36A5972B" w14:textId="77777777" w:rsidR="00EF5D21" w:rsidRPr="00EF5D21" w:rsidRDefault="00EF5D21" w:rsidP="00EF5D21">
      <w:pPr>
        <w:autoSpaceDE w:val="0"/>
        <w:autoSpaceDN w:val="0"/>
        <w:adjustRightInd w:val="0"/>
        <w:ind w:left="540"/>
        <w:rPr>
          <w:rFonts w:ascii="Arial" w:hAnsi="Arial" w:cs="Arial"/>
        </w:rPr>
      </w:pPr>
      <w:r w:rsidRPr="00EF5D21">
        <w:rPr>
          <w:rFonts w:ascii="Arial" w:hAnsi="Arial" w:cs="Arial"/>
        </w:rPr>
        <w:t xml:space="preserve">FINDING ITEM: </w:t>
      </w:r>
      <w:r w:rsidRPr="00EF5D21">
        <w:rPr>
          <w:rFonts w:ascii="Arial" w:hAnsi="Arial" w:cs="Arial"/>
        </w:rPr>
        <w:tab/>
      </w:r>
      <w:r w:rsidRPr="00EF5D21">
        <w:rPr>
          <w:rFonts w:ascii="Arial" w:hAnsi="Arial" w:cs="Arial"/>
          <w:i/>
          <w:iCs/>
          <w:highlight w:val="yellow"/>
        </w:rPr>
        <w:t>&lt;Enter&gt;</w:t>
      </w:r>
    </w:p>
    <w:p w14:paraId="09A52A83" w14:textId="77777777" w:rsidR="00EF5D21" w:rsidRPr="00EF5D21" w:rsidRDefault="00EF5D21" w:rsidP="00EF5D21">
      <w:pPr>
        <w:autoSpaceDE w:val="0"/>
        <w:autoSpaceDN w:val="0"/>
        <w:adjustRightInd w:val="0"/>
        <w:ind w:left="540"/>
        <w:rPr>
          <w:rFonts w:ascii="Arial" w:hAnsi="Arial" w:cs="Arial"/>
        </w:rPr>
      </w:pPr>
    </w:p>
    <w:p w14:paraId="205C878F" w14:textId="77777777" w:rsidR="00EF5D21" w:rsidRPr="00EF5D21" w:rsidRDefault="00EF5D21" w:rsidP="00EF5D21">
      <w:pPr>
        <w:autoSpaceDE w:val="0"/>
        <w:autoSpaceDN w:val="0"/>
        <w:adjustRightInd w:val="0"/>
        <w:ind w:left="540"/>
        <w:rPr>
          <w:rFonts w:ascii="Arial" w:hAnsi="Arial" w:cs="Arial"/>
        </w:rPr>
      </w:pPr>
      <w:r w:rsidRPr="00EF5D21">
        <w:rPr>
          <w:rFonts w:ascii="Arial" w:hAnsi="Arial" w:cs="Arial"/>
        </w:rPr>
        <w:t>Additional findings: none</w:t>
      </w:r>
      <w:r w:rsidRPr="00EF5D21">
        <w:rPr>
          <w:rFonts w:ascii="Arial" w:hAnsi="Arial" w:cs="Arial"/>
        </w:rPr>
        <w:tab/>
      </w:r>
      <w:r w:rsidRPr="00EF5D21">
        <w:rPr>
          <w:rFonts w:ascii="Arial" w:hAnsi="Arial" w:cs="Arial"/>
          <w:i/>
          <w:iCs/>
          <w:highlight w:val="yellow"/>
        </w:rPr>
        <w:t>&lt;Enter&gt;</w:t>
      </w:r>
    </w:p>
    <w:p w14:paraId="18C9339F" w14:textId="77777777" w:rsidR="00EF5D21" w:rsidRPr="00EF5D21" w:rsidRDefault="00EF5D21" w:rsidP="00EF5D21">
      <w:pPr>
        <w:autoSpaceDE w:val="0"/>
        <w:autoSpaceDN w:val="0"/>
        <w:adjustRightInd w:val="0"/>
        <w:ind w:left="540"/>
        <w:rPr>
          <w:rFonts w:ascii="Arial" w:hAnsi="Arial" w:cs="Arial"/>
        </w:rPr>
      </w:pPr>
      <w:r w:rsidRPr="00EF5D21">
        <w:rPr>
          <w:rFonts w:ascii="Arial" w:hAnsi="Arial" w:cs="Arial"/>
        </w:rPr>
        <w:t xml:space="preserve">Select ADDITIONAL FINDING: </w:t>
      </w:r>
      <w:r w:rsidRPr="00EF5D21">
        <w:rPr>
          <w:rFonts w:ascii="Arial" w:hAnsi="Arial" w:cs="Arial"/>
        </w:rPr>
        <w:tab/>
      </w:r>
      <w:r w:rsidRPr="00EF5D21">
        <w:rPr>
          <w:rFonts w:ascii="Arial" w:hAnsi="Arial" w:cs="Arial"/>
          <w:i/>
          <w:iCs/>
          <w:highlight w:val="yellow"/>
        </w:rPr>
        <w:t>&lt;Enter&gt;</w:t>
      </w:r>
    </w:p>
    <w:p w14:paraId="79CE16DA" w14:textId="77777777" w:rsidR="00EF5D21" w:rsidRPr="00EF5D21" w:rsidRDefault="00EF5D21" w:rsidP="00EF5D21">
      <w:pPr>
        <w:autoSpaceDE w:val="0"/>
        <w:autoSpaceDN w:val="0"/>
        <w:adjustRightInd w:val="0"/>
        <w:ind w:left="540"/>
        <w:rPr>
          <w:rFonts w:ascii="Arial" w:hAnsi="Arial" w:cs="Arial"/>
        </w:rPr>
      </w:pPr>
      <w:r w:rsidRPr="00EF5D21">
        <w:rPr>
          <w:rFonts w:ascii="Arial" w:hAnsi="Arial" w:cs="Arial"/>
        </w:rPr>
        <w:t>DIALOG/PROGRESS NOTE TEXT:</w:t>
      </w:r>
    </w:p>
    <w:p w14:paraId="724F9CF5" w14:textId="77777777" w:rsidR="00EF5D21" w:rsidRPr="00EF5D21" w:rsidRDefault="00EF5D21" w:rsidP="00EF5D21">
      <w:pPr>
        <w:autoSpaceDE w:val="0"/>
        <w:autoSpaceDN w:val="0"/>
        <w:adjustRightInd w:val="0"/>
        <w:ind w:left="540"/>
        <w:rPr>
          <w:rFonts w:ascii="Arial" w:hAnsi="Arial" w:cs="Arial"/>
        </w:rPr>
      </w:pPr>
      <w:r w:rsidRPr="00EF5D21">
        <w:rPr>
          <w:rFonts w:ascii="Arial" w:hAnsi="Arial" w:cs="Arial"/>
        </w:rPr>
        <w:t>Phone: **INSERT PATIENT PHONE OBJECT**</w:t>
      </w:r>
    </w:p>
    <w:p w14:paraId="73455544" w14:textId="77777777" w:rsidR="00EF5D21" w:rsidRPr="00EF5D21" w:rsidRDefault="00EF5D21" w:rsidP="00EF5D21">
      <w:pPr>
        <w:autoSpaceDE w:val="0"/>
        <w:autoSpaceDN w:val="0"/>
        <w:adjustRightInd w:val="0"/>
        <w:ind w:left="540"/>
        <w:rPr>
          <w:rFonts w:ascii="Arial" w:hAnsi="Arial" w:cs="Arial"/>
        </w:rPr>
      </w:pPr>
    </w:p>
    <w:p w14:paraId="45E5120E" w14:textId="77777777" w:rsidR="00EF5D21" w:rsidRPr="00EF5D21" w:rsidRDefault="00EF5D21" w:rsidP="00EF5D21">
      <w:pPr>
        <w:pStyle w:val="NoSpacing"/>
        <w:ind w:left="540"/>
        <w:rPr>
          <w:rFonts w:ascii="Arial" w:hAnsi="Arial" w:cs="Arial"/>
          <w:sz w:val="24"/>
          <w:szCs w:val="24"/>
        </w:rPr>
      </w:pPr>
      <w:r w:rsidRPr="00EF5D21">
        <w:rPr>
          <w:rFonts w:ascii="Arial" w:hAnsi="Arial" w:cs="Arial"/>
          <w:sz w:val="24"/>
          <w:szCs w:val="24"/>
        </w:rPr>
        <w:t xml:space="preserve">  Edit? NO// </w:t>
      </w:r>
      <w:r w:rsidRPr="00EF5D21">
        <w:rPr>
          <w:rFonts w:ascii="Arial" w:hAnsi="Arial" w:cs="Arial"/>
          <w:b/>
          <w:bCs/>
          <w:sz w:val="24"/>
          <w:szCs w:val="24"/>
          <w:highlight w:val="yellow"/>
        </w:rPr>
        <w:t xml:space="preserve">YES </w:t>
      </w:r>
      <w:r w:rsidRPr="00EF5D21">
        <w:rPr>
          <w:rFonts w:ascii="Arial" w:hAnsi="Arial" w:cs="Arial"/>
          <w:i/>
          <w:iCs/>
          <w:sz w:val="24"/>
          <w:szCs w:val="24"/>
          <w:highlight w:val="yellow"/>
        </w:rPr>
        <w:t>&lt;Enter&gt;</w:t>
      </w:r>
    </w:p>
    <w:p w14:paraId="7FF282C4" w14:textId="77777777" w:rsidR="00EF5D21" w:rsidRPr="00EF5D21" w:rsidRDefault="00EF5D21" w:rsidP="00EF5D21">
      <w:pPr>
        <w:autoSpaceDE w:val="0"/>
        <w:autoSpaceDN w:val="0"/>
        <w:adjustRightInd w:val="0"/>
        <w:rPr>
          <w:rFonts w:ascii="Arial" w:hAnsi="Arial" w:cs="Arial"/>
          <w:b/>
          <w:bCs/>
          <w:u w:val="single"/>
        </w:rPr>
      </w:pPr>
    </w:p>
    <w:p w14:paraId="158F97AF" w14:textId="77777777" w:rsidR="00EF5D21" w:rsidRPr="00EF5D21" w:rsidRDefault="00EF5D21" w:rsidP="00EF5D21">
      <w:pPr>
        <w:autoSpaceDE w:val="0"/>
        <w:autoSpaceDN w:val="0"/>
        <w:adjustRightInd w:val="0"/>
        <w:rPr>
          <w:rFonts w:ascii="Arial" w:hAnsi="Arial" w:cs="Arial"/>
          <w:b/>
          <w:bCs/>
          <w:u w:val="single"/>
        </w:rPr>
      </w:pPr>
    </w:p>
    <w:p w14:paraId="40BADF6E" w14:textId="77777777" w:rsidR="00EF5D21" w:rsidRPr="00EF5D21" w:rsidRDefault="00EF5D21" w:rsidP="00EF5D21">
      <w:pPr>
        <w:pStyle w:val="NoSpacing"/>
        <w:ind w:left="720"/>
        <w:rPr>
          <w:rFonts w:ascii="Arial" w:hAnsi="Arial" w:cs="Arial"/>
          <w:i/>
          <w:iCs/>
          <w:sz w:val="24"/>
          <w:szCs w:val="24"/>
        </w:rPr>
      </w:pPr>
      <w:r w:rsidRPr="00EF5D21">
        <w:rPr>
          <w:rFonts w:ascii="Arial" w:hAnsi="Arial" w:cs="Arial"/>
          <w:i/>
          <w:iCs/>
          <w:sz w:val="24"/>
          <w:szCs w:val="24"/>
          <w:highlight w:val="yellow"/>
        </w:rPr>
        <w:lastRenderedPageBreak/>
        <w:t xml:space="preserve">Add your local data object, then repeat the steps as needed to add your local data object for patient address to the remaining element VAL-OSP TH </w:t>
      </w:r>
      <w:r w:rsidR="0069535E">
        <w:rPr>
          <w:rFonts w:ascii="Arial" w:hAnsi="Arial" w:cs="Arial"/>
          <w:i/>
          <w:iCs/>
          <w:sz w:val="24"/>
          <w:szCs w:val="24"/>
          <w:highlight w:val="yellow"/>
        </w:rPr>
        <w:t>INTAKE</w:t>
      </w:r>
      <w:r w:rsidRPr="00EF5D21">
        <w:rPr>
          <w:rFonts w:ascii="Arial" w:hAnsi="Arial" w:cs="Arial"/>
          <w:i/>
          <w:iCs/>
          <w:sz w:val="24"/>
          <w:szCs w:val="24"/>
          <w:highlight w:val="yellow"/>
        </w:rPr>
        <w:t xml:space="preserve"> EMERGENCY INFO VTH PT LOCATION HOME.</w:t>
      </w:r>
    </w:p>
    <w:p w14:paraId="5C1A440B" w14:textId="77777777" w:rsidR="00EF5D21" w:rsidRPr="00EF5D21" w:rsidRDefault="00EF5D21" w:rsidP="00EF5D21">
      <w:pPr>
        <w:pStyle w:val="NoSpacing"/>
        <w:ind w:left="720"/>
        <w:rPr>
          <w:rFonts w:ascii="Arial" w:hAnsi="Arial" w:cs="Arial"/>
          <w:sz w:val="24"/>
          <w:szCs w:val="24"/>
        </w:rPr>
      </w:pPr>
    </w:p>
    <w:bookmarkEnd w:id="23"/>
    <w:sectPr w:rsidR="00EF5D21" w:rsidRPr="00EF5D21" w:rsidSect="00290BEF">
      <w:headerReference w:type="even" r:id="rId17"/>
      <w:headerReference w:type="default" r:id="rId18"/>
      <w:footerReference w:type="first" r:id="rId19"/>
      <w:pgSz w:w="12240" w:h="15840"/>
      <w:pgMar w:top="1440" w:right="1354"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00F3D" w14:textId="77777777" w:rsidR="009C0891" w:rsidRDefault="009C0891">
      <w:r>
        <w:separator/>
      </w:r>
    </w:p>
  </w:endnote>
  <w:endnote w:type="continuationSeparator" w:id="0">
    <w:p w14:paraId="3D71B00F" w14:textId="77777777" w:rsidR="009C0891" w:rsidRDefault="009C0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Bold">
    <w:panose1 w:val="02020803070505020304"/>
    <w:charset w:val="00"/>
    <w:family w:val="roman"/>
    <w:pitch w:val="variable"/>
    <w:sig w:usb0="00003A87" w:usb1="00000000" w:usb2="00000000" w:usb3="00000000" w:csb0="000000FF" w:csb1="00000000"/>
  </w:font>
  <w:font w:name="r_ansi">
    <w:panose1 w:val="020B06090202020202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447734"/>
      <w:docPartObj>
        <w:docPartGallery w:val="Page Numbers (Bottom of Page)"/>
        <w:docPartUnique/>
      </w:docPartObj>
    </w:sdtPr>
    <w:sdtContent>
      <w:sdt>
        <w:sdtPr>
          <w:id w:val="1728636285"/>
          <w:docPartObj>
            <w:docPartGallery w:val="Page Numbers (Top of Page)"/>
            <w:docPartUnique/>
          </w:docPartObj>
        </w:sdtPr>
        <w:sdtContent>
          <w:p w14:paraId="4672AB2E" w14:textId="6C36A27D" w:rsidR="00F0025F" w:rsidRDefault="00F0025F">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F7F61D8" w14:textId="77777777" w:rsidR="00F0025F" w:rsidRDefault="00F002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3008A" w14:textId="4459D55E" w:rsidR="00F805E5" w:rsidRPr="00264163" w:rsidRDefault="00F805E5" w:rsidP="00264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072AB" w14:textId="77777777" w:rsidR="009C0891" w:rsidRDefault="009C0891">
      <w:r>
        <w:separator/>
      </w:r>
    </w:p>
  </w:footnote>
  <w:footnote w:type="continuationSeparator" w:id="0">
    <w:p w14:paraId="24B871BD" w14:textId="77777777" w:rsidR="009C0891" w:rsidRDefault="009C0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01399"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A901D"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13E0D"/>
    <w:multiLevelType w:val="hybridMultilevel"/>
    <w:tmpl w:val="9058F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BE14C2"/>
    <w:multiLevelType w:val="hybridMultilevel"/>
    <w:tmpl w:val="4F12C5E4"/>
    <w:lvl w:ilvl="0" w:tplc="6D001CAE">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04E5C"/>
    <w:multiLevelType w:val="hybridMultilevel"/>
    <w:tmpl w:val="25B02A08"/>
    <w:lvl w:ilvl="0" w:tplc="3CFCE1F0">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B2C571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6DC8F0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DBC99F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9586ED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92114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C0A03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2AFDE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2C182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DF20BE"/>
    <w:multiLevelType w:val="hybridMultilevel"/>
    <w:tmpl w:val="0152FD24"/>
    <w:lvl w:ilvl="0" w:tplc="5CF209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E209C1"/>
    <w:multiLevelType w:val="hybridMultilevel"/>
    <w:tmpl w:val="BDD052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AE7EB0"/>
    <w:multiLevelType w:val="hybridMultilevel"/>
    <w:tmpl w:val="4F12C5E4"/>
    <w:lvl w:ilvl="0" w:tplc="6D001CAE">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D314C7"/>
    <w:multiLevelType w:val="hybridMultilevel"/>
    <w:tmpl w:val="EB384346"/>
    <w:lvl w:ilvl="0" w:tplc="44E6A64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D619BF"/>
    <w:multiLevelType w:val="hybridMultilevel"/>
    <w:tmpl w:val="D8FA87FA"/>
    <w:lvl w:ilvl="0" w:tplc="BEE4B6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4F2BA5"/>
    <w:multiLevelType w:val="hybridMultilevel"/>
    <w:tmpl w:val="EE802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755F1C"/>
    <w:multiLevelType w:val="hybridMultilevel"/>
    <w:tmpl w:val="A3629742"/>
    <w:lvl w:ilvl="0" w:tplc="698218AA">
      <w:start w:val="4"/>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CCA7ACB"/>
    <w:multiLevelType w:val="hybridMultilevel"/>
    <w:tmpl w:val="746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4D269E"/>
    <w:multiLevelType w:val="hybridMultilevel"/>
    <w:tmpl w:val="C50275D4"/>
    <w:lvl w:ilvl="0" w:tplc="AA0E599E">
      <w:start w:val="1"/>
      <w:numFmt w:val="decimal"/>
      <w:lvlText w:val="%1."/>
      <w:lvlJc w:val="left"/>
      <w:pPr>
        <w:ind w:left="540" w:hanging="360"/>
      </w:pPr>
      <w:rPr>
        <w:rFonts w:ascii="Times New Roman" w:hAnsi="Times New Roman" w:cs="Times New Roman" w:hint="default"/>
        <w:b/>
        <w:bCs/>
        <w:sz w:val="24"/>
        <w:szCs w:val="24"/>
      </w:rPr>
    </w:lvl>
    <w:lvl w:ilvl="1" w:tplc="0CCEAA66">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19300F"/>
    <w:multiLevelType w:val="hybridMultilevel"/>
    <w:tmpl w:val="E996A9CE"/>
    <w:lvl w:ilvl="0" w:tplc="04090001">
      <w:start w:val="1"/>
      <w:numFmt w:val="bullet"/>
      <w:lvlText w:val=""/>
      <w:lvlJc w:val="left"/>
      <w:pPr>
        <w:ind w:left="720" w:hanging="360"/>
      </w:pPr>
      <w:rPr>
        <w:rFonts w:ascii="Symbol" w:hAnsi="Symbol" w:hint="default"/>
      </w:rPr>
    </w:lvl>
    <w:lvl w:ilvl="1" w:tplc="AD18214C">
      <w:start w:val="1"/>
      <w:numFmt w:val="decimal"/>
      <w:lvlText w:val="%2"/>
      <w:lvlJc w:val="left"/>
      <w:pPr>
        <w:ind w:left="1440" w:hanging="360"/>
      </w:pPr>
      <w:rPr>
        <w:rFonts w:ascii="Arial" w:eastAsia="Calibri" w:hAnsi="Arial" w:cs="Arial"/>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391499"/>
    <w:multiLevelType w:val="hybridMultilevel"/>
    <w:tmpl w:val="D8B42836"/>
    <w:lvl w:ilvl="0" w:tplc="9D123F96">
      <w:start w:val="40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894FBA"/>
    <w:multiLevelType w:val="hybridMultilevel"/>
    <w:tmpl w:val="BBD8EE68"/>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103B58"/>
    <w:multiLevelType w:val="hybridMultilevel"/>
    <w:tmpl w:val="91FA9718"/>
    <w:lvl w:ilvl="0" w:tplc="D27A0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85E3C10"/>
    <w:multiLevelType w:val="hybridMultilevel"/>
    <w:tmpl w:val="02A82B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9D01FD9"/>
    <w:multiLevelType w:val="hybridMultilevel"/>
    <w:tmpl w:val="118CA6E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3B602355"/>
    <w:multiLevelType w:val="multilevel"/>
    <w:tmpl w:val="377ABC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594B69"/>
    <w:multiLevelType w:val="hybridMultilevel"/>
    <w:tmpl w:val="AE0CA7AE"/>
    <w:lvl w:ilvl="0" w:tplc="916A162A">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5047E9"/>
    <w:multiLevelType w:val="hybridMultilevel"/>
    <w:tmpl w:val="E6D03D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49B86389"/>
    <w:multiLevelType w:val="hybridMultilevel"/>
    <w:tmpl w:val="0AA0E864"/>
    <w:lvl w:ilvl="0" w:tplc="972C1DD6">
      <w:start w:val="1"/>
      <w:numFmt w:val="decimal"/>
      <w:lvlText w:val="%1."/>
      <w:lvlJc w:val="left"/>
      <w:pPr>
        <w:ind w:left="564" w:hanging="360"/>
      </w:pPr>
    </w:lvl>
    <w:lvl w:ilvl="1" w:tplc="04090019">
      <w:start w:val="1"/>
      <w:numFmt w:val="lowerLetter"/>
      <w:lvlText w:val="%2."/>
      <w:lvlJc w:val="left"/>
      <w:pPr>
        <w:ind w:left="1284" w:hanging="360"/>
      </w:pPr>
    </w:lvl>
    <w:lvl w:ilvl="2" w:tplc="0409001B">
      <w:start w:val="1"/>
      <w:numFmt w:val="lowerRoman"/>
      <w:lvlText w:val="%3."/>
      <w:lvlJc w:val="right"/>
      <w:pPr>
        <w:ind w:left="2004" w:hanging="180"/>
      </w:pPr>
    </w:lvl>
    <w:lvl w:ilvl="3" w:tplc="0409000F">
      <w:start w:val="1"/>
      <w:numFmt w:val="decimal"/>
      <w:lvlText w:val="%4."/>
      <w:lvlJc w:val="left"/>
      <w:pPr>
        <w:ind w:left="2724" w:hanging="360"/>
      </w:pPr>
    </w:lvl>
    <w:lvl w:ilvl="4" w:tplc="04090019">
      <w:start w:val="1"/>
      <w:numFmt w:val="lowerLetter"/>
      <w:lvlText w:val="%5."/>
      <w:lvlJc w:val="left"/>
      <w:pPr>
        <w:ind w:left="3444" w:hanging="360"/>
      </w:pPr>
    </w:lvl>
    <w:lvl w:ilvl="5" w:tplc="0409001B">
      <w:start w:val="1"/>
      <w:numFmt w:val="lowerRoman"/>
      <w:lvlText w:val="%6."/>
      <w:lvlJc w:val="right"/>
      <w:pPr>
        <w:ind w:left="4164" w:hanging="180"/>
      </w:pPr>
    </w:lvl>
    <w:lvl w:ilvl="6" w:tplc="0409000F">
      <w:start w:val="1"/>
      <w:numFmt w:val="decimal"/>
      <w:lvlText w:val="%7."/>
      <w:lvlJc w:val="left"/>
      <w:pPr>
        <w:ind w:left="4884" w:hanging="360"/>
      </w:pPr>
    </w:lvl>
    <w:lvl w:ilvl="7" w:tplc="04090019">
      <w:start w:val="1"/>
      <w:numFmt w:val="lowerLetter"/>
      <w:lvlText w:val="%8."/>
      <w:lvlJc w:val="left"/>
      <w:pPr>
        <w:ind w:left="5604" w:hanging="360"/>
      </w:pPr>
    </w:lvl>
    <w:lvl w:ilvl="8" w:tplc="0409001B">
      <w:start w:val="1"/>
      <w:numFmt w:val="lowerRoman"/>
      <w:lvlText w:val="%9."/>
      <w:lvlJc w:val="right"/>
      <w:pPr>
        <w:ind w:left="6324" w:hanging="180"/>
      </w:pPr>
    </w:lvl>
  </w:abstractNum>
  <w:abstractNum w:abstractNumId="24" w15:restartNumberingAfterBreak="0">
    <w:nsid w:val="4A783030"/>
    <w:multiLevelType w:val="hybridMultilevel"/>
    <w:tmpl w:val="03F071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0A7908"/>
    <w:multiLevelType w:val="hybridMultilevel"/>
    <w:tmpl w:val="26D4EF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AA63E2"/>
    <w:multiLevelType w:val="hybridMultilevel"/>
    <w:tmpl w:val="CD721B0E"/>
    <w:lvl w:ilvl="0" w:tplc="AD5E71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6026ED"/>
    <w:multiLevelType w:val="hybridMultilevel"/>
    <w:tmpl w:val="5BA2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DF7734"/>
    <w:multiLevelType w:val="hybridMultilevel"/>
    <w:tmpl w:val="49BC23AC"/>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5BBC1695"/>
    <w:multiLevelType w:val="hybridMultilevel"/>
    <w:tmpl w:val="1ADA81CC"/>
    <w:lvl w:ilvl="0" w:tplc="0BE82FD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5167EE"/>
    <w:multiLevelType w:val="hybridMultilevel"/>
    <w:tmpl w:val="21B2F7F6"/>
    <w:lvl w:ilvl="0" w:tplc="080AE30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1B120A0"/>
    <w:multiLevelType w:val="hybridMultilevel"/>
    <w:tmpl w:val="03BA3A62"/>
    <w:lvl w:ilvl="0" w:tplc="B5C26ECC">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496643"/>
    <w:multiLevelType w:val="hybridMultilevel"/>
    <w:tmpl w:val="CD9690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26D4132"/>
    <w:multiLevelType w:val="hybridMultilevel"/>
    <w:tmpl w:val="058E7EA4"/>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9E967AC"/>
    <w:multiLevelType w:val="hybridMultilevel"/>
    <w:tmpl w:val="91FA9718"/>
    <w:lvl w:ilvl="0" w:tplc="D27A0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A614C56"/>
    <w:multiLevelType w:val="hybridMultilevel"/>
    <w:tmpl w:val="ACDC2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23B080B"/>
    <w:multiLevelType w:val="hybridMultilevel"/>
    <w:tmpl w:val="9E6C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CE7E50"/>
    <w:multiLevelType w:val="hybridMultilevel"/>
    <w:tmpl w:val="91C24F94"/>
    <w:lvl w:ilvl="0" w:tplc="422C15C2">
      <w:start w:val="1"/>
      <w:numFmt w:val="upperLetter"/>
      <w:lvlText w:val="%1."/>
      <w:lvlJc w:val="left"/>
      <w:pPr>
        <w:ind w:left="900" w:hanging="360"/>
      </w:pPr>
      <w:rPr>
        <w:rFonts w:hint="default"/>
        <w:b/>
        <w:bCs/>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77B81E98"/>
    <w:multiLevelType w:val="hybridMultilevel"/>
    <w:tmpl w:val="E8269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C5060AC"/>
    <w:multiLevelType w:val="hybridMultilevel"/>
    <w:tmpl w:val="199CF1F4"/>
    <w:lvl w:ilvl="0" w:tplc="2AECF08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CE35B80"/>
    <w:multiLevelType w:val="hybridMultilevel"/>
    <w:tmpl w:val="1610D0CC"/>
    <w:lvl w:ilvl="0" w:tplc="70F87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34"/>
  </w:num>
  <w:num w:numId="4">
    <w:abstractNumId w:val="27"/>
  </w:num>
  <w:num w:numId="5">
    <w:abstractNumId w:val="19"/>
  </w:num>
  <w:num w:numId="6">
    <w:abstractNumId w:val="33"/>
  </w:num>
  <w:num w:numId="7">
    <w:abstractNumId w:val="11"/>
  </w:num>
  <w:num w:numId="8">
    <w:abstractNumId w:val="13"/>
    <w:lvlOverride w:ilvl="0"/>
    <w:lvlOverride w:ilvl="1">
      <w:startOverride w:val="1"/>
    </w:lvlOverride>
    <w:lvlOverride w:ilvl="2"/>
    <w:lvlOverride w:ilvl="3"/>
    <w:lvlOverride w:ilvl="4"/>
    <w:lvlOverride w:ilvl="5"/>
    <w:lvlOverride w:ilvl="6"/>
    <w:lvlOverride w:ilvl="7"/>
    <w:lvlOverride w:ilvl="8"/>
  </w:num>
  <w:num w:numId="9">
    <w:abstractNumId w:val="31"/>
  </w:num>
  <w:num w:numId="10">
    <w:abstractNumId w:val="21"/>
  </w:num>
  <w:num w:numId="11">
    <w:abstractNumId w:val="29"/>
  </w:num>
  <w:num w:numId="12">
    <w:abstractNumId w:val="13"/>
  </w:num>
  <w:num w:numId="13">
    <w:abstractNumId w:val="16"/>
  </w:num>
  <w:num w:numId="14">
    <w:abstractNumId w:val="39"/>
  </w:num>
  <w:num w:numId="15">
    <w:abstractNumId w:val="1"/>
  </w:num>
  <w:num w:numId="16">
    <w:abstractNumId w:val="32"/>
  </w:num>
  <w:num w:numId="17">
    <w:abstractNumId w:val="12"/>
  </w:num>
  <w:num w:numId="18">
    <w:abstractNumId w:val="35"/>
  </w:num>
  <w:num w:numId="19">
    <w:abstractNumId w:val="17"/>
  </w:num>
  <w:num w:numId="20">
    <w:abstractNumId w:val="24"/>
  </w:num>
  <w:num w:numId="21">
    <w:abstractNumId w:val="10"/>
  </w:num>
  <w:num w:numId="22">
    <w:abstractNumId w:val="41"/>
  </w:num>
  <w:num w:numId="23">
    <w:abstractNumId w:val="22"/>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37"/>
  </w:num>
  <w:num w:numId="27">
    <w:abstractNumId w:val="30"/>
  </w:num>
  <w:num w:numId="28">
    <w:abstractNumId w:val="6"/>
  </w:num>
  <w:num w:numId="29">
    <w:abstractNumId w:val="2"/>
  </w:num>
  <w:num w:numId="30">
    <w:abstractNumId w:val="20"/>
  </w:num>
  <w:num w:numId="31">
    <w:abstractNumId w:val="40"/>
  </w:num>
  <w:num w:numId="32">
    <w:abstractNumId w:val="26"/>
  </w:num>
  <w:num w:numId="33">
    <w:abstractNumId w:val="15"/>
  </w:num>
  <w:num w:numId="34">
    <w:abstractNumId w:val="8"/>
  </w:num>
  <w:num w:numId="35">
    <w:abstractNumId w:val="38"/>
  </w:num>
  <w:num w:numId="36">
    <w:abstractNumId w:val="36"/>
  </w:num>
  <w:num w:numId="37">
    <w:abstractNumId w:val="18"/>
  </w:num>
  <w:num w:numId="38">
    <w:abstractNumId w:val="25"/>
  </w:num>
  <w:num w:numId="39">
    <w:abstractNumId w:val="5"/>
  </w:num>
  <w:num w:numId="40">
    <w:abstractNumId w:val="3"/>
  </w:num>
  <w:num w:numId="41">
    <w:abstractNumId w:val="7"/>
  </w:num>
  <w:num w:numId="42">
    <w:abstractNumId w:val="4"/>
  </w:num>
  <w:num w:numId="43">
    <w:abstractNumId w:val="28"/>
  </w:num>
  <w:num w:numId="4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3F17"/>
    <w:rsid w:val="000042AC"/>
    <w:rsid w:val="00007F3A"/>
    <w:rsid w:val="00010081"/>
    <w:rsid w:val="00010AEA"/>
    <w:rsid w:val="0001112A"/>
    <w:rsid w:val="000119BC"/>
    <w:rsid w:val="00011EBF"/>
    <w:rsid w:val="0001278B"/>
    <w:rsid w:val="00012796"/>
    <w:rsid w:val="00013CD8"/>
    <w:rsid w:val="00014D32"/>
    <w:rsid w:val="00015850"/>
    <w:rsid w:val="00015F30"/>
    <w:rsid w:val="000161AD"/>
    <w:rsid w:val="0001647D"/>
    <w:rsid w:val="00021B17"/>
    <w:rsid w:val="00024826"/>
    <w:rsid w:val="0003169C"/>
    <w:rsid w:val="00031B39"/>
    <w:rsid w:val="0003282F"/>
    <w:rsid w:val="00033350"/>
    <w:rsid w:val="000338C8"/>
    <w:rsid w:val="00033CF9"/>
    <w:rsid w:val="0003506C"/>
    <w:rsid w:val="00036689"/>
    <w:rsid w:val="00041499"/>
    <w:rsid w:val="00041F5C"/>
    <w:rsid w:val="000425FF"/>
    <w:rsid w:val="00042B11"/>
    <w:rsid w:val="00043D2B"/>
    <w:rsid w:val="000442FD"/>
    <w:rsid w:val="00050593"/>
    <w:rsid w:val="000505A4"/>
    <w:rsid w:val="00051FFE"/>
    <w:rsid w:val="00052A76"/>
    <w:rsid w:val="00053258"/>
    <w:rsid w:val="00053AEB"/>
    <w:rsid w:val="00053EFE"/>
    <w:rsid w:val="00055725"/>
    <w:rsid w:val="00055AAF"/>
    <w:rsid w:val="00056C36"/>
    <w:rsid w:val="00056CA5"/>
    <w:rsid w:val="00057A09"/>
    <w:rsid w:val="000618C7"/>
    <w:rsid w:val="000621FB"/>
    <w:rsid w:val="00062824"/>
    <w:rsid w:val="0006705E"/>
    <w:rsid w:val="0007061C"/>
    <w:rsid w:val="00071782"/>
    <w:rsid w:val="00073451"/>
    <w:rsid w:val="000740FE"/>
    <w:rsid w:val="0008052F"/>
    <w:rsid w:val="000824B2"/>
    <w:rsid w:val="000829E7"/>
    <w:rsid w:val="00084097"/>
    <w:rsid w:val="00087080"/>
    <w:rsid w:val="0008783D"/>
    <w:rsid w:val="00090FA8"/>
    <w:rsid w:val="00091C07"/>
    <w:rsid w:val="00092C8C"/>
    <w:rsid w:val="000932D2"/>
    <w:rsid w:val="00094672"/>
    <w:rsid w:val="0009501D"/>
    <w:rsid w:val="00097AC5"/>
    <w:rsid w:val="000A0B65"/>
    <w:rsid w:val="000A0EE0"/>
    <w:rsid w:val="000A186F"/>
    <w:rsid w:val="000A250A"/>
    <w:rsid w:val="000A25D8"/>
    <w:rsid w:val="000A5F99"/>
    <w:rsid w:val="000A6FA7"/>
    <w:rsid w:val="000A7002"/>
    <w:rsid w:val="000A77CA"/>
    <w:rsid w:val="000A78C1"/>
    <w:rsid w:val="000A7E0A"/>
    <w:rsid w:val="000B1841"/>
    <w:rsid w:val="000B29B7"/>
    <w:rsid w:val="000B3AB8"/>
    <w:rsid w:val="000B3EFA"/>
    <w:rsid w:val="000B5473"/>
    <w:rsid w:val="000B5C47"/>
    <w:rsid w:val="000B5EF4"/>
    <w:rsid w:val="000B632A"/>
    <w:rsid w:val="000B6479"/>
    <w:rsid w:val="000C0A71"/>
    <w:rsid w:val="000C1EBE"/>
    <w:rsid w:val="000C2BA3"/>
    <w:rsid w:val="000C3D05"/>
    <w:rsid w:val="000C420A"/>
    <w:rsid w:val="000C5D9C"/>
    <w:rsid w:val="000C7040"/>
    <w:rsid w:val="000D1CD8"/>
    <w:rsid w:val="000D2EAD"/>
    <w:rsid w:val="000D30A2"/>
    <w:rsid w:val="000D4C7E"/>
    <w:rsid w:val="000D6640"/>
    <w:rsid w:val="000E019A"/>
    <w:rsid w:val="000E0C88"/>
    <w:rsid w:val="000E0CC5"/>
    <w:rsid w:val="000E1EDC"/>
    <w:rsid w:val="000E4554"/>
    <w:rsid w:val="000E5000"/>
    <w:rsid w:val="000F098D"/>
    <w:rsid w:val="000F4373"/>
    <w:rsid w:val="000F59E3"/>
    <w:rsid w:val="000F6E18"/>
    <w:rsid w:val="000F7E3E"/>
    <w:rsid w:val="001007CC"/>
    <w:rsid w:val="00100E6F"/>
    <w:rsid w:val="001023D9"/>
    <w:rsid w:val="00104778"/>
    <w:rsid w:val="00105284"/>
    <w:rsid w:val="00105DCD"/>
    <w:rsid w:val="001113D1"/>
    <w:rsid w:val="0011522B"/>
    <w:rsid w:val="001162B6"/>
    <w:rsid w:val="00116D6B"/>
    <w:rsid w:val="001171B1"/>
    <w:rsid w:val="0012076B"/>
    <w:rsid w:val="00121AF1"/>
    <w:rsid w:val="00122FD0"/>
    <w:rsid w:val="0012337C"/>
    <w:rsid w:val="00123901"/>
    <w:rsid w:val="00123AE2"/>
    <w:rsid w:val="0012424A"/>
    <w:rsid w:val="00124D97"/>
    <w:rsid w:val="0012538F"/>
    <w:rsid w:val="00125435"/>
    <w:rsid w:val="0013286F"/>
    <w:rsid w:val="00132E50"/>
    <w:rsid w:val="00134E41"/>
    <w:rsid w:val="00135887"/>
    <w:rsid w:val="0013630A"/>
    <w:rsid w:val="0013640D"/>
    <w:rsid w:val="00136CAE"/>
    <w:rsid w:val="00137068"/>
    <w:rsid w:val="00142176"/>
    <w:rsid w:val="00143612"/>
    <w:rsid w:val="00143A9A"/>
    <w:rsid w:val="00145619"/>
    <w:rsid w:val="00147029"/>
    <w:rsid w:val="0014717F"/>
    <w:rsid w:val="001535DD"/>
    <w:rsid w:val="00160350"/>
    <w:rsid w:val="00161A2C"/>
    <w:rsid w:val="0016264A"/>
    <w:rsid w:val="00171EC7"/>
    <w:rsid w:val="0017280F"/>
    <w:rsid w:val="00172A73"/>
    <w:rsid w:val="00172D9C"/>
    <w:rsid w:val="001745B6"/>
    <w:rsid w:val="00174FE8"/>
    <w:rsid w:val="00175563"/>
    <w:rsid w:val="00176D36"/>
    <w:rsid w:val="00176E3B"/>
    <w:rsid w:val="00177148"/>
    <w:rsid w:val="001802F8"/>
    <w:rsid w:val="00180592"/>
    <w:rsid w:val="00182ED6"/>
    <w:rsid w:val="00183715"/>
    <w:rsid w:val="00183AA9"/>
    <w:rsid w:val="00183DF2"/>
    <w:rsid w:val="00184437"/>
    <w:rsid w:val="0018466E"/>
    <w:rsid w:val="001846D3"/>
    <w:rsid w:val="001856E6"/>
    <w:rsid w:val="00186095"/>
    <w:rsid w:val="001871DD"/>
    <w:rsid w:val="00191514"/>
    <w:rsid w:val="00193324"/>
    <w:rsid w:val="001935CF"/>
    <w:rsid w:val="00195565"/>
    <w:rsid w:val="001A198F"/>
    <w:rsid w:val="001A1A13"/>
    <w:rsid w:val="001A1B05"/>
    <w:rsid w:val="001A2127"/>
    <w:rsid w:val="001A55AA"/>
    <w:rsid w:val="001A5747"/>
    <w:rsid w:val="001A75E3"/>
    <w:rsid w:val="001A7AF5"/>
    <w:rsid w:val="001B02F8"/>
    <w:rsid w:val="001B074B"/>
    <w:rsid w:val="001B170B"/>
    <w:rsid w:val="001B314A"/>
    <w:rsid w:val="001B6E86"/>
    <w:rsid w:val="001C2144"/>
    <w:rsid w:val="001C5BDE"/>
    <w:rsid w:val="001C626E"/>
    <w:rsid w:val="001C74AA"/>
    <w:rsid w:val="001D1F55"/>
    <w:rsid w:val="001D322B"/>
    <w:rsid w:val="001D422E"/>
    <w:rsid w:val="001D7FBC"/>
    <w:rsid w:val="001E026F"/>
    <w:rsid w:val="001E1D1C"/>
    <w:rsid w:val="001E2595"/>
    <w:rsid w:val="001E5397"/>
    <w:rsid w:val="001E5408"/>
    <w:rsid w:val="001E5E84"/>
    <w:rsid w:val="001F0F5C"/>
    <w:rsid w:val="001F350F"/>
    <w:rsid w:val="001F3C93"/>
    <w:rsid w:val="001F3CA2"/>
    <w:rsid w:val="001F4C72"/>
    <w:rsid w:val="001F610D"/>
    <w:rsid w:val="001F7423"/>
    <w:rsid w:val="0020082A"/>
    <w:rsid w:val="00201741"/>
    <w:rsid w:val="002017A4"/>
    <w:rsid w:val="00203FA3"/>
    <w:rsid w:val="002044FB"/>
    <w:rsid w:val="002045B2"/>
    <w:rsid w:val="002102FA"/>
    <w:rsid w:val="00212355"/>
    <w:rsid w:val="00212DFF"/>
    <w:rsid w:val="00213594"/>
    <w:rsid w:val="002136FA"/>
    <w:rsid w:val="002146AF"/>
    <w:rsid w:val="00214D57"/>
    <w:rsid w:val="00214EFD"/>
    <w:rsid w:val="00220168"/>
    <w:rsid w:val="00222ADE"/>
    <w:rsid w:val="00223EF5"/>
    <w:rsid w:val="0022409E"/>
    <w:rsid w:val="00224413"/>
    <w:rsid w:val="00226E52"/>
    <w:rsid w:val="00227E04"/>
    <w:rsid w:val="002314AC"/>
    <w:rsid w:val="00231FD4"/>
    <w:rsid w:val="002335AF"/>
    <w:rsid w:val="0023364F"/>
    <w:rsid w:val="00233867"/>
    <w:rsid w:val="00234617"/>
    <w:rsid w:val="00235E12"/>
    <w:rsid w:val="00237768"/>
    <w:rsid w:val="00240032"/>
    <w:rsid w:val="00240155"/>
    <w:rsid w:val="002413B4"/>
    <w:rsid w:val="00241A6C"/>
    <w:rsid w:val="00246569"/>
    <w:rsid w:val="00252BB1"/>
    <w:rsid w:val="0025498F"/>
    <w:rsid w:val="0025689F"/>
    <w:rsid w:val="002600DF"/>
    <w:rsid w:val="00260292"/>
    <w:rsid w:val="00260D2B"/>
    <w:rsid w:val="0026367D"/>
    <w:rsid w:val="002636D6"/>
    <w:rsid w:val="00264163"/>
    <w:rsid w:val="002662FC"/>
    <w:rsid w:val="002669E9"/>
    <w:rsid w:val="00266F03"/>
    <w:rsid w:val="00267D85"/>
    <w:rsid w:val="00270D4C"/>
    <w:rsid w:val="0027233C"/>
    <w:rsid w:val="00272C6A"/>
    <w:rsid w:val="002746AC"/>
    <w:rsid w:val="00275937"/>
    <w:rsid w:val="002765A7"/>
    <w:rsid w:val="00277C03"/>
    <w:rsid w:val="0028142D"/>
    <w:rsid w:val="00281C72"/>
    <w:rsid w:val="002836F4"/>
    <w:rsid w:val="00284DF3"/>
    <w:rsid w:val="00287FB3"/>
    <w:rsid w:val="002907CC"/>
    <w:rsid w:val="00290BEF"/>
    <w:rsid w:val="002921CB"/>
    <w:rsid w:val="002932F4"/>
    <w:rsid w:val="00293B18"/>
    <w:rsid w:val="0029452D"/>
    <w:rsid w:val="002956FC"/>
    <w:rsid w:val="00295A96"/>
    <w:rsid w:val="00295EDD"/>
    <w:rsid w:val="0029632F"/>
    <w:rsid w:val="002A0043"/>
    <w:rsid w:val="002A0647"/>
    <w:rsid w:val="002A1CF3"/>
    <w:rsid w:val="002A2734"/>
    <w:rsid w:val="002A3935"/>
    <w:rsid w:val="002A5420"/>
    <w:rsid w:val="002A64CC"/>
    <w:rsid w:val="002B0659"/>
    <w:rsid w:val="002B089D"/>
    <w:rsid w:val="002B196D"/>
    <w:rsid w:val="002B4B81"/>
    <w:rsid w:val="002B6236"/>
    <w:rsid w:val="002B726E"/>
    <w:rsid w:val="002B7A64"/>
    <w:rsid w:val="002B7CD8"/>
    <w:rsid w:val="002C0667"/>
    <w:rsid w:val="002C0A88"/>
    <w:rsid w:val="002C0CCE"/>
    <w:rsid w:val="002C19C4"/>
    <w:rsid w:val="002C2638"/>
    <w:rsid w:val="002C2737"/>
    <w:rsid w:val="002C2B30"/>
    <w:rsid w:val="002C740E"/>
    <w:rsid w:val="002D0B30"/>
    <w:rsid w:val="002D1AA5"/>
    <w:rsid w:val="002D2277"/>
    <w:rsid w:val="002D2526"/>
    <w:rsid w:val="002D2770"/>
    <w:rsid w:val="002D3AA2"/>
    <w:rsid w:val="002D4CEB"/>
    <w:rsid w:val="002D54EF"/>
    <w:rsid w:val="002D5511"/>
    <w:rsid w:val="002D607B"/>
    <w:rsid w:val="002E0576"/>
    <w:rsid w:val="002E07CD"/>
    <w:rsid w:val="002E2273"/>
    <w:rsid w:val="002E42D6"/>
    <w:rsid w:val="002E4714"/>
    <w:rsid w:val="002E5F6D"/>
    <w:rsid w:val="002E6D8E"/>
    <w:rsid w:val="002F0BA1"/>
    <w:rsid w:val="002F12CD"/>
    <w:rsid w:val="002F2767"/>
    <w:rsid w:val="002F3A91"/>
    <w:rsid w:val="002F41EC"/>
    <w:rsid w:val="002F5125"/>
    <w:rsid w:val="002F5209"/>
    <w:rsid w:val="002F5662"/>
    <w:rsid w:val="0030065C"/>
    <w:rsid w:val="00304289"/>
    <w:rsid w:val="003057EB"/>
    <w:rsid w:val="00305B7C"/>
    <w:rsid w:val="00307A18"/>
    <w:rsid w:val="0031111D"/>
    <w:rsid w:val="003119DE"/>
    <w:rsid w:val="00313DE1"/>
    <w:rsid w:val="00313FD0"/>
    <w:rsid w:val="003160A0"/>
    <w:rsid w:val="003160B7"/>
    <w:rsid w:val="003169DB"/>
    <w:rsid w:val="003171BF"/>
    <w:rsid w:val="00320685"/>
    <w:rsid w:val="0032247E"/>
    <w:rsid w:val="00322762"/>
    <w:rsid w:val="00327047"/>
    <w:rsid w:val="00330870"/>
    <w:rsid w:val="00332462"/>
    <w:rsid w:val="00332E35"/>
    <w:rsid w:val="003342AD"/>
    <w:rsid w:val="00335C02"/>
    <w:rsid w:val="00335E68"/>
    <w:rsid w:val="00337AA7"/>
    <w:rsid w:val="003432CF"/>
    <w:rsid w:val="00343516"/>
    <w:rsid w:val="00345031"/>
    <w:rsid w:val="00347BE5"/>
    <w:rsid w:val="00351983"/>
    <w:rsid w:val="00355A03"/>
    <w:rsid w:val="003602CC"/>
    <w:rsid w:val="00360A1D"/>
    <w:rsid w:val="00360BAC"/>
    <w:rsid w:val="0036296A"/>
    <w:rsid w:val="00363441"/>
    <w:rsid w:val="00364D4D"/>
    <w:rsid w:val="0036770D"/>
    <w:rsid w:val="00372725"/>
    <w:rsid w:val="00373893"/>
    <w:rsid w:val="00374EA4"/>
    <w:rsid w:val="0037557D"/>
    <w:rsid w:val="00375FB1"/>
    <w:rsid w:val="0037717C"/>
    <w:rsid w:val="00380338"/>
    <w:rsid w:val="00383852"/>
    <w:rsid w:val="00383A63"/>
    <w:rsid w:val="003847A0"/>
    <w:rsid w:val="003866B5"/>
    <w:rsid w:val="00391D6A"/>
    <w:rsid w:val="00393523"/>
    <w:rsid w:val="0039603E"/>
    <w:rsid w:val="003962F6"/>
    <w:rsid w:val="00396332"/>
    <w:rsid w:val="003A099D"/>
    <w:rsid w:val="003A1C93"/>
    <w:rsid w:val="003A1E7B"/>
    <w:rsid w:val="003A30EA"/>
    <w:rsid w:val="003A31E5"/>
    <w:rsid w:val="003A6013"/>
    <w:rsid w:val="003A67AF"/>
    <w:rsid w:val="003A7361"/>
    <w:rsid w:val="003B129E"/>
    <w:rsid w:val="003B1901"/>
    <w:rsid w:val="003B377A"/>
    <w:rsid w:val="003B5897"/>
    <w:rsid w:val="003B658A"/>
    <w:rsid w:val="003B7D23"/>
    <w:rsid w:val="003B7E6E"/>
    <w:rsid w:val="003C18BA"/>
    <w:rsid w:val="003C1C2E"/>
    <w:rsid w:val="003C245C"/>
    <w:rsid w:val="003C2576"/>
    <w:rsid w:val="003C291D"/>
    <w:rsid w:val="003C37DA"/>
    <w:rsid w:val="003C465E"/>
    <w:rsid w:val="003C5A9C"/>
    <w:rsid w:val="003D039D"/>
    <w:rsid w:val="003D239F"/>
    <w:rsid w:val="003D2768"/>
    <w:rsid w:val="003D40D9"/>
    <w:rsid w:val="003D5A36"/>
    <w:rsid w:val="003D6C46"/>
    <w:rsid w:val="003D76C0"/>
    <w:rsid w:val="003E15DF"/>
    <w:rsid w:val="003E1815"/>
    <w:rsid w:val="003E18BD"/>
    <w:rsid w:val="003E37A9"/>
    <w:rsid w:val="003E41E1"/>
    <w:rsid w:val="003E4BEA"/>
    <w:rsid w:val="003E5F4B"/>
    <w:rsid w:val="003E696D"/>
    <w:rsid w:val="003E7BB9"/>
    <w:rsid w:val="003F009A"/>
    <w:rsid w:val="003F095F"/>
    <w:rsid w:val="003F11EA"/>
    <w:rsid w:val="003F53A3"/>
    <w:rsid w:val="003F66B0"/>
    <w:rsid w:val="00402B8B"/>
    <w:rsid w:val="004036E8"/>
    <w:rsid w:val="00403DA3"/>
    <w:rsid w:val="00404470"/>
    <w:rsid w:val="004047D6"/>
    <w:rsid w:val="00404F0B"/>
    <w:rsid w:val="00407866"/>
    <w:rsid w:val="0041278E"/>
    <w:rsid w:val="00412E54"/>
    <w:rsid w:val="00412E82"/>
    <w:rsid w:val="004143EB"/>
    <w:rsid w:val="004150D1"/>
    <w:rsid w:val="004158E1"/>
    <w:rsid w:val="004172AC"/>
    <w:rsid w:val="004259B9"/>
    <w:rsid w:val="00425D0C"/>
    <w:rsid w:val="00426924"/>
    <w:rsid w:val="00426D8F"/>
    <w:rsid w:val="00427406"/>
    <w:rsid w:val="00430190"/>
    <w:rsid w:val="00430F25"/>
    <w:rsid w:val="004333BB"/>
    <w:rsid w:val="00433800"/>
    <w:rsid w:val="004342D8"/>
    <w:rsid w:val="004351DD"/>
    <w:rsid w:val="004424FA"/>
    <w:rsid w:val="0044577A"/>
    <w:rsid w:val="00447EB7"/>
    <w:rsid w:val="0045188A"/>
    <w:rsid w:val="0045496B"/>
    <w:rsid w:val="0045541C"/>
    <w:rsid w:val="0046083F"/>
    <w:rsid w:val="00460F91"/>
    <w:rsid w:val="00461C65"/>
    <w:rsid w:val="0046260D"/>
    <w:rsid w:val="0046301A"/>
    <w:rsid w:val="00464931"/>
    <w:rsid w:val="00467F7B"/>
    <w:rsid w:val="004701BF"/>
    <w:rsid w:val="00471158"/>
    <w:rsid w:val="00471A10"/>
    <w:rsid w:val="0047302F"/>
    <w:rsid w:val="004737F9"/>
    <w:rsid w:val="0047577E"/>
    <w:rsid w:val="00477002"/>
    <w:rsid w:val="00480C9C"/>
    <w:rsid w:val="004828EF"/>
    <w:rsid w:val="0048386C"/>
    <w:rsid w:val="004845EB"/>
    <w:rsid w:val="00486937"/>
    <w:rsid w:val="00486AA1"/>
    <w:rsid w:val="00492321"/>
    <w:rsid w:val="0049294E"/>
    <w:rsid w:val="00496378"/>
    <w:rsid w:val="00496AE7"/>
    <w:rsid w:val="00496D86"/>
    <w:rsid w:val="004975A8"/>
    <w:rsid w:val="00497B98"/>
    <w:rsid w:val="004A149E"/>
    <w:rsid w:val="004A2580"/>
    <w:rsid w:val="004A4EDE"/>
    <w:rsid w:val="004B19E5"/>
    <w:rsid w:val="004B2160"/>
    <w:rsid w:val="004B2ABB"/>
    <w:rsid w:val="004B5046"/>
    <w:rsid w:val="004B6366"/>
    <w:rsid w:val="004B780F"/>
    <w:rsid w:val="004C0F8B"/>
    <w:rsid w:val="004C1B42"/>
    <w:rsid w:val="004C1F36"/>
    <w:rsid w:val="004C511B"/>
    <w:rsid w:val="004C696A"/>
    <w:rsid w:val="004D0AC5"/>
    <w:rsid w:val="004D2071"/>
    <w:rsid w:val="004D2E2B"/>
    <w:rsid w:val="004D3885"/>
    <w:rsid w:val="004D710B"/>
    <w:rsid w:val="004D7D32"/>
    <w:rsid w:val="004E2B40"/>
    <w:rsid w:val="004E443F"/>
    <w:rsid w:val="004E4E16"/>
    <w:rsid w:val="004E6A0B"/>
    <w:rsid w:val="004E6FA3"/>
    <w:rsid w:val="004F1E74"/>
    <w:rsid w:val="004F239A"/>
    <w:rsid w:val="004F3A0B"/>
    <w:rsid w:val="004F5C86"/>
    <w:rsid w:val="005001E5"/>
    <w:rsid w:val="005003FF"/>
    <w:rsid w:val="00500477"/>
    <w:rsid w:val="00500F07"/>
    <w:rsid w:val="00500F79"/>
    <w:rsid w:val="00501F1A"/>
    <w:rsid w:val="00512BC3"/>
    <w:rsid w:val="00512C71"/>
    <w:rsid w:val="00512FC7"/>
    <w:rsid w:val="00514B44"/>
    <w:rsid w:val="00515DF9"/>
    <w:rsid w:val="00516B37"/>
    <w:rsid w:val="00517B95"/>
    <w:rsid w:val="00521724"/>
    <w:rsid w:val="00521A43"/>
    <w:rsid w:val="005263A0"/>
    <w:rsid w:val="00527C03"/>
    <w:rsid w:val="00530687"/>
    <w:rsid w:val="00532603"/>
    <w:rsid w:val="00533AC2"/>
    <w:rsid w:val="00534ADD"/>
    <w:rsid w:val="005367B9"/>
    <w:rsid w:val="005370B4"/>
    <w:rsid w:val="00545AEA"/>
    <w:rsid w:val="00547AFD"/>
    <w:rsid w:val="00547E9D"/>
    <w:rsid w:val="005509CD"/>
    <w:rsid w:val="00550A8B"/>
    <w:rsid w:val="0055115F"/>
    <w:rsid w:val="005614D9"/>
    <w:rsid w:val="0056313D"/>
    <w:rsid w:val="0056464F"/>
    <w:rsid w:val="0056467D"/>
    <w:rsid w:val="00566BAA"/>
    <w:rsid w:val="00566C48"/>
    <w:rsid w:val="0056750B"/>
    <w:rsid w:val="00567582"/>
    <w:rsid w:val="00572856"/>
    <w:rsid w:val="00573A10"/>
    <w:rsid w:val="00573AEA"/>
    <w:rsid w:val="00574702"/>
    <w:rsid w:val="00574CEF"/>
    <w:rsid w:val="0057638C"/>
    <w:rsid w:val="0057661F"/>
    <w:rsid w:val="00580083"/>
    <w:rsid w:val="005825C6"/>
    <w:rsid w:val="00587913"/>
    <w:rsid w:val="00590770"/>
    <w:rsid w:val="00590F66"/>
    <w:rsid w:val="005931DF"/>
    <w:rsid w:val="0059528E"/>
    <w:rsid w:val="00595318"/>
    <w:rsid w:val="00595BEA"/>
    <w:rsid w:val="005A1B22"/>
    <w:rsid w:val="005A25EE"/>
    <w:rsid w:val="005A298E"/>
    <w:rsid w:val="005A46F8"/>
    <w:rsid w:val="005A7DB4"/>
    <w:rsid w:val="005B06C7"/>
    <w:rsid w:val="005B1755"/>
    <w:rsid w:val="005B232B"/>
    <w:rsid w:val="005B27A9"/>
    <w:rsid w:val="005B506D"/>
    <w:rsid w:val="005C0A9A"/>
    <w:rsid w:val="005C65CB"/>
    <w:rsid w:val="005D0DF7"/>
    <w:rsid w:val="005D3B57"/>
    <w:rsid w:val="005D3F74"/>
    <w:rsid w:val="005D73D5"/>
    <w:rsid w:val="005D787E"/>
    <w:rsid w:val="005E00D0"/>
    <w:rsid w:val="005E16D9"/>
    <w:rsid w:val="005E2073"/>
    <w:rsid w:val="005E2890"/>
    <w:rsid w:val="005E3C14"/>
    <w:rsid w:val="005E3C6C"/>
    <w:rsid w:val="005E6538"/>
    <w:rsid w:val="005E6D93"/>
    <w:rsid w:val="005F2153"/>
    <w:rsid w:val="005F2B44"/>
    <w:rsid w:val="005F334C"/>
    <w:rsid w:val="005F4B7C"/>
    <w:rsid w:val="005F4D12"/>
    <w:rsid w:val="005F5336"/>
    <w:rsid w:val="00601D41"/>
    <w:rsid w:val="00602923"/>
    <w:rsid w:val="006052E3"/>
    <w:rsid w:val="00605B30"/>
    <w:rsid w:val="0060673E"/>
    <w:rsid w:val="006072FA"/>
    <w:rsid w:val="00607929"/>
    <w:rsid w:val="00607D5D"/>
    <w:rsid w:val="006103FA"/>
    <w:rsid w:val="006107DE"/>
    <w:rsid w:val="0061193B"/>
    <w:rsid w:val="00611BB6"/>
    <w:rsid w:val="006155AB"/>
    <w:rsid w:val="00620D74"/>
    <w:rsid w:val="00621989"/>
    <w:rsid w:val="0062432A"/>
    <w:rsid w:val="00624B05"/>
    <w:rsid w:val="00624F1F"/>
    <w:rsid w:val="00627253"/>
    <w:rsid w:val="006278BE"/>
    <w:rsid w:val="006301D2"/>
    <w:rsid w:val="00630D42"/>
    <w:rsid w:val="006350AF"/>
    <w:rsid w:val="00637855"/>
    <w:rsid w:val="006378B9"/>
    <w:rsid w:val="006406DA"/>
    <w:rsid w:val="006408D0"/>
    <w:rsid w:val="006410DD"/>
    <w:rsid w:val="00641DA8"/>
    <w:rsid w:val="00644F5B"/>
    <w:rsid w:val="0064642A"/>
    <w:rsid w:val="0065026E"/>
    <w:rsid w:val="006503C0"/>
    <w:rsid w:val="00650985"/>
    <w:rsid w:val="006537D0"/>
    <w:rsid w:val="00656E6C"/>
    <w:rsid w:val="00660FBC"/>
    <w:rsid w:val="0066473B"/>
    <w:rsid w:val="006648EF"/>
    <w:rsid w:val="006717B8"/>
    <w:rsid w:val="00671D34"/>
    <w:rsid w:val="0067246C"/>
    <w:rsid w:val="0067478F"/>
    <w:rsid w:val="00675A39"/>
    <w:rsid w:val="006774BE"/>
    <w:rsid w:val="00677C28"/>
    <w:rsid w:val="00681588"/>
    <w:rsid w:val="006818CC"/>
    <w:rsid w:val="0068469F"/>
    <w:rsid w:val="00684809"/>
    <w:rsid w:val="006850C9"/>
    <w:rsid w:val="00687BEA"/>
    <w:rsid w:val="00693EE6"/>
    <w:rsid w:val="0069506A"/>
    <w:rsid w:val="0069535E"/>
    <w:rsid w:val="0069695A"/>
    <w:rsid w:val="00696CF6"/>
    <w:rsid w:val="00696E01"/>
    <w:rsid w:val="0069758A"/>
    <w:rsid w:val="00697595"/>
    <w:rsid w:val="00697A82"/>
    <w:rsid w:val="006A3207"/>
    <w:rsid w:val="006B0833"/>
    <w:rsid w:val="006B2F21"/>
    <w:rsid w:val="006B40D7"/>
    <w:rsid w:val="006B53B8"/>
    <w:rsid w:val="006B5586"/>
    <w:rsid w:val="006B5C43"/>
    <w:rsid w:val="006B5DF3"/>
    <w:rsid w:val="006B7C46"/>
    <w:rsid w:val="006C01D9"/>
    <w:rsid w:val="006C023B"/>
    <w:rsid w:val="006C266D"/>
    <w:rsid w:val="006C2C94"/>
    <w:rsid w:val="006C4055"/>
    <w:rsid w:val="006C4831"/>
    <w:rsid w:val="006C57EF"/>
    <w:rsid w:val="006C62F4"/>
    <w:rsid w:val="006D0A04"/>
    <w:rsid w:val="006D27D4"/>
    <w:rsid w:val="006D3332"/>
    <w:rsid w:val="006D4434"/>
    <w:rsid w:val="006D556D"/>
    <w:rsid w:val="006D6074"/>
    <w:rsid w:val="006E0642"/>
    <w:rsid w:val="006E0709"/>
    <w:rsid w:val="006E1C0E"/>
    <w:rsid w:val="006E25CE"/>
    <w:rsid w:val="006E3464"/>
    <w:rsid w:val="006F006D"/>
    <w:rsid w:val="006F28D5"/>
    <w:rsid w:val="006F338E"/>
    <w:rsid w:val="006F3893"/>
    <w:rsid w:val="006F51D5"/>
    <w:rsid w:val="00704BDB"/>
    <w:rsid w:val="0071016F"/>
    <w:rsid w:val="007104FA"/>
    <w:rsid w:val="007110D4"/>
    <w:rsid w:val="007120ED"/>
    <w:rsid w:val="00716442"/>
    <w:rsid w:val="0071779F"/>
    <w:rsid w:val="00717FB6"/>
    <w:rsid w:val="00721543"/>
    <w:rsid w:val="0072206D"/>
    <w:rsid w:val="007234E4"/>
    <w:rsid w:val="00723F45"/>
    <w:rsid w:val="00724940"/>
    <w:rsid w:val="00724B66"/>
    <w:rsid w:val="00724D4A"/>
    <w:rsid w:val="007257E6"/>
    <w:rsid w:val="007369C7"/>
    <w:rsid w:val="00736C2F"/>
    <w:rsid w:val="00742A70"/>
    <w:rsid w:val="007445E1"/>
    <w:rsid w:val="007468BB"/>
    <w:rsid w:val="00747474"/>
    <w:rsid w:val="00751D83"/>
    <w:rsid w:val="0075344C"/>
    <w:rsid w:val="00754F27"/>
    <w:rsid w:val="00755B4E"/>
    <w:rsid w:val="007576C6"/>
    <w:rsid w:val="00757E52"/>
    <w:rsid w:val="007603E4"/>
    <w:rsid w:val="007628BC"/>
    <w:rsid w:val="00762A55"/>
    <w:rsid w:val="00763A2C"/>
    <w:rsid w:val="007640AA"/>
    <w:rsid w:val="00764C36"/>
    <w:rsid w:val="0076535A"/>
    <w:rsid w:val="00771383"/>
    <w:rsid w:val="007717FC"/>
    <w:rsid w:val="00773D9E"/>
    <w:rsid w:val="00774526"/>
    <w:rsid w:val="007749DC"/>
    <w:rsid w:val="00775649"/>
    <w:rsid w:val="00776885"/>
    <w:rsid w:val="007809D8"/>
    <w:rsid w:val="007809D9"/>
    <w:rsid w:val="007825A2"/>
    <w:rsid w:val="00782FA7"/>
    <w:rsid w:val="00783D6C"/>
    <w:rsid w:val="0078501E"/>
    <w:rsid w:val="00785288"/>
    <w:rsid w:val="0078591A"/>
    <w:rsid w:val="00787B40"/>
    <w:rsid w:val="00787CBA"/>
    <w:rsid w:val="00791062"/>
    <w:rsid w:val="0079159A"/>
    <w:rsid w:val="0079535E"/>
    <w:rsid w:val="0079587D"/>
    <w:rsid w:val="00795E57"/>
    <w:rsid w:val="00796F5E"/>
    <w:rsid w:val="007A23F5"/>
    <w:rsid w:val="007A28A8"/>
    <w:rsid w:val="007A4009"/>
    <w:rsid w:val="007A5F2E"/>
    <w:rsid w:val="007A6D93"/>
    <w:rsid w:val="007B23D9"/>
    <w:rsid w:val="007B35F4"/>
    <w:rsid w:val="007B5219"/>
    <w:rsid w:val="007B53D9"/>
    <w:rsid w:val="007B5872"/>
    <w:rsid w:val="007B7186"/>
    <w:rsid w:val="007B746B"/>
    <w:rsid w:val="007C1E5A"/>
    <w:rsid w:val="007C28CA"/>
    <w:rsid w:val="007C37A5"/>
    <w:rsid w:val="007C480F"/>
    <w:rsid w:val="007C4BAA"/>
    <w:rsid w:val="007C632F"/>
    <w:rsid w:val="007C7DD2"/>
    <w:rsid w:val="007D00D1"/>
    <w:rsid w:val="007D0853"/>
    <w:rsid w:val="007D09CD"/>
    <w:rsid w:val="007D1E50"/>
    <w:rsid w:val="007D3025"/>
    <w:rsid w:val="007D449A"/>
    <w:rsid w:val="007D53AB"/>
    <w:rsid w:val="007D7551"/>
    <w:rsid w:val="007E0FB5"/>
    <w:rsid w:val="007E266C"/>
    <w:rsid w:val="007E3F67"/>
    <w:rsid w:val="007E4D18"/>
    <w:rsid w:val="007E600E"/>
    <w:rsid w:val="007E602E"/>
    <w:rsid w:val="007F0818"/>
    <w:rsid w:val="007F3F01"/>
    <w:rsid w:val="007F478E"/>
    <w:rsid w:val="007F5857"/>
    <w:rsid w:val="007F7682"/>
    <w:rsid w:val="007F7872"/>
    <w:rsid w:val="00802BB9"/>
    <w:rsid w:val="00803843"/>
    <w:rsid w:val="00803C12"/>
    <w:rsid w:val="0080794F"/>
    <w:rsid w:val="00807FCD"/>
    <w:rsid w:val="0081036F"/>
    <w:rsid w:val="008104FB"/>
    <w:rsid w:val="00813989"/>
    <w:rsid w:val="008140B6"/>
    <w:rsid w:val="0081508B"/>
    <w:rsid w:val="00815124"/>
    <w:rsid w:val="00816C0B"/>
    <w:rsid w:val="00823779"/>
    <w:rsid w:val="00823BBF"/>
    <w:rsid w:val="00824038"/>
    <w:rsid w:val="00825996"/>
    <w:rsid w:val="008268F3"/>
    <w:rsid w:val="00826DF1"/>
    <w:rsid w:val="0083066C"/>
    <w:rsid w:val="00830C31"/>
    <w:rsid w:val="008349B0"/>
    <w:rsid w:val="008376F4"/>
    <w:rsid w:val="008406C8"/>
    <w:rsid w:val="0084178D"/>
    <w:rsid w:val="008433E6"/>
    <w:rsid w:val="00844F5A"/>
    <w:rsid w:val="008455B6"/>
    <w:rsid w:val="008470E1"/>
    <w:rsid w:val="008507B1"/>
    <w:rsid w:val="008515E0"/>
    <w:rsid w:val="008524C9"/>
    <w:rsid w:val="008542BA"/>
    <w:rsid w:val="008545DE"/>
    <w:rsid w:val="0086347D"/>
    <w:rsid w:val="00864F43"/>
    <w:rsid w:val="00865072"/>
    <w:rsid w:val="008672BB"/>
    <w:rsid w:val="00867524"/>
    <w:rsid w:val="00871F25"/>
    <w:rsid w:val="0087366F"/>
    <w:rsid w:val="00873716"/>
    <w:rsid w:val="008749EC"/>
    <w:rsid w:val="00876A2F"/>
    <w:rsid w:val="00876D37"/>
    <w:rsid w:val="00876DD8"/>
    <w:rsid w:val="00876F69"/>
    <w:rsid w:val="00880C04"/>
    <w:rsid w:val="008810C8"/>
    <w:rsid w:val="008826FA"/>
    <w:rsid w:val="00890923"/>
    <w:rsid w:val="00891664"/>
    <w:rsid w:val="00891988"/>
    <w:rsid w:val="00892659"/>
    <w:rsid w:val="00892940"/>
    <w:rsid w:val="008930C6"/>
    <w:rsid w:val="0089564A"/>
    <w:rsid w:val="008A0EE2"/>
    <w:rsid w:val="008A1A0D"/>
    <w:rsid w:val="008A2937"/>
    <w:rsid w:val="008A31E6"/>
    <w:rsid w:val="008A5884"/>
    <w:rsid w:val="008A6353"/>
    <w:rsid w:val="008B6702"/>
    <w:rsid w:val="008B7D33"/>
    <w:rsid w:val="008C0349"/>
    <w:rsid w:val="008C05D5"/>
    <w:rsid w:val="008C1126"/>
    <w:rsid w:val="008C2DB1"/>
    <w:rsid w:val="008C3067"/>
    <w:rsid w:val="008C48C5"/>
    <w:rsid w:val="008C4956"/>
    <w:rsid w:val="008C5F57"/>
    <w:rsid w:val="008C65F4"/>
    <w:rsid w:val="008C7580"/>
    <w:rsid w:val="008D23D7"/>
    <w:rsid w:val="008D3F16"/>
    <w:rsid w:val="008D41A7"/>
    <w:rsid w:val="008D63A7"/>
    <w:rsid w:val="008E22FA"/>
    <w:rsid w:val="008E348A"/>
    <w:rsid w:val="008E3F38"/>
    <w:rsid w:val="008E44E9"/>
    <w:rsid w:val="008F010D"/>
    <w:rsid w:val="008F1C71"/>
    <w:rsid w:val="008F31CF"/>
    <w:rsid w:val="008F51F9"/>
    <w:rsid w:val="008F56BA"/>
    <w:rsid w:val="008F575A"/>
    <w:rsid w:val="008F6864"/>
    <w:rsid w:val="00901CFE"/>
    <w:rsid w:val="009052AF"/>
    <w:rsid w:val="00905C00"/>
    <w:rsid w:val="00906DCE"/>
    <w:rsid w:val="0090753D"/>
    <w:rsid w:val="00910569"/>
    <w:rsid w:val="0091079F"/>
    <w:rsid w:val="00910A27"/>
    <w:rsid w:val="009147EC"/>
    <w:rsid w:val="00914DB0"/>
    <w:rsid w:val="00915599"/>
    <w:rsid w:val="00915C14"/>
    <w:rsid w:val="009207A1"/>
    <w:rsid w:val="00924396"/>
    <w:rsid w:val="0092654F"/>
    <w:rsid w:val="00927D00"/>
    <w:rsid w:val="00930599"/>
    <w:rsid w:val="0093216A"/>
    <w:rsid w:val="00932AEB"/>
    <w:rsid w:val="00934A71"/>
    <w:rsid w:val="00940008"/>
    <w:rsid w:val="00940364"/>
    <w:rsid w:val="00940E7C"/>
    <w:rsid w:val="00941B1A"/>
    <w:rsid w:val="00945821"/>
    <w:rsid w:val="00947A51"/>
    <w:rsid w:val="00947EB9"/>
    <w:rsid w:val="00951345"/>
    <w:rsid w:val="00952D14"/>
    <w:rsid w:val="0095545D"/>
    <w:rsid w:val="009556B8"/>
    <w:rsid w:val="00960217"/>
    <w:rsid w:val="009607E8"/>
    <w:rsid w:val="00960859"/>
    <w:rsid w:val="00963008"/>
    <w:rsid w:val="0096317B"/>
    <w:rsid w:val="00963AFB"/>
    <w:rsid w:val="00963B3A"/>
    <w:rsid w:val="009642AD"/>
    <w:rsid w:val="00965A8F"/>
    <w:rsid w:val="00966511"/>
    <w:rsid w:val="00967469"/>
    <w:rsid w:val="009677FE"/>
    <w:rsid w:val="00967F03"/>
    <w:rsid w:val="009707B5"/>
    <w:rsid w:val="0097154B"/>
    <w:rsid w:val="00971FD7"/>
    <w:rsid w:val="009720C6"/>
    <w:rsid w:val="009755E1"/>
    <w:rsid w:val="00975BB6"/>
    <w:rsid w:val="00976C58"/>
    <w:rsid w:val="00976DE2"/>
    <w:rsid w:val="00977B8B"/>
    <w:rsid w:val="00977F70"/>
    <w:rsid w:val="009800E6"/>
    <w:rsid w:val="0098303D"/>
    <w:rsid w:val="00984087"/>
    <w:rsid w:val="00987A65"/>
    <w:rsid w:val="00994AAA"/>
    <w:rsid w:val="00997339"/>
    <w:rsid w:val="009B18FA"/>
    <w:rsid w:val="009B284D"/>
    <w:rsid w:val="009B28FB"/>
    <w:rsid w:val="009B2EAC"/>
    <w:rsid w:val="009B3233"/>
    <w:rsid w:val="009B61B9"/>
    <w:rsid w:val="009C05CD"/>
    <w:rsid w:val="009C085B"/>
    <w:rsid w:val="009C0891"/>
    <w:rsid w:val="009C0F41"/>
    <w:rsid w:val="009C17C9"/>
    <w:rsid w:val="009C3969"/>
    <w:rsid w:val="009C3C5F"/>
    <w:rsid w:val="009C5411"/>
    <w:rsid w:val="009C7EC3"/>
    <w:rsid w:val="009D0112"/>
    <w:rsid w:val="009D1EC5"/>
    <w:rsid w:val="009D3DDA"/>
    <w:rsid w:val="009D3E3E"/>
    <w:rsid w:val="009E23C6"/>
    <w:rsid w:val="009E2F07"/>
    <w:rsid w:val="009E4E2C"/>
    <w:rsid w:val="009E535A"/>
    <w:rsid w:val="009E683D"/>
    <w:rsid w:val="009E6AF5"/>
    <w:rsid w:val="009F13B6"/>
    <w:rsid w:val="009F153E"/>
    <w:rsid w:val="009F372A"/>
    <w:rsid w:val="009F57F1"/>
    <w:rsid w:val="00A0081C"/>
    <w:rsid w:val="00A00E43"/>
    <w:rsid w:val="00A02366"/>
    <w:rsid w:val="00A04C1F"/>
    <w:rsid w:val="00A1249B"/>
    <w:rsid w:val="00A12697"/>
    <w:rsid w:val="00A13F8C"/>
    <w:rsid w:val="00A14BBF"/>
    <w:rsid w:val="00A17F57"/>
    <w:rsid w:val="00A201CA"/>
    <w:rsid w:val="00A2137E"/>
    <w:rsid w:val="00A21FA5"/>
    <w:rsid w:val="00A23971"/>
    <w:rsid w:val="00A24F26"/>
    <w:rsid w:val="00A2502B"/>
    <w:rsid w:val="00A25D9A"/>
    <w:rsid w:val="00A263EB"/>
    <w:rsid w:val="00A26DF7"/>
    <w:rsid w:val="00A31622"/>
    <w:rsid w:val="00A325ED"/>
    <w:rsid w:val="00A359CD"/>
    <w:rsid w:val="00A40CDA"/>
    <w:rsid w:val="00A410EC"/>
    <w:rsid w:val="00A42EC9"/>
    <w:rsid w:val="00A444E5"/>
    <w:rsid w:val="00A4498C"/>
    <w:rsid w:val="00A459D3"/>
    <w:rsid w:val="00A508F7"/>
    <w:rsid w:val="00A54123"/>
    <w:rsid w:val="00A54467"/>
    <w:rsid w:val="00A565CF"/>
    <w:rsid w:val="00A63E8F"/>
    <w:rsid w:val="00A648AF"/>
    <w:rsid w:val="00A66E3A"/>
    <w:rsid w:val="00A67DCA"/>
    <w:rsid w:val="00A67F4E"/>
    <w:rsid w:val="00A70042"/>
    <w:rsid w:val="00A70FC8"/>
    <w:rsid w:val="00A7202F"/>
    <w:rsid w:val="00A76CCA"/>
    <w:rsid w:val="00A76D36"/>
    <w:rsid w:val="00A77F06"/>
    <w:rsid w:val="00A81008"/>
    <w:rsid w:val="00A81A3A"/>
    <w:rsid w:val="00A81F65"/>
    <w:rsid w:val="00A826B6"/>
    <w:rsid w:val="00A86131"/>
    <w:rsid w:val="00A8755A"/>
    <w:rsid w:val="00A87E16"/>
    <w:rsid w:val="00A91B92"/>
    <w:rsid w:val="00A91F4C"/>
    <w:rsid w:val="00A922EF"/>
    <w:rsid w:val="00A945F6"/>
    <w:rsid w:val="00A94C58"/>
    <w:rsid w:val="00A94E1C"/>
    <w:rsid w:val="00A95BF2"/>
    <w:rsid w:val="00A9606D"/>
    <w:rsid w:val="00A96523"/>
    <w:rsid w:val="00AA0A94"/>
    <w:rsid w:val="00AA14E2"/>
    <w:rsid w:val="00AA19B6"/>
    <w:rsid w:val="00AA2445"/>
    <w:rsid w:val="00AA2B17"/>
    <w:rsid w:val="00AA3F4C"/>
    <w:rsid w:val="00AA3FA3"/>
    <w:rsid w:val="00AA50EB"/>
    <w:rsid w:val="00AA69EF"/>
    <w:rsid w:val="00AB1425"/>
    <w:rsid w:val="00AB18E9"/>
    <w:rsid w:val="00AB1DA7"/>
    <w:rsid w:val="00AB28B9"/>
    <w:rsid w:val="00AB6E30"/>
    <w:rsid w:val="00AB73E5"/>
    <w:rsid w:val="00AC0808"/>
    <w:rsid w:val="00AC1BF0"/>
    <w:rsid w:val="00AC3BA9"/>
    <w:rsid w:val="00AC3E21"/>
    <w:rsid w:val="00AC446A"/>
    <w:rsid w:val="00AC5566"/>
    <w:rsid w:val="00AC66BB"/>
    <w:rsid w:val="00AC6ABC"/>
    <w:rsid w:val="00AD0E64"/>
    <w:rsid w:val="00AD1430"/>
    <w:rsid w:val="00AD1CBF"/>
    <w:rsid w:val="00AD796A"/>
    <w:rsid w:val="00AD7DCB"/>
    <w:rsid w:val="00AE0598"/>
    <w:rsid w:val="00AE1E85"/>
    <w:rsid w:val="00AE1F97"/>
    <w:rsid w:val="00AE25DA"/>
    <w:rsid w:val="00AE34EF"/>
    <w:rsid w:val="00AE3F3C"/>
    <w:rsid w:val="00AE78A1"/>
    <w:rsid w:val="00AF0481"/>
    <w:rsid w:val="00AF2C36"/>
    <w:rsid w:val="00AF301F"/>
    <w:rsid w:val="00AF48A7"/>
    <w:rsid w:val="00AF5F37"/>
    <w:rsid w:val="00AF6A49"/>
    <w:rsid w:val="00B0048F"/>
    <w:rsid w:val="00B0173F"/>
    <w:rsid w:val="00B022B7"/>
    <w:rsid w:val="00B0244E"/>
    <w:rsid w:val="00B029DC"/>
    <w:rsid w:val="00B02E0D"/>
    <w:rsid w:val="00B05733"/>
    <w:rsid w:val="00B06999"/>
    <w:rsid w:val="00B06EFB"/>
    <w:rsid w:val="00B07113"/>
    <w:rsid w:val="00B077E0"/>
    <w:rsid w:val="00B07CE7"/>
    <w:rsid w:val="00B1040F"/>
    <w:rsid w:val="00B118BC"/>
    <w:rsid w:val="00B11981"/>
    <w:rsid w:val="00B12766"/>
    <w:rsid w:val="00B13EC8"/>
    <w:rsid w:val="00B14776"/>
    <w:rsid w:val="00B157C9"/>
    <w:rsid w:val="00B20B3B"/>
    <w:rsid w:val="00B21399"/>
    <w:rsid w:val="00B2144E"/>
    <w:rsid w:val="00B232A5"/>
    <w:rsid w:val="00B23CC5"/>
    <w:rsid w:val="00B23E01"/>
    <w:rsid w:val="00B25CB9"/>
    <w:rsid w:val="00B27CC6"/>
    <w:rsid w:val="00B32939"/>
    <w:rsid w:val="00B349F7"/>
    <w:rsid w:val="00B40C3E"/>
    <w:rsid w:val="00B41D43"/>
    <w:rsid w:val="00B43F89"/>
    <w:rsid w:val="00B44B7F"/>
    <w:rsid w:val="00B45B79"/>
    <w:rsid w:val="00B45C15"/>
    <w:rsid w:val="00B46E8A"/>
    <w:rsid w:val="00B50001"/>
    <w:rsid w:val="00B51111"/>
    <w:rsid w:val="00B51403"/>
    <w:rsid w:val="00B51505"/>
    <w:rsid w:val="00B5324F"/>
    <w:rsid w:val="00B55638"/>
    <w:rsid w:val="00B55BBA"/>
    <w:rsid w:val="00B56153"/>
    <w:rsid w:val="00B57811"/>
    <w:rsid w:val="00B57842"/>
    <w:rsid w:val="00B62088"/>
    <w:rsid w:val="00B6517F"/>
    <w:rsid w:val="00B65231"/>
    <w:rsid w:val="00B65F58"/>
    <w:rsid w:val="00B67131"/>
    <w:rsid w:val="00B6732E"/>
    <w:rsid w:val="00B67CCE"/>
    <w:rsid w:val="00B723F7"/>
    <w:rsid w:val="00B7439D"/>
    <w:rsid w:val="00B756DF"/>
    <w:rsid w:val="00B816DB"/>
    <w:rsid w:val="00B8291B"/>
    <w:rsid w:val="00B833A3"/>
    <w:rsid w:val="00B8437A"/>
    <w:rsid w:val="00B8468D"/>
    <w:rsid w:val="00B8633E"/>
    <w:rsid w:val="00B86CCC"/>
    <w:rsid w:val="00B87B5F"/>
    <w:rsid w:val="00B87CFB"/>
    <w:rsid w:val="00B90347"/>
    <w:rsid w:val="00B91637"/>
    <w:rsid w:val="00B94EB6"/>
    <w:rsid w:val="00B95541"/>
    <w:rsid w:val="00B96598"/>
    <w:rsid w:val="00B97629"/>
    <w:rsid w:val="00B97FFE"/>
    <w:rsid w:val="00BA25A5"/>
    <w:rsid w:val="00BA690A"/>
    <w:rsid w:val="00BA6B8C"/>
    <w:rsid w:val="00BA7DC8"/>
    <w:rsid w:val="00BB1EAD"/>
    <w:rsid w:val="00BB213A"/>
    <w:rsid w:val="00BB504B"/>
    <w:rsid w:val="00BB53FB"/>
    <w:rsid w:val="00BB541E"/>
    <w:rsid w:val="00BB7F96"/>
    <w:rsid w:val="00BC0863"/>
    <w:rsid w:val="00BC1EA4"/>
    <w:rsid w:val="00BC243B"/>
    <w:rsid w:val="00BC32D9"/>
    <w:rsid w:val="00BC52CE"/>
    <w:rsid w:val="00BC7977"/>
    <w:rsid w:val="00BD19A5"/>
    <w:rsid w:val="00BD5E9B"/>
    <w:rsid w:val="00BD6269"/>
    <w:rsid w:val="00BD7110"/>
    <w:rsid w:val="00BD7AE3"/>
    <w:rsid w:val="00BE0293"/>
    <w:rsid w:val="00BE2207"/>
    <w:rsid w:val="00BE4C5A"/>
    <w:rsid w:val="00BE74D5"/>
    <w:rsid w:val="00BF0239"/>
    <w:rsid w:val="00BF1632"/>
    <w:rsid w:val="00BF1A15"/>
    <w:rsid w:val="00BF2A2E"/>
    <w:rsid w:val="00BF6579"/>
    <w:rsid w:val="00C03010"/>
    <w:rsid w:val="00C03C18"/>
    <w:rsid w:val="00C04985"/>
    <w:rsid w:val="00C04D2F"/>
    <w:rsid w:val="00C101A5"/>
    <w:rsid w:val="00C10373"/>
    <w:rsid w:val="00C116CC"/>
    <w:rsid w:val="00C11C98"/>
    <w:rsid w:val="00C1251E"/>
    <w:rsid w:val="00C1255E"/>
    <w:rsid w:val="00C132BA"/>
    <w:rsid w:val="00C136B7"/>
    <w:rsid w:val="00C13B4D"/>
    <w:rsid w:val="00C1642B"/>
    <w:rsid w:val="00C169FC"/>
    <w:rsid w:val="00C16A52"/>
    <w:rsid w:val="00C215EA"/>
    <w:rsid w:val="00C219E9"/>
    <w:rsid w:val="00C22E38"/>
    <w:rsid w:val="00C26117"/>
    <w:rsid w:val="00C2647C"/>
    <w:rsid w:val="00C26C82"/>
    <w:rsid w:val="00C27225"/>
    <w:rsid w:val="00C2756E"/>
    <w:rsid w:val="00C35023"/>
    <w:rsid w:val="00C35574"/>
    <w:rsid w:val="00C35D61"/>
    <w:rsid w:val="00C45AC8"/>
    <w:rsid w:val="00C47117"/>
    <w:rsid w:val="00C474AF"/>
    <w:rsid w:val="00C50D54"/>
    <w:rsid w:val="00C5173F"/>
    <w:rsid w:val="00C51EFD"/>
    <w:rsid w:val="00C51F4E"/>
    <w:rsid w:val="00C51F60"/>
    <w:rsid w:val="00C54260"/>
    <w:rsid w:val="00C54A83"/>
    <w:rsid w:val="00C562BE"/>
    <w:rsid w:val="00C611A0"/>
    <w:rsid w:val="00C62210"/>
    <w:rsid w:val="00C622A3"/>
    <w:rsid w:val="00C64783"/>
    <w:rsid w:val="00C65A9A"/>
    <w:rsid w:val="00C66694"/>
    <w:rsid w:val="00C67C69"/>
    <w:rsid w:val="00C73293"/>
    <w:rsid w:val="00C737C3"/>
    <w:rsid w:val="00C73B7B"/>
    <w:rsid w:val="00C73F82"/>
    <w:rsid w:val="00C748A5"/>
    <w:rsid w:val="00C7511D"/>
    <w:rsid w:val="00C75993"/>
    <w:rsid w:val="00C768CE"/>
    <w:rsid w:val="00C77E7A"/>
    <w:rsid w:val="00C81519"/>
    <w:rsid w:val="00C81D37"/>
    <w:rsid w:val="00C837D7"/>
    <w:rsid w:val="00C9024B"/>
    <w:rsid w:val="00C92D6F"/>
    <w:rsid w:val="00C9322F"/>
    <w:rsid w:val="00C9644C"/>
    <w:rsid w:val="00CA0444"/>
    <w:rsid w:val="00CA1FD9"/>
    <w:rsid w:val="00CA27DC"/>
    <w:rsid w:val="00CA3C02"/>
    <w:rsid w:val="00CA66D4"/>
    <w:rsid w:val="00CA70CF"/>
    <w:rsid w:val="00CA76BE"/>
    <w:rsid w:val="00CB18FD"/>
    <w:rsid w:val="00CB1E49"/>
    <w:rsid w:val="00CB28D1"/>
    <w:rsid w:val="00CB2B31"/>
    <w:rsid w:val="00CB3686"/>
    <w:rsid w:val="00CB37B4"/>
    <w:rsid w:val="00CB518E"/>
    <w:rsid w:val="00CB6972"/>
    <w:rsid w:val="00CC0A43"/>
    <w:rsid w:val="00CC4696"/>
    <w:rsid w:val="00CD11B2"/>
    <w:rsid w:val="00CD44C9"/>
    <w:rsid w:val="00CD680E"/>
    <w:rsid w:val="00CD6DEE"/>
    <w:rsid w:val="00CD6E79"/>
    <w:rsid w:val="00CE0E50"/>
    <w:rsid w:val="00CE0F55"/>
    <w:rsid w:val="00CE115B"/>
    <w:rsid w:val="00CE5399"/>
    <w:rsid w:val="00CE6E7F"/>
    <w:rsid w:val="00CE7B70"/>
    <w:rsid w:val="00CF1334"/>
    <w:rsid w:val="00CF16C8"/>
    <w:rsid w:val="00CF29B8"/>
    <w:rsid w:val="00CF3697"/>
    <w:rsid w:val="00CF4885"/>
    <w:rsid w:val="00CF5275"/>
    <w:rsid w:val="00CF5EBD"/>
    <w:rsid w:val="00CF6F44"/>
    <w:rsid w:val="00D01552"/>
    <w:rsid w:val="00D0177B"/>
    <w:rsid w:val="00D03529"/>
    <w:rsid w:val="00D03D73"/>
    <w:rsid w:val="00D074B5"/>
    <w:rsid w:val="00D13E4E"/>
    <w:rsid w:val="00D149CA"/>
    <w:rsid w:val="00D16855"/>
    <w:rsid w:val="00D1698D"/>
    <w:rsid w:val="00D16A0C"/>
    <w:rsid w:val="00D17D95"/>
    <w:rsid w:val="00D2183B"/>
    <w:rsid w:val="00D21AC5"/>
    <w:rsid w:val="00D227D7"/>
    <w:rsid w:val="00D23EF7"/>
    <w:rsid w:val="00D25F70"/>
    <w:rsid w:val="00D27408"/>
    <w:rsid w:val="00D307F0"/>
    <w:rsid w:val="00D3283C"/>
    <w:rsid w:val="00D32865"/>
    <w:rsid w:val="00D33C62"/>
    <w:rsid w:val="00D341ED"/>
    <w:rsid w:val="00D353AC"/>
    <w:rsid w:val="00D356D2"/>
    <w:rsid w:val="00D358F4"/>
    <w:rsid w:val="00D369EF"/>
    <w:rsid w:val="00D36A12"/>
    <w:rsid w:val="00D37E25"/>
    <w:rsid w:val="00D419C6"/>
    <w:rsid w:val="00D42900"/>
    <w:rsid w:val="00D448A7"/>
    <w:rsid w:val="00D44CBB"/>
    <w:rsid w:val="00D45EE7"/>
    <w:rsid w:val="00D47395"/>
    <w:rsid w:val="00D47642"/>
    <w:rsid w:val="00D5166E"/>
    <w:rsid w:val="00D52A8A"/>
    <w:rsid w:val="00D54210"/>
    <w:rsid w:val="00D5661B"/>
    <w:rsid w:val="00D5734D"/>
    <w:rsid w:val="00D60A4A"/>
    <w:rsid w:val="00D62133"/>
    <w:rsid w:val="00D62F67"/>
    <w:rsid w:val="00D63C68"/>
    <w:rsid w:val="00D67FDD"/>
    <w:rsid w:val="00D71536"/>
    <w:rsid w:val="00D72BA5"/>
    <w:rsid w:val="00D738D0"/>
    <w:rsid w:val="00D7400E"/>
    <w:rsid w:val="00D7508B"/>
    <w:rsid w:val="00D7636C"/>
    <w:rsid w:val="00D77159"/>
    <w:rsid w:val="00D809D2"/>
    <w:rsid w:val="00D80A29"/>
    <w:rsid w:val="00D825D9"/>
    <w:rsid w:val="00D8374B"/>
    <w:rsid w:val="00D83D49"/>
    <w:rsid w:val="00D86C6C"/>
    <w:rsid w:val="00D905E2"/>
    <w:rsid w:val="00D90C7D"/>
    <w:rsid w:val="00D925FA"/>
    <w:rsid w:val="00D942C3"/>
    <w:rsid w:val="00D949CB"/>
    <w:rsid w:val="00D977D2"/>
    <w:rsid w:val="00D97CAD"/>
    <w:rsid w:val="00DA0390"/>
    <w:rsid w:val="00DA1C56"/>
    <w:rsid w:val="00DA1F84"/>
    <w:rsid w:val="00DA2BB5"/>
    <w:rsid w:val="00DA3902"/>
    <w:rsid w:val="00DA5871"/>
    <w:rsid w:val="00DA619E"/>
    <w:rsid w:val="00DB075A"/>
    <w:rsid w:val="00DB17EF"/>
    <w:rsid w:val="00DB1E5F"/>
    <w:rsid w:val="00DB6591"/>
    <w:rsid w:val="00DB7887"/>
    <w:rsid w:val="00DC00D1"/>
    <w:rsid w:val="00DC179F"/>
    <w:rsid w:val="00DC35B7"/>
    <w:rsid w:val="00DC5506"/>
    <w:rsid w:val="00DD2CAA"/>
    <w:rsid w:val="00DD3314"/>
    <w:rsid w:val="00DD4128"/>
    <w:rsid w:val="00DD4ACC"/>
    <w:rsid w:val="00DE1238"/>
    <w:rsid w:val="00DE1FB6"/>
    <w:rsid w:val="00DE522E"/>
    <w:rsid w:val="00DE5409"/>
    <w:rsid w:val="00DE5FAA"/>
    <w:rsid w:val="00DE6306"/>
    <w:rsid w:val="00DE6B1D"/>
    <w:rsid w:val="00DF08ED"/>
    <w:rsid w:val="00DF2DF1"/>
    <w:rsid w:val="00DF7FFB"/>
    <w:rsid w:val="00E0021B"/>
    <w:rsid w:val="00E002CA"/>
    <w:rsid w:val="00E02868"/>
    <w:rsid w:val="00E04032"/>
    <w:rsid w:val="00E12063"/>
    <w:rsid w:val="00E123BA"/>
    <w:rsid w:val="00E12D36"/>
    <w:rsid w:val="00E1568A"/>
    <w:rsid w:val="00E17EE9"/>
    <w:rsid w:val="00E21F43"/>
    <w:rsid w:val="00E22CEC"/>
    <w:rsid w:val="00E248CD"/>
    <w:rsid w:val="00E26218"/>
    <w:rsid w:val="00E303B4"/>
    <w:rsid w:val="00E31096"/>
    <w:rsid w:val="00E34030"/>
    <w:rsid w:val="00E3421A"/>
    <w:rsid w:val="00E343F8"/>
    <w:rsid w:val="00E36BEB"/>
    <w:rsid w:val="00E41062"/>
    <w:rsid w:val="00E425C2"/>
    <w:rsid w:val="00E42B30"/>
    <w:rsid w:val="00E42C36"/>
    <w:rsid w:val="00E42FB0"/>
    <w:rsid w:val="00E44E92"/>
    <w:rsid w:val="00E46B7C"/>
    <w:rsid w:val="00E47305"/>
    <w:rsid w:val="00E4798C"/>
    <w:rsid w:val="00E5111B"/>
    <w:rsid w:val="00E52290"/>
    <w:rsid w:val="00E539EA"/>
    <w:rsid w:val="00E54CF1"/>
    <w:rsid w:val="00E56629"/>
    <w:rsid w:val="00E56809"/>
    <w:rsid w:val="00E57832"/>
    <w:rsid w:val="00E60E06"/>
    <w:rsid w:val="00E61854"/>
    <w:rsid w:val="00E620D0"/>
    <w:rsid w:val="00E6213C"/>
    <w:rsid w:val="00E64410"/>
    <w:rsid w:val="00E66FB6"/>
    <w:rsid w:val="00E6707D"/>
    <w:rsid w:val="00E67B89"/>
    <w:rsid w:val="00E70C25"/>
    <w:rsid w:val="00E70C6B"/>
    <w:rsid w:val="00E73877"/>
    <w:rsid w:val="00E73D55"/>
    <w:rsid w:val="00E7438D"/>
    <w:rsid w:val="00E76168"/>
    <w:rsid w:val="00E81C5F"/>
    <w:rsid w:val="00E8281E"/>
    <w:rsid w:val="00E85135"/>
    <w:rsid w:val="00E8552F"/>
    <w:rsid w:val="00E85E1D"/>
    <w:rsid w:val="00E85F2C"/>
    <w:rsid w:val="00E87A17"/>
    <w:rsid w:val="00E90940"/>
    <w:rsid w:val="00E915C9"/>
    <w:rsid w:val="00E91B19"/>
    <w:rsid w:val="00E92941"/>
    <w:rsid w:val="00E93627"/>
    <w:rsid w:val="00E94FD6"/>
    <w:rsid w:val="00E96593"/>
    <w:rsid w:val="00E97617"/>
    <w:rsid w:val="00EA086C"/>
    <w:rsid w:val="00EA1607"/>
    <w:rsid w:val="00EA1952"/>
    <w:rsid w:val="00EA24ED"/>
    <w:rsid w:val="00EA2DF4"/>
    <w:rsid w:val="00EA55EC"/>
    <w:rsid w:val="00EB1FA8"/>
    <w:rsid w:val="00EB2C81"/>
    <w:rsid w:val="00EB32FF"/>
    <w:rsid w:val="00EB3FFC"/>
    <w:rsid w:val="00EC0157"/>
    <w:rsid w:val="00EC0F8D"/>
    <w:rsid w:val="00EC1316"/>
    <w:rsid w:val="00EC4904"/>
    <w:rsid w:val="00EC4A75"/>
    <w:rsid w:val="00EC4D0F"/>
    <w:rsid w:val="00EC5715"/>
    <w:rsid w:val="00EC5A34"/>
    <w:rsid w:val="00EC630D"/>
    <w:rsid w:val="00EC6F42"/>
    <w:rsid w:val="00EC733D"/>
    <w:rsid w:val="00EC7565"/>
    <w:rsid w:val="00EC7841"/>
    <w:rsid w:val="00ED2101"/>
    <w:rsid w:val="00ED22D2"/>
    <w:rsid w:val="00ED2E83"/>
    <w:rsid w:val="00ED5E12"/>
    <w:rsid w:val="00EE1CE5"/>
    <w:rsid w:val="00EE5828"/>
    <w:rsid w:val="00EE5C99"/>
    <w:rsid w:val="00EE5E0B"/>
    <w:rsid w:val="00EE6119"/>
    <w:rsid w:val="00EF5D21"/>
    <w:rsid w:val="00EF61EC"/>
    <w:rsid w:val="00EF642F"/>
    <w:rsid w:val="00EF7E2A"/>
    <w:rsid w:val="00F0025F"/>
    <w:rsid w:val="00F01A19"/>
    <w:rsid w:val="00F01C01"/>
    <w:rsid w:val="00F02ECA"/>
    <w:rsid w:val="00F05078"/>
    <w:rsid w:val="00F05335"/>
    <w:rsid w:val="00F10C99"/>
    <w:rsid w:val="00F12829"/>
    <w:rsid w:val="00F12953"/>
    <w:rsid w:val="00F136B8"/>
    <w:rsid w:val="00F13F7D"/>
    <w:rsid w:val="00F1405C"/>
    <w:rsid w:val="00F141EA"/>
    <w:rsid w:val="00F14275"/>
    <w:rsid w:val="00F1608B"/>
    <w:rsid w:val="00F22834"/>
    <w:rsid w:val="00F25C23"/>
    <w:rsid w:val="00F31A81"/>
    <w:rsid w:val="00F31FE2"/>
    <w:rsid w:val="00F32CE8"/>
    <w:rsid w:val="00F3418F"/>
    <w:rsid w:val="00F34A82"/>
    <w:rsid w:val="00F3517E"/>
    <w:rsid w:val="00F358AA"/>
    <w:rsid w:val="00F36967"/>
    <w:rsid w:val="00F3752E"/>
    <w:rsid w:val="00F40D5C"/>
    <w:rsid w:val="00F413F6"/>
    <w:rsid w:val="00F43F5E"/>
    <w:rsid w:val="00F44D26"/>
    <w:rsid w:val="00F44DEC"/>
    <w:rsid w:val="00F45023"/>
    <w:rsid w:val="00F456B0"/>
    <w:rsid w:val="00F45751"/>
    <w:rsid w:val="00F45EF1"/>
    <w:rsid w:val="00F47060"/>
    <w:rsid w:val="00F5277C"/>
    <w:rsid w:val="00F52F75"/>
    <w:rsid w:val="00F55E1B"/>
    <w:rsid w:val="00F56B5A"/>
    <w:rsid w:val="00F57BA3"/>
    <w:rsid w:val="00F6258B"/>
    <w:rsid w:val="00F63539"/>
    <w:rsid w:val="00F6501B"/>
    <w:rsid w:val="00F65D41"/>
    <w:rsid w:val="00F70802"/>
    <w:rsid w:val="00F74628"/>
    <w:rsid w:val="00F762CB"/>
    <w:rsid w:val="00F76AEC"/>
    <w:rsid w:val="00F76D97"/>
    <w:rsid w:val="00F80592"/>
    <w:rsid w:val="00F805E5"/>
    <w:rsid w:val="00F80980"/>
    <w:rsid w:val="00F82E86"/>
    <w:rsid w:val="00F866C5"/>
    <w:rsid w:val="00F8786F"/>
    <w:rsid w:val="00F87CDC"/>
    <w:rsid w:val="00F901FD"/>
    <w:rsid w:val="00F9531A"/>
    <w:rsid w:val="00F96951"/>
    <w:rsid w:val="00F975C9"/>
    <w:rsid w:val="00F97BC3"/>
    <w:rsid w:val="00FA0F27"/>
    <w:rsid w:val="00FA10E4"/>
    <w:rsid w:val="00FA43B8"/>
    <w:rsid w:val="00FA59CA"/>
    <w:rsid w:val="00FA6C9F"/>
    <w:rsid w:val="00FA6F04"/>
    <w:rsid w:val="00FB0186"/>
    <w:rsid w:val="00FB08A5"/>
    <w:rsid w:val="00FB1416"/>
    <w:rsid w:val="00FB30D4"/>
    <w:rsid w:val="00FB3271"/>
    <w:rsid w:val="00FB4A2B"/>
    <w:rsid w:val="00FB56EF"/>
    <w:rsid w:val="00FC03FA"/>
    <w:rsid w:val="00FC0AF6"/>
    <w:rsid w:val="00FC1469"/>
    <w:rsid w:val="00FC315C"/>
    <w:rsid w:val="00FC56CD"/>
    <w:rsid w:val="00FC57C3"/>
    <w:rsid w:val="00FD0B04"/>
    <w:rsid w:val="00FD1E51"/>
    <w:rsid w:val="00FD6AB7"/>
    <w:rsid w:val="00FD6EBA"/>
    <w:rsid w:val="00FD755E"/>
    <w:rsid w:val="00FE0E5C"/>
    <w:rsid w:val="00FE6994"/>
    <w:rsid w:val="00FE6CD1"/>
    <w:rsid w:val="00FE7EEB"/>
    <w:rsid w:val="00FF00EB"/>
    <w:rsid w:val="00FF01A9"/>
    <w:rsid w:val="00FF1CC9"/>
    <w:rsid w:val="00FF26FD"/>
    <w:rsid w:val="00FF30DE"/>
    <w:rsid w:val="00FF375A"/>
    <w:rsid w:val="00FF37DD"/>
    <w:rsid w:val="00FF3A12"/>
    <w:rsid w:val="00FF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4:docId w14:val="2DEF06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290"/>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1">
    <w:name w:val="Normal1"/>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10"/>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1"/>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F87CDC"/>
    <w:rPr>
      <w:rFonts w:ascii="Times" w:hAnsi="Times" w:cs="Times"/>
    </w:rPr>
  </w:style>
  <w:style w:type="paragraph" w:customStyle="1" w:styleId="Body">
    <w:name w:val="Body"/>
    <w:basedOn w:val="Normal"/>
    <w:link w:val="BodyChar"/>
    <w:rsid w:val="00F87CDC"/>
    <w:pPr>
      <w:spacing w:before="120" w:after="120" w:line="276" w:lineRule="auto"/>
    </w:pPr>
    <w:rPr>
      <w:rFonts w:ascii="Times" w:hAnsi="Times" w:cs="Times"/>
      <w:sz w:val="20"/>
      <w:szCs w:val="20"/>
    </w:rPr>
  </w:style>
  <w:style w:type="character" w:styleId="UnresolvedMention">
    <w:name w:val="Unresolved Mention"/>
    <w:uiPriority w:val="99"/>
    <w:semiHidden/>
    <w:unhideWhenUsed/>
    <w:rsid w:val="00F52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706">
      <w:bodyDiv w:val="1"/>
      <w:marLeft w:val="0"/>
      <w:marRight w:val="0"/>
      <w:marTop w:val="0"/>
      <w:marBottom w:val="0"/>
      <w:divBdr>
        <w:top w:val="none" w:sz="0" w:space="0" w:color="auto"/>
        <w:left w:val="none" w:sz="0" w:space="0" w:color="auto"/>
        <w:bottom w:val="none" w:sz="0" w:space="0" w:color="auto"/>
        <w:right w:val="none" w:sz="0" w:space="0" w:color="auto"/>
      </w:divBdr>
    </w:div>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53705870">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62665063">
      <w:bodyDiv w:val="1"/>
      <w:marLeft w:val="0"/>
      <w:marRight w:val="0"/>
      <w:marTop w:val="0"/>
      <w:marBottom w:val="0"/>
      <w:divBdr>
        <w:top w:val="none" w:sz="0" w:space="0" w:color="auto"/>
        <w:left w:val="none" w:sz="0" w:space="0" w:color="auto"/>
        <w:bottom w:val="none" w:sz="0" w:space="0" w:color="auto"/>
        <w:right w:val="none" w:sz="0" w:space="0" w:color="auto"/>
      </w:divBdr>
      <w:divsChild>
        <w:div w:id="836850554">
          <w:marLeft w:val="0"/>
          <w:marRight w:val="0"/>
          <w:marTop w:val="0"/>
          <w:marBottom w:val="0"/>
          <w:divBdr>
            <w:top w:val="none" w:sz="0" w:space="0" w:color="auto"/>
            <w:left w:val="none" w:sz="0" w:space="0" w:color="auto"/>
            <w:bottom w:val="none" w:sz="0" w:space="0" w:color="auto"/>
            <w:right w:val="none" w:sz="0" w:space="0" w:color="auto"/>
          </w:divBdr>
        </w:div>
      </w:divsChild>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39936373">
      <w:bodyDiv w:val="1"/>
      <w:marLeft w:val="0"/>
      <w:marRight w:val="0"/>
      <w:marTop w:val="0"/>
      <w:marBottom w:val="0"/>
      <w:divBdr>
        <w:top w:val="none" w:sz="0" w:space="0" w:color="auto"/>
        <w:left w:val="none" w:sz="0" w:space="0" w:color="auto"/>
        <w:bottom w:val="none" w:sz="0" w:space="0" w:color="auto"/>
        <w:right w:val="none" w:sz="0" w:space="0" w:color="auto"/>
      </w:divBdr>
    </w:div>
    <w:div w:id="352923491">
      <w:bodyDiv w:val="1"/>
      <w:marLeft w:val="0"/>
      <w:marRight w:val="0"/>
      <w:marTop w:val="0"/>
      <w:marBottom w:val="0"/>
      <w:divBdr>
        <w:top w:val="none" w:sz="0" w:space="0" w:color="auto"/>
        <w:left w:val="none" w:sz="0" w:space="0" w:color="auto"/>
        <w:bottom w:val="none" w:sz="0" w:space="0" w:color="auto"/>
        <w:right w:val="none" w:sz="0" w:space="0" w:color="auto"/>
      </w:divBdr>
    </w:div>
    <w:div w:id="358045995">
      <w:bodyDiv w:val="1"/>
      <w:marLeft w:val="0"/>
      <w:marRight w:val="0"/>
      <w:marTop w:val="0"/>
      <w:marBottom w:val="0"/>
      <w:divBdr>
        <w:top w:val="none" w:sz="0" w:space="0" w:color="auto"/>
        <w:left w:val="none" w:sz="0" w:space="0" w:color="auto"/>
        <w:bottom w:val="none" w:sz="0" w:space="0" w:color="auto"/>
        <w:right w:val="none" w:sz="0" w:space="0" w:color="auto"/>
      </w:divBdr>
    </w:div>
    <w:div w:id="360400802">
      <w:bodyDiv w:val="1"/>
      <w:marLeft w:val="0"/>
      <w:marRight w:val="0"/>
      <w:marTop w:val="0"/>
      <w:marBottom w:val="0"/>
      <w:divBdr>
        <w:top w:val="none" w:sz="0" w:space="0" w:color="auto"/>
        <w:left w:val="none" w:sz="0" w:space="0" w:color="auto"/>
        <w:bottom w:val="none" w:sz="0" w:space="0" w:color="auto"/>
        <w:right w:val="none" w:sz="0" w:space="0" w:color="auto"/>
      </w:divBdr>
    </w:div>
    <w:div w:id="364865407">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48550678">
      <w:bodyDiv w:val="1"/>
      <w:marLeft w:val="0"/>
      <w:marRight w:val="0"/>
      <w:marTop w:val="0"/>
      <w:marBottom w:val="0"/>
      <w:divBdr>
        <w:top w:val="none" w:sz="0" w:space="0" w:color="auto"/>
        <w:left w:val="none" w:sz="0" w:space="0" w:color="auto"/>
        <w:bottom w:val="none" w:sz="0" w:space="0" w:color="auto"/>
        <w:right w:val="none" w:sz="0" w:space="0" w:color="auto"/>
      </w:divBdr>
    </w:div>
    <w:div w:id="466972005">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584076230">
      <w:bodyDiv w:val="1"/>
      <w:marLeft w:val="0"/>
      <w:marRight w:val="0"/>
      <w:marTop w:val="0"/>
      <w:marBottom w:val="0"/>
      <w:divBdr>
        <w:top w:val="none" w:sz="0" w:space="0" w:color="auto"/>
        <w:left w:val="none" w:sz="0" w:space="0" w:color="auto"/>
        <w:bottom w:val="none" w:sz="0" w:space="0" w:color="auto"/>
        <w:right w:val="none" w:sz="0" w:space="0" w:color="auto"/>
      </w:divBdr>
      <w:divsChild>
        <w:div w:id="1857113488">
          <w:marLeft w:val="0"/>
          <w:marRight w:val="0"/>
          <w:marTop w:val="0"/>
          <w:marBottom w:val="0"/>
          <w:divBdr>
            <w:top w:val="none" w:sz="0" w:space="0" w:color="auto"/>
            <w:left w:val="none" w:sz="0" w:space="0" w:color="auto"/>
            <w:bottom w:val="none" w:sz="0" w:space="0" w:color="auto"/>
            <w:right w:val="none" w:sz="0" w:space="0" w:color="auto"/>
          </w:divBdr>
        </w:div>
      </w:divsChild>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705644974">
      <w:bodyDiv w:val="1"/>
      <w:marLeft w:val="0"/>
      <w:marRight w:val="0"/>
      <w:marTop w:val="0"/>
      <w:marBottom w:val="0"/>
      <w:divBdr>
        <w:top w:val="none" w:sz="0" w:space="0" w:color="auto"/>
        <w:left w:val="none" w:sz="0" w:space="0" w:color="auto"/>
        <w:bottom w:val="none" w:sz="0" w:space="0" w:color="auto"/>
        <w:right w:val="none" w:sz="0" w:space="0" w:color="auto"/>
      </w:divBdr>
    </w:div>
    <w:div w:id="732892393">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06242416">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888960601">
      <w:bodyDiv w:val="1"/>
      <w:marLeft w:val="0"/>
      <w:marRight w:val="0"/>
      <w:marTop w:val="0"/>
      <w:marBottom w:val="0"/>
      <w:divBdr>
        <w:top w:val="none" w:sz="0" w:space="0" w:color="auto"/>
        <w:left w:val="none" w:sz="0" w:space="0" w:color="auto"/>
        <w:bottom w:val="none" w:sz="0" w:space="0" w:color="auto"/>
        <w:right w:val="none" w:sz="0" w:space="0" w:color="auto"/>
      </w:divBdr>
    </w:div>
    <w:div w:id="914436216">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87526407">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08907986">
      <w:bodyDiv w:val="1"/>
      <w:marLeft w:val="0"/>
      <w:marRight w:val="0"/>
      <w:marTop w:val="0"/>
      <w:marBottom w:val="0"/>
      <w:divBdr>
        <w:top w:val="none" w:sz="0" w:space="0" w:color="auto"/>
        <w:left w:val="none" w:sz="0" w:space="0" w:color="auto"/>
        <w:bottom w:val="none" w:sz="0" w:space="0" w:color="auto"/>
        <w:right w:val="none" w:sz="0" w:space="0" w:color="auto"/>
      </w:divBdr>
    </w:div>
    <w:div w:id="1208951447">
      <w:bodyDiv w:val="1"/>
      <w:marLeft w:val="0"/>
      <w:marRight w:val="0"/>
      <w:marTop w:val="0"/>
      <w:marBottom w:val="0"/>
      <w:divBdr>
        <w:top w:val="none" w:sz="0" w:space="0" w:color="auto"/>
        <w:left w:val="none" w:sz="0" w:space="0" w:color="auto"/>
        <w:bottom w:val="none" w:sz="0" w:space="0" w:color="auto"/>
        <w:right w:val="none" w:sz="0" w:space="0" w:color="auto"/>
      </w:divBdr>
    </w:div>
    <w:div w:id="1236864482">
      <w:bodyDiv w:val="1"/>
      <w:marLeft w:val="0"/>
      <w:marRight w:val="0"/>
      <w:marTop w:val="0"/>
      <w:marBottom w:val="0"/>
      <w:divBdr>
        <w:top w:val="none" w:sz="0" w:space="0" w:color="auto"/>
        <w:left w:val="none" w:sz="0" w:space="0" w:color="auto"/>
        <w:bottom w:val="none" w:sz="0" w:space="0" w:color="auto"/>
        <w:right w:val="none" w:sz="0" w:space="0" w:color="auto"/>
      </w:divBdr>
    </w:div>
    <w:div w:id="1338849623">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23603890">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603295421">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858615892">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12085122">
      <w:bodyDiv w:val="1"/>
      <w:marLeft w:val="0"/>
      <w:marRight w:val="0"/>
      <w:marTop w:val="0"/>
      <w:marBottom w:val="0"/>
      <w:divBdr>
        <w:top w:val="none" w:sz="0" w:space="0" w:color="auto"/>
        <w:left w:val="none" w:sz="0" w:space="0" w:color="auto"/>
        <w:bottom w:val="none" w:sz="0" w:space="0" w:color="auto"/>
        <w:right w:val="none" w:sz="0" w:space="0" w:color="auto"/>
      </w:divBdr>
    </w:div>
    <w:div w:id="1916892924">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06518501">
      <w:bodyDiv w:val="1"/>
      <w:marLeft w:val="0"/>
      <w:marRight w:val="0"/>
      <w:marTop w:val="0"/>
      <w:marBottom w:val="0"/>
      <w:divBdr>
        <w:top w:val="none" w:sz="0" w:space="0" w:color="auto"/>
        <w:left w:val="none" w:sz="0" w:space="0" w:color="auto"/>
        <w:bottom w:val="none" w:sz="0" w:space="0" w:color="auto"/>
        <w:right w:val="none" w:sz="0" w:space="0" w:color="auto"/>
      </w:divBdr>
    </w:div>
    <w:div w:id="2009557742">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096508476">
      <w:bodyDiv w:val="1"/>
      <w:marLeft w:val="0"/>
      <w:marRight w:val="0"/>
      <w:marTop w:val="0"/>
      <w:marBottom w:val="0"/>
      <w:divBdr>
        <w:top w:val="none" w:sz="0" w:space="0" w:color="auto"/>
        <w:left w:val="none" w:sz="0" w:space="0" w:color="auto"/>
        <w:bottom w:val="none" w:sz="0" w:space="0" w:color="auto"/>
        <w:right w:val="none" w:sz="0" w:space="0" w:color="auto"/>
      </w:divBdr>
    </w:div>
    <w:div w:id="21107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C41C1-6B6A-40DE-99B4-956005641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1454</Words>
  <Characters>9631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11063</CharactersWithSpaces>
  <SharedDoc>false</SharedDoc>
  <HLinks>
    <vt:vector size="24" baseType="variant">
      <vt:variant>
        <vt:i4>1900605</vt:i4>
      </vt:variant>
      <vt:variant>
        <vt:i4>20</vt:i4>
      </vt:variant>
      <vt:variant>
        <vt:i4>0</vt:i4>
      </vt:variant>
      <vt:variant>
        <vt:i4>5</vt:i4>
      </vt:variant>
      <vt:variant>
        <vt:lpwstr/>
      </vt:variant>
      <vt:variant>
        <vt:lpwstr>_Toc64967058</vt:lpwstr>
      </vt:variant>
      <vt:variant>
        <vt:i4>1179709</vt:i4>
      </vt:variant>
      <vt:variant>
        <vt:i4>14</vt:i4>
      </vt:variant>
      <vt:variant>
        <vt:i4>0</vt:i4>
      </vt:variant>
      <vt:variant>
        <vt:i4>5</vt:i4>
      </vt:variant>
      <vt:variant>
        <vt:lpwstr/>
      </vt:variant>
      <vt:variant>
        <vt:lpwstr>_Toc64967057</vt:lpwstr>
      </vt:variant>
      <vt:variant>
        <vt:i4>1245245</vt:i4>
      </vt:variant>
      <vt:variant>
        <vt:i4>8</vt:i4>
      </vt:variant>
      <vt:variant>
        <vt:i4>0</vt:i4>
      </vt:variant>
      <vt:variant>
        <vt:i4>5</vt:i4>
      </vt:variant>
      <vt:variant>
        <vt:lpwstr/>
      </vt:variant>
      <vt:variant>
        <vt:lpwstr>_Toc64967056</vt:lpwstr>
      </vt:variant>
      <vt:variant>
        <vt:i4>1048637</vt:i4>
      </vt:variant>
      <vt:variant>
        <vt:i4>2</vt:i4>
      </vt:variant>
      <vt:variant>
        <vt:i4>0</vt:i4>
      </vt:variant>
      <vt:variant>
        <vt:i4>5</vt:i4>
      </vt:variant>
      <vt:variant>
        <vt:lpwstr/>
      </vt:variant>
      <vt:variant>
        <vt:lpwstr>_Toc64967055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2022-04-22T16:51:00Z</dcterms:created>
  <dcterms:modified xsi:type="dcterms:W3CDTF">2022-04-22T16:53:00Z</dcterms:modified>
</cp:coreProperties>
</file>