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40555B" w14:textId="77777777" w:rsidR="00D72BA5" w:rsidRDefault="00D72BA5" w:rsidP="001A198F">
      <w:pPr>
        <w:pStyle w:val="NoSpacing"/>
      </w:pPr>
    </w:p>
    <w:p w14:paraId="511747A5" w14:textId="6E39A525" w:rsidR="00D72BA5" w:rsidRDefault="00B53BCB">
      <w:pPr>
        <w:pStyle w:val="FooterFirst"/>
        <w:keepLines w:val="0"/>
        <w:tabs>
          <w:tab w:val="clear" w:pos="4320"/>
        </w:tabs>
        <w:rPr>
          <w:rFonts w:ascii="Arial" w:hAnsi="Arial"/>
        </w:rPr>
      </w:pPr>
      <w:r>
        <w:rPr>
          <w:noProof/>
          <w:lang w:eastAsia="zh-CN"/>
        </w:rPr>
        <w:drawing>
          <wp:inline distT="0" distB="0" distL="0" distR="0" wp14:anchorId="3B85F614" wp14:editId="50C9D310">
            <wp:extent cx="3295650" cy="2047875"/>
            <wp:effectExtent l="0" t="0" r="0" b="0"/>
            <wp:docPr id="1" name="Picture 1" descr="VistA White &amp; Blu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VistA White &amp; Blue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2458A4" w14:textId="77777777" w:rsidR="00D72BA5" w:rsidRDefault="00D72BA5"/>
    <w:p w14:paraId="5E693AEE" w14:textId="77777777" w:rsidR="00D72BA5" w:rsidRDefault="00D72BA5"/>
    <w:p w14:paraId="0606B4E0" w14:textId="77777777" w:rsidR="00D72BA5" w:rsidRDefault="00D72BA5"/>
    <w:p w14:paraId="4A55A4E1" w14:textId="77777777" w:rsidR="00D72BA5" w:rsidRDefault="00D72BA5"/>
    <w:p w14:paraId="52A32BB8" w14:textId="77777777" w:rsidR="00D72BA5" w:rsidRDefault="00BD6A8C" w:rsidP="00CF1334">
      <w:pPr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Update</w:t>
      </w:r>
      <w:r w:rsidR="007C7DD2">
        <w:rPr>
          <w:rFonts w:ascii="Arial" w:hAnsi="Arial"/>
          <w:b/>
          <w:sz w:val="28"/>
        </w:rPr>
        <w:t>_2_0_</w:t>
      </w:r>
      <w:r w:rsidR="00B90E70">
        <w:rPr>
          <w:rFonts w:ascii="Arial" w:hAnsi="Arial"/>
          <w:b/>
          <w:sz w:val="28"/>
        </w:rPr>
        <w:t>1</w:t>
      </w:r>
      <w:r w:rsidR="0095107D">
        <w:rPr>
          <w:rFonts w:ascii="Arial" w:hAnsi="Arial"/>
          <w:b/>
          <w:sz w:val="28"/>
        </w:rPr>
        <w:t>6</w:t>
      </w:r>
      <w:r w:rsidR="00671838">
        <w:rPr>
          <w:rFonts w:ascii="Arial" w:hAnsi="Arial"/>
          <w:b/>
          <w:sz w:val="28"/>
        </w:rPr>
        <w:t>4</w:t>
      </w:r>
    </w:p>
    <w:p w14:paraId="58D125D5" w14:textId="77777777" w:rsidR="00D72BA5" w:rsidRDefault="00D72BA5">
      <w:pPr>
        <w:jc w:val="center"/>
        <w:rPr>
          <w:rFonts w:ascii="Arial" w:hAnsi="Arial"/>
          <w:b/>
        </w:rPr>
      </w:pPr>
    </w:p>
    <w:p w14:paraId="6AA53D1C" w14:textId="77777777" w:rsidR="00D72BA5" w:rsidRDefault="00D72BA5">
      <w:pPr>
        <w:jc w:val="center"/>
        <w:rPr>
          <w:rFonts w:ascii="Arial" w:hAnsi="Arial"/>
          <w:sz w:val="28"/>
        </w:rPr>
      </w:pPr>
    </w:p>
    <w:p w14:paraId="6026481E" w14:textId="77777777" w:rsidR="00D72BA5" w:rsidRDefault="00D72BA5" w:rsidP="006B5DF3">
      <w:pPr>
        <w:pStyle w:val="PartTitle"/>
        <w:spacing w:before="0" w:after="0"/>
        <w:rPr>
          <w:kern w:val="0"/>
        </w:rPr>
      </w:pPr>
      <w:r>
        <w:rPr>
          <w:kern w:val="0"/>
        </w:rPr>
        <w:t>Clinical Reminders</w:t>
      </w:r>
    </w:p>
    <w:p w14:paraId="37A984C9" w14:textId="77777777" w:rsidR="00747474" w:rsidRDefault="00747474" w:rsidP="006B5DF3">
      <w:pPr>
        <w:pStyle w:val="PartTitle"/>
        <w:spacing w:before="0" w:after="0"/>
        <w:rPr>
          <w:kern w:val="0"/>
        </w:rPr>
      </w:pPr>
    </w:p>
    <w:p w14:paraId="7D57DD58" w14:textId="77777777" w:rsidR="00F80592" w:rsidRPr="006B5DF3" w:rsidRDefault="00D3555A" w:rsidP="00F80592">
      <w:pPr>
        <w:pStyle w:val="PartTitle"/>
        <w:spacing w:before="0" w:after="0"/>
        <w:rPr>
          <w:kern w:val="0"/>
        </w:rPr>
      </w:pPr>
      <w:r>
        <w:rPr>
          <w:kern w:val="0"/>
        </w:rPr>
        <w:t>VA-</w:t>
      </w:r>
      <w:r w:rsidR="00671838">
        <w:rPr>
          <w:kern w:val="0"/>
        </w:rPr>
        <w:t>MISC</w:t>
      </w:r>
      <w:r w:rsidR="0095107D">
        <w:rPr>
          <w:kern w:val="0"/>
        </w:rPr>
        <w:t xml:space="preserve"> Update</w:t>
      </w:r>
      <w:r w:rsidR="00671838">
        <w:rPr>
          <w:kern w:val="0"/>
        </w:rPr>
        <w:t xml:space="preserve"> 12</w:t>
      </w:r>
    </w:p>
    <w:p w14:paraId="2ED3805E" w14:textId="77777777" w:rsidR="00D72BA5" w:rsidRDefault="00D72BA5"/>
    <w:p w14:paraId="02F05252" w14:textId="77777777" w:rsidR="00D72BA5" w:rsidRDefault="003A6013">
      <w:pPr>
        <w:pStyle w:val="PartTitle"/>
        <w:spacing w:before="0" w:after="0"/>
        <w:rPr>
          <w:kern w:val="0"/>
        </w:rPr>
      </w:pPr>
      <w:r>
        <w:rPr>
          <w:kern w:val="0"/>
        </w:rPr>
        <w:t>Install Guide</w:t>
      </w:r>
    </w:p>
    <w:p w14:paraId="5892C1CB" w14:textId="77777777" w:rsidR="00D72BA5" w:rsidRDefault="00D72BA5">
      <w:pPr>
        <w:jc w:val="center"/>
        <w:rPr>
          <w:rFonts w:ascii="Arial" w:hAnsi="Arial"/>
          <w:b/>
          <w:sz w:val="28"/>
        </w:rPr>
      </w:pPr>
    </w:p>
    <w:p w14:paraId="112176D2" w14:textId="77777777" w:rsidR="00D72BA5" w:rsidRDefault="00F52FB8">
      <w:pPr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October</w:t>
      </w:r>
      <w:r w:rsidR="00261966">
        <w:rPr>
          <w:rFonts w:ascii="Arial" w:hAnsi="Arial"/>
          <w:b/>
          <w:sz w:val="28"/>
        </w:rPr>
        <w:t xml:space="preserve"> 20</w:t>
      </w:r>
      <w:r w:rsidR="00B90E70">
        <w:rPr>
          <w:rFonts w:ascii="Arial" w:hAnsi="Arial"/>
          <w:b/>
          <w:sz w:val="28"/>
        </w:rPr>
        <w:t>20</w:t>
      </w:r>
    </w:p>
    <w:p w14:paraId="4BD81A40" w14:textId="77777777" w:rsidR="00D72BA5" w:rsidRDefault="00D72BA5">
      <w:pPr>
        <w:jc w:val="center"/>
        <w:rPr>
          <w:rFonts w:ascii="Arial" w:hAnsi="Arial"/>
          <w:b/>
          <w:i/>
          <w:sz w:val="28"/>
        </w:rPr>
      </w:pPr>
    </w:p>
    <w:p w14:paraId="3C73D96C" w14:textId="77777777" w:rsidR="00D72BA5" w:rsidRDefault="00D72BA5">
      <w:pPr>
        <w:jc w:val="center"/>
        <w:rPr>
          <w:rFonts w:ascii="Arial" w:hAnsi="Arial"/>
          <w:b/>
          <w:sz w:val="28"/>
        </w:rPr>
      </w:pPr>
    </w:p>
    <w:p w14:paraId="4368EBB6" w14:textId="77777777" w:rsidR="00D72BA5" w:rsidRDefault="00D72BA5">
      <w:pPr>
        <w:jc w:val="center"/>
        <w:rPr>
          <w:rFonts w:ascii="Arial" w:hAnsi="Arial"/>
          <w:b/>
          <w:sz w:val="28"/>
        </w:rPr>
      </w:pPr>
    </w:p>
    <w:p w14:paraId="2B27790A" w14:textId="77777777" w:rsidR="00D72BA5" w:rsidRDefault="00D72BA5">
      <w:pPr>
        <w:jc w:val="center"/>
        <w:rPr>
          <w:rFonts w:ascii="Arial" w:hAnsi="Arial"/>
          <w:b/>
          <w:sz w:val="28"/>
        </w:rPr>
      </w:pPr>
    </w:p>
    <w:p w14:paraId="245B38E5" w14:textId="77777777" w:rsidR="00D72BA5" w:rsidRDefault="00D72BA5">
      <w:pPr>
        <w:jc w:val="center"/>
        <w:rPr>
          <w:rFonts w:ascii="Arial" w:hAnsi="Arial"/>
          <w:b/>
          <w:sz w:val="28"/>
        </w:rPr>
      </w:pPr>
    </w:p>
    <w:p w14:paraId="5AA26EE0" w14:textId="77777777" w:rsidR="00D72BA5" w:rsidRDefault="00D72BA5">
      <w:pPr>
        <w:jc w:val="center"/>
        <w:rPr>
          <w:rFonts w:ascii="Arial" w:hAnsi="Arial"/>
          <w:b/>
          <w:sz w:val="28"/>
        </w:rPr>
      </w:pPr>
    </w:p>
    <w:p w14:paraId="24845E5E" w14:textId="77777777" w:rsidR="00D72BA5" w:rsidRDefault="00D72BA5">
      <w:pPr>
        <w:jc w:val="center"/>
        <w:rPr>
          <w:rFonts w:ascii="Arial" w:hAnsi="Arial"/>
          <w:b/>
          <w:sz w:val="28"/>
        </w:rPr>
      </w:pPr>
    </w:p>
    <w:p w14:paraId="05251192" w14:textId="77777777" w:rsidR="00D72BA5" w:rsidRDefault="006717B8" w:rsidP="003F11EA">
      <w:pPr>
        <w:spacing w:after="60"/>
        <w:jc w:val="center"/>
        <w:rPr>
          <w:rFonts w:ascii="Arial" w:hAnsi="Arial" w:cs="Arial"/>
          <w:color w:val="000000"/>
        </w:rPr>
      </w:pPr>
      <w:bookmarkStart w:id="0" w:name="_Toc363271339"/>
      <w:r>
        <w:rPr>
          <w:rFonts w:ascii="Arial" w:hAnsi="Arial" w:cs="Arial"/>
          <w:color w:val="000000"/>
        </w:rPr>
        <w:t>Product</w:t>
      </w:r>
      <w:r w:rsidR="00D72BA5" w:rsidRPr="003F11EA">
        <w:rPr>
          <w:rFonts w:ascii="Arial" w:hAnsi="Arial" w:cs="Arial"/>
          <w:color w:val="000000"/>
        </w:rPr>
        <w:t xml:space="preserve"> Development</w:t>
      </w:r>
    </w:p>
    <w:p w14:paraId="7A1FC436" w14:textId="77777777" w:rsidR="002D607B" w:rsidRPr="003F11EA" w:rsidRDefault="002D607B" w:rsidP="003F11EA">
      <w:pPr>
        <w:spacing w:after="6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Office of Information Technology</w:t>
      </w:r>
    </w:p>
    <w:p w14:paraId="2FB731F8" w14:textId="77777777" w:rsidR="00D72BA5" w:rsidRDefault="00D72BA5" w:rsidP="0029632F">
      <w:pPr>
        <w:jc w:val="center"/>
        <w:rPr>
          <w:rFonts w:ascii="Arial" w:hAnsi="Arial"/>
        </w:rPr>
      </w:pPr>
      <w:r>
        <w:rPr>
          <w:rFonts w:ascii="Arial" w:hAnsi="Arial"/>
        </w:rPr>
        <w:t>Department of Veterans Affairs</w:t>
      </w:r>
      <w:bookmarkEnd w:id="0"/>
    </w:p>
    <w:p w14:paraId="2204D5BB" w14:textId="77777777" w:rsidR="00D72BA5" w:rsidRDefault="00D72BA5">
      <w:pPr>
        <w:jc w:val="center"/>
        <w:rPr>
          <w:rFonts w:ascii="Arial" w:hAnsi="Arial"/>
        </w:rPr>
      </w:pPr>
    </w:p>
    <w:p w14:paraId="2E882A38" w14:textId="77777777" w:rsidR="00D72BA5" w:rsidRDefault="00D72BA5"/>
    <w:p w14:paraId="38C88488" w14:textId="77777777" w:rsidR="00FD755E" w:rsidRPr="001E53F8" w:rsidRDefault="00D72BA5" w:rsidP="001E53F8">
      <w:pPr>
        <w:rPr>
          <w:b/>
          <w:sz w:val="36"/>
          <w:szCs w:val="36"/>
        </w:rPr>
      </w:pPr>
      <w:bookmarkStart w:id="1" w:name="_Toc306076454"/>
      <w:bookmarkStart w:id="2" w:name="_Toc306076489"/>
      <w:bookmarkStart w:id="3" w:name="_Toc306076581"/>
      <w:bookmarkStart w:id="4" w:name="_Toc315671194"/>
      <w:bookmarkStart w:id="5" w:name="_Toc481207928"/>
      <w:r>
        <w:rPr>
          <w:rFonts w:ascii="Arial" w:hAnsi="Arial"/>
          <w:sz w:val="36"/>
        </w:rPr>
        <w:br w:type="page"/>
      </w:r>
      <w:bookmarkStart w:id="6" w:name="_Toc326381259"/>
      <w:bookmarkEnd w:id="1"/>
      <w:bookmarkEnd w:id="2"/>
      <w:bookmarkEnd w:id="3"/>
      <w:bookmarkEnd w:id="4"/>
      <w:bookmarkEnd w:id="5"/>
      <w:r w:rsidR="00FD755E" w:rsidRPr="001E53F8">
        <w:rPr>
          <w:b/>
          <w:sz w:val="36"/>
          <w:szCs w:val="36"/>
        </w:rPr>
        <w:lastRenderedPageBreak/>
        <w:t>Table of Contents</w:t>
      </w:r>
    </w:p>
    <w:p w14:paraId="7F91153E" w14:textId="77777777" w:rsidR="00EE3ECB" w:rsidRPr="008F73D9" w:rsidRDefault="00FD755E">
      <w:pPr>
        <w:pStyle w:val="TOC1"/>
        <w:rPr>
          <w:rFonts w:ascii="Calibri" w:hAnsi="Calibri"/>
          <w:b w:val="0"/>
          <w:bCs w:val="0"/>
          <w:smallCaps w:val="0"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51248890" w:history="1">
        <w:r w:rsidR="00EE3ECB" w:rsidRPr="00383C9E">
          <w:rPr>
            <w:rStyle w:val="Hyperlink"/>
            <w:kern w:val="36"/>
          </w:rPr>
          <w:t>Introduction</w:t>
        </w:r>
        <w:r w:rsidR="00EE3ECB">
          <w:rPr>
            <w:webHidden/>
          </w:rPr>
          <w:tab/>
        </w:r>
        <w:r w:rsidR="00EE3ECB">
          <w:rPr>
            <w:webHidden/>
          </w:rPr>
          <w:fldChar w:fldCharType="begin"/>
        </w:r>
        <w:r w:rsidR="00EE3ECB">
          <w:rPr>
            <w:webHidden/>
          </w:rPr>
          <w:instrText xml:space="preserve"> PAGEREF _Toc51248890 \h </w:instrText>
        </w:r>
        <w:r w:rsidR="00EE3ECB">
          <w:rPr>
            <w:webHidden/>
          </w:rPr>
        </w:r>
        <w:r w:rsidR="00EE3ECB">
          <w:rPr>
            <w:webHidden/>
          </w:rPr>
          <w:fldChar w:fldCharType="separate"/>
        </w:r>
        <w:r w:rsidR="006443E8">
          <w:rPr>
            <w:webHidden/>
          </w:rPr>
          <w:t>1</w:t>
        </w:r>
        <w:r w:rsidR="00EE3ECB">
          <w:rPr>
            <w:webHidden/>
          </w:rPr>
          <w:fldChar w:fldCharType="end"/>
        </w:r>
      </w:hyperlink>
    </w:p>
    <w:p w14:paraId="7BE8E26E" w14:textId="77777777" w:rsidR="00EE3ECB" w:rsidRPr="008F73D9" w:rsidRDefault="008624EC">
      <w:pPr>
        <w:pStyle w:val="TOC1"/>
        <w:rPr>
          <w:rFonts w:ascii="Calibri" w:hAnsi="Calibri"/>
          <w:b w:val="0"/>
          <w:bCs w:val="0"/>
          <w:smallCaps w:val="0"/>
          <w:sz w:val="22"/>
          <w:szCs w:val="22"/>
        </w:rPr>
      </w:pPr>
      <w:hyperlink w:anchor="_Toc51248891" w:history="1">
        <w:r w:rsidR="00EE3ECB" w:rsidRPr="00383C9E">
          <w:rPr>
            <w:rStyle w:val="Hyperlink"/>
          </w:rPr>
          <w:t>Install Details</w:t>
        </w:r>
        <w:r w:rsidR="00EE3ECB">
          <w:rPr>
            <w:webHidden/>
          </w:rPr>
          <w:tab/>
        </w:r>
        <w:r w:rsidR="00EE3ECB">
          <w:rPr>
            <w:webHidden/>
          </w:rPr>
          <w:fldChar w:fldCharType="begin"/>
        </w:r>
        <w:r w:rsidR="00EE3ECB">
          <w:rPr>
            <w:webHidden/>
          </w:rPr>
          <w:instrText xml:space="preserve"> PAGEREF _Toc51248891 \h </w:instrText>
        </w:r>
        <w:r w:rsidR="00EE3ECB">
          <w:rPr>
            <w:webHidden/>
          </w:rPr>
        </w:r>
        <w:r w:rsidR="00EE3ECB">
          <w:rPr>
            <w:webHidden/>
          </w:rPr>
          <w:fldChar w:fldCharType="separate"/>
        </w:r>
        <w:r w:rsidR="006443E8">
          <w:rPr>
            <w:webHidden/>
          </w:rPr>
          <w:t>4</w:t>
        </w:r>
        <w:r w:rsidR="00EE3ECB">
          <w:rPr>
            <w:webHidden/>
          </w:rPr>
          <w:fldChar w:fldCharType="end"/>
        </w:r>
      </w:hyperlink>
    </w:p>
    <w:p w14:paraId="3043A05B" w14:textId="77777777" w:rsidR="00EE3ECB" w:rsidRPr="008F73D9" w:rsidRDefault="008624EC">
      <w:pPr>
        <w:pStyle w:val="TOC1"/>
        <w:rPr>
          <w:rFonts w:ascii="Calibri" w:hAnsi="Calibri"/>
          <w:b w:val="0"/>
          <w:bCs w:val="0"/>
          <w:smallCaps w:val="0"/>
          <w:sz w:val="22"/>
          <w:szCs w:val="22"/>
        </w:rPr>
      </w:pPr>
      <w:hyperlink w:anchor="_Toc51248892" w:history="1">
        <w:r w:rsidR="00EE3ECB" w:rsidRPr="00383C9E">
          <w:rPr>
            <w:rStyle w:val="Hyperlink"/>
          </w:rPr>
          <w:t>Install Example</w:t>
        </w:r>
        <w:r w:rsidR="00EE3ECB">
          <w:rPr>
            <w:webHidden/>
          </w:rPr>
          <w:tab/>
        </w:r>
        <w:r w:rsidR="00EE3ECB">
          <w:rPr>
            <w:webHidden/>
          </w:rPr>
          <w:fldChar w:fldCharType="begin"/>
        </w:r>
        <w:r w:rsidR="00EE3ECB">
          <w:rPr>
            <w:webHidden/>
          </w:rPr>
          <w:instrText xml:space="preserve"> PAGEREF _Toc51248892 \h </w:instrText>
        </w:r>
        <w:r w:rsidR="00EE3ECB">
          <w:rPr>
            <w:webHidden/>
          </w:rPr>
        </w:r>
        <w:r w:rsidR="00EE3ECB">
          <w:rPr>
            <w:webHidden/>
          </w:rPr>
          <w:fldChar w:fldCharType="separate"/>
        </w:r>
        <w:r w:rsidR="006443E8">
          <w:rPr>
            <w:webHidden/>
          </w:rPr>
          <w:t>4</w:t>
        </w:r>
        <w:r w:rsidR="00EE3ECB">
          <w:rPr>
            <w:webHidden/>
          </w:rPr>
          <w:fldChar w:fldCharType="end"/>
        </w:r>
      </w:hyperlink>
    </w:p>
    <w:p w14:paraId="2D6B896B" w14:textId="77777777" w:rsidR="00EE3ECB" w:rsidRPr="008F73D9" w:rsidRDefault="008624EC">
      <w:pPr>
        <w:pStyle w:val="TOC1"/>
        <w:rPr>
          <w:rFonts w:ascii="Calibri" w:hAnsi="Calibri"/>
          <w:b w:val="0"/>
          <w:bCs w:val="0"/>
          <w:smallCaps w:val="0"/>
          <w:sz w:val="22"/>
          <w:szCs w:val="22"/>
        </w:rPr>
      </w:pPr>
      <w:hyperlink w:anchor="_Toc51248893" w:history="1">
        <w:r w:rsidR="00EE3ECB" w:rsidRPr="00383C9E">
          <w:rPr>
            <w:rStyle w:val="Hyperlink"/>
          </w:rPr>
          <w:t>Post Installation</w:t>
        </w:r>
        <w:r w:rsidR="00EE3ECB">
          <w:rPr>
            <w:webHidden/>
          </w:rPr>
          <w:tab/>
        </w:r>
        <w:r w:rsidR="00EE3ECB">
          <w:rPr>
            <w:webHidden/>
          </w:rPr>
          <w:fldChar w:fldCharType="begin"/>
        </w:r>
        <w:r w:rsidR="00EE3ECB">
          <w:rPr>
            <w:webHidden/>
          </w:rPr>
          <w:instrText xml:space="preserve"> PAGEREF _Toc51248893 \h </w:instrText>
        </w:r>
        <w:r w:rsidR="00EE3ECB">
          <w:rPr>
            <w:webHidden/>
          </w:rPr>
        </w:r>
        <w:r w:rsidR="00EE3ECB">
          <w:rPr>
            <w:webHidden/>
          </w:rPr>
          <w:fldChar w:fldCharType="separate"/>
        </w:r>
        <w:r w:rsidR="006443E8">
          <w:rPr>
            <w:webHidden/>
          </w:rPr>
          <w:t>8</w:t>
        </w:r>
        <w:r w:rsidR="00EE3ECB">
          <w:rPr>
            <w:webHidden/>
          </w:rPr>
          <w:fldChar w:fldCharType="end"/>
        </w:r>
      </w:hyperlink>
    </w:p>
    <w:p w14:paraId="118396DB" w14:textId="77777777" w:rsidR="00FD755E" w:rsidRDefault="00FD755E">
      <w:r>
        <w:rPr>
          <w:b/>
          <w:bCs/>
          <w:noProof/>
        </w:rPr>
        <w:fldChar w:fldCharType="end"/>
      </w:r>
    </w:p>
    <w:p w14:paraId="003EFFE4" w14:textId="77777777" w:rsidR="00FD755E" w:rsidRDefault="00FD755E"/>
    <w:p w14:paraId="0BEB8760" w14:textId="77777777" w:rsidR="00D72BA5" w:rsidRPr="004E2B40" w:rsidRDefault="00D72BA5" w:rsidP="00FD755E">
      <w:pPr>
        <w:pStyle w:val="TOC1"/>
        <w:rPr>
          <w:rStyle w:val="Hyperlink"/>
          <w:color w:val="auto"/>
          <w:u w:val="none"/>
        </w:rPr>
        <w:sectPr w:rsidR="00D72BA5" w:rsidRPr="004E2B40" w:rsidSect="00497B98">
          <w:footerReference w:type="default" r:id="rId9"/>
          <w:pgSz w:w="12240" w:h="15840"/>
          <w:pgMar w:top="1440" w:right="1440" w:bottom="1440" w:left="1440" w:header="720" w:footer="720" w:gutter="0"/>
          <w:pgNumType w:fmt="lowerRoman"/>
          <w:cols w:space="720"/>
          <w:titlePg/>
          <w:rtlGutter/>
        </w:sectPr>
      </w:pPr>
    </w:p>
    <w:p w14:paraId="65B53488" w14:textId="77777777" w:rsidR="00754317" w:rsidRDefault="00754317" w:rsidP="00754317">
      <w:pPr>
        <w:pStyle w:val="Heading1"/>
        <w:rPr>
          <w:b w:val="0"/>
          <w:bCs w:val="0"/>
          <w:kern w:val="36"/>
          <w:sz w:val="36"/>
          <w:szCs w:val="36"/>
        </w:rPr>
      </w:pPr>
      <w:bookmarkStart w:id="7" w:name="_Toc51248890"/>
      <w:bookmarkStart w:id="8" w:name="_Toc309378108"/>
      <w:bookmarkStart w:id="9" w:name="_Toc309800047"/>
      <w:bookmarkStart w:id="10" w:name="_Toc148832750"/>
      <w:bookmarkStart w:id="11" w:name="_Toc231107051"/>
      <w:bookmarkEnd w:id="6"/>
      <w:r>
        <w:rPr>
          <w:kern w:val="36"/>
          <w:sz w:val="36"/>
          <w:szCs w:val="36"/>
        </w:rPr>
        <w:lastRenderedPageBreak/>
        <w:t>Introduction</w:t>
      </w:r>
      <w:bookmarkEnd w:id="7"/>
    </w:p>
    <w:p w14:paraId="73AD38A2" w14:textId="77777777" w:rsidR="001C2414" w:rsidRPr="00B8503D" w:rsidRDefault="001C2414" w:rsidP="001647E9">
      <w:pPr>
        <w:rPr>
          <w:sz w:val="22"/>
          <w:szCs w:val="22"/>
        </w:rPr>
      </w:pPr>
      <w:bookmarkStart w:id="12" w:name="_Hlk871387"/>
      <w:bookmarkStart w:id="13" w:name="_Hlk37405406"/>
    </w:p>
    <w:p w14:paraId="57629DB4" w14:textId="14A930E5" w:rsidR="00580C61" w:rsidRPr="00C50158" w:rsidRDefault="00671838" w:rsidP="00671838">
      <w:pPr>
        <w:pStyle w:val="ListParagraph"/>
        <w:spacing w:after="0"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  <w:r w:rsidRPr="00C50158">
        <w:rPr>
          <w:rFonts w:ascii="Times New Roman" w:hAnsi="Times New Roman"/>
          <w:sz w:val="24"/>
          <w:szCs w:val="24"/>
        </w:rPr>
        <w:t xml:space="preserve">This update contains several minor spelling and other changes to existing clinical reminder content, a full list of the changes can be found here: </w:t>
      </w:r>
      <w:r w:rsidR="00464201">
        <w:rPr>
          <w:rFonts w:ascii="Times New Roman" w:hAnsi="Times New Roman"/>
          <w:sz w:val="24"/>
          <w:szCs w:val="24"/>
        </w:rPr>
        <w:t>REDACTED</w:t>
      </w:r>
    </w:p>
    <w:bookmarkEnd w:id="12"/>
    <w:bookmarkEnd w:id="13"/>
    <w:p w14:paraId="0AD00D1E" w14:textId="7721D0A7" w:rsidR="00037B13" w:rsidRDefault="00037B13" w:rsidP="00FB0186">
      <w:pPr>
        <w:autoSpaceDE w:val="0"/>
        <w:autoSpaceDN w:val="0"/>
        <w:adjustRightInd w:val="0"/>
        <w:rPr>
          <w:b/>
        </w:rPr>
      </w:pPr>
    </w:p>
    <w:p w14:paraId="674E936C" w14:textId="77777777" w:rsidR="00464201" w:rsidRPr="00C50158" w:rsidRDefault="00464201" w:rsidP="00FB0186">
      <w:pPr>
        <w:autoSpaceDE w:val="0"/>
        <w:autoSpaceDN w:val="0"/>
        <w:adjustRightInd w:val="0"/>
        <w:rPr>
          <w:b/>
        </w:rPr>
      </w:pPr>
    </w:p>
    <w:p w14:paraId="6A93F6C3" w14:textId="77777777" w:rsidR="00FE0E5C" w:rsidRPr="00C50158" w:rsidRDefault="00E0021B" w:rsidP="007C7DD2">
      <w:pPr>
        <w:rPr>
          <w:b/>
        </w:rPr>
      </w:pPr>
      <w:r w:rsidRPr="00C50158">
        <w:rPr>
          <w:b/>
        </w:rPr>
        <w:t>UPDATE_2_0_</w:t>
      </w:r>
      <w:r w:rsidR="00B90E70" w:rsidRPr="00C50158">
        <w:rPr>
          <w:b/>
        </w:rPr>
        <w:t>1</w:t>
      </w:r>
      <w:r w:rsidR="0095107D" w:rsidRPr="00C50158">
        <w:rPr>
          <w:b/>
        </w:rPr>
        <w:t>6</w:t>
      </w:r>
      <w:r w:rsidR="00671838" w:rsidRPr="00C50158">
        <w:rPr>
          <w:b/>
        </w:rPr>
        <w:t>4</w:t>
      </w:r>
      <w:r w:rsidR="00F141EA" w:rsidRPr="00C50158">
        <w:rPr>
          <w:b/>
        </w:rPr>
        <w:t xml:space="preserve"> contains </w:t>
      </w:r>
      <w:r w:rsidR="007C7DD2" w:rsidRPr="00C50158">
        <w:rPr>
          <w:b/>
        </w:rPr>
        <w:t>1 Reminder Exchange entry</w:t>
      </w:r>
      <w:r w:rsidR="00F141EA" w:rsidRPr="00C50158">
        <w:rPr>
          <w:b/>
        </w:rPr>
        <w:t>:</w:t>
      </w:r>
      <w:r w:rsidR="007C7DD2" w:rsidRPr="00C50158">
        <w:rPr>
          <w:b/>
        </w:rPr>
        <w:t xml:space="preserve"> </w:t>
      </w:r>
    </w:p>
    <w:p w14:paraId="496E7FE4" w14:textId="77777777" w:rsidR="00551FF6" w:rsidRPr="00C50158" w:rsidRDefault="009C0B4C" w:rsidP="00534ADD">
      <w:pPr>
        <w:ind w:firstLine="720"/>
      </w:pPr>
      <w:bookmarkStart w:id="14" w:name="_Hlk48117996"/>
      <w:r w:rsidRPr="00C50158">
        <w:t>UPDATE_2_0_</w:t>
      </w:r>
      <w:r w:rsidR="00B90E70" w:rsidRPr="00C50158">
        <w:t>1</w:t>
      </w:r>
      <w:r w:rsidR="0095107D" w:rsidRPr="00C50158">
        <w:t>6</w:t>
      </w:r>
      <w:r w:rsidR="00671838" w:rsidRPr="00C50158">
        <w:t>4</w:t>
      </w:r>
      <w:r w:rsidRPr="00C50158">
        <w:t xml:space="preserve"> </w:t>
      </w:r>
      <w:r w:rsidR="00D3555A" w:rsidRPr="00C50158">
        <w:t>VA-</w:t>
      </w:r>
      <w:r w:rsidR="00671838" w:rsidRPr="00C50158">
        <w:t>MISC UPDATE 12</w:t>
      </w:r>
    </w:p>
    <w:bookmarkEnd w:id="14"/>
    <w:p w14:paraId="2F2D1AA2" w14:textId="77777777" w:rsidR="009C0B4C" w:rsidRPr="00C50158" w:rsidRDefault="009C0B4C" w:rsidP="00534ADD">
      <w:pPr>
        <w:ind w:firstLine="720"/>
      </w:pPr>
    </w:p>
    <w:bookmarkEnd w:id="8"/>
    <w:bookmarkEnd w:id="9"/>
    <w:p w14:paraId="7063734B" w14:textId="77777777" w:rsidR="004D7D32" w:rsidRPr="00C50158" w:rsidRDefault="00DC179F" w:rsidP="004D7D32">
      <w:pPr>
        <w:rPr>
          <w:b/>
        </w:rPr>
      </w:pPr>
      <w:r w:rsidRPr="00C50158">
        <w:rPr>
          <w:b/>
        </w:rPr>
        <w:t>The exchange file contains the following components:</w:t>
      </w:r>
    </w:p>
    <w:p w14:paraId="324AF829" w14:textId="77777777" w:rsidR="00551FF6" w:rsidRPr="00C50158" w:rsidRDefault="00551FF6" w:rsidP="0081036F">
      <w:pPr>
        <w:autoSpaceDE w:val="0"/>
        <w:autoSpaceDN w:val="0"/>
        <w:adjustRightInd w:val="0"/>
      </w:pPr>
    </w:p>
    <w:p w14:paraId="011F16BD" w14:textId="77777777" w:rsidR="008E53D8" w:rsidRPr="00C50158" w:rsidRDefault="0081036F" w:rsidP="0081036F">
      <w:pPr>
        <w:autoSpaceDE w:val="0"/>
        <w:autoSpaceDN w:val="0"/>
        <w:adjustRightInd w:val="0"/>
        <w:rPr>
          <w:b/>
        </w:rPr>
      </w:pPr>
      <w:r w:rsidRPr="00C50158">
        <w:rPr>
          <w:b/>
        </w:rPr>
        <w:t xml:space="preserve">TIU TEMPLATE FIELD            </w:t>
      </w:r>
    </w:p>
    <w:p w14:paraId="20B7FBF9" w14:textId="77777777" w:rsidR="00C50158" w:rsidRPr="00C50158" w:rsidRDefault="00C50158" w:rsidP="00C50158">
      <w:pPr>
        <w:autoSpaceDE w:val="0"/>
        <w:autoSpaceDN w:val="0"/>
        <w:adjustRightInd w:val="0"/>
        <w:ind w:left="720"/>
      </w:pPr>
      <w:r w:rsidRPr="00C50158">
        <w:t xml:space="preserve">VA-TECS OD/OS/OU </w:t>
      </w:r>
    </w:p>
    <w:p w14:paraId="4D4A327C" w14:textId="77777777" w:rsidR="00C50158" w:rsidRPr="00C50158" w:rsidRDefault="00C50158" w:rsidP="00C50158">
      <w:pPr>
        <w:autoSpaceDE w:val="0"/>
        <w:autoSpaceDN w:val="0"/>
        <w:adjustRightInd w:val="0"/>
        <w:ind w:left="720"/>
      </w:pPr>
      <w:r w:rsidRPr="00C50158">
        <w:t xml:space="preserve">IM VIS HBV URL   </w:t>
      </w:r>
    </w:p>
    <w:p w14:paraId="327F98C6" w14:textId="77777777" w:rsidR="00C50158" w:rsidRPr="00C50158" w:rsidRDefault="00C50158" w:rsidP="00C50158">
      <w:pPr>
        <w:autoSpaceDE w:val="0"/>
        <w:autoSpaceDN w:val="0"/>
        <w:adjustRightInd w:val="0"/>
        <w:ind w:left="720"/>
      </w:pPr>
      <w:r w:rsidRPr="00C50158">
        <w:t xml:space="preserve">IM VIS HAV URL   </w:t>
      </w:r>
    </w:p>
    <w:p w14:paraId="6414BE4B" w14:textId="77777777" w:rsidR="00C50158" w:rsidRPr="00C50158" w:rsidRDefault="00C50158" w:rsidP="00C50158">
      <w:pPr>
        <w:autoSpaceDE w:val="0"/>
        <w:autoSpaceDN w:val="0"/>
        <w:adjustRightInd w:val="0"/>
        <w:ind w:left="720"/>
      </w:pPr>
      <w:r w:rsidRPr="00C50158">
        <w:t xml:space="preserve">IM VIS HBV DT    </w:t>
      </w:r>
    </w:p>
    <w:p w14:paraId="0AD51F56" w14:textId="77777777" w:rsidR="00C50158" w:rsidRPr="00C50158" w:rsidRDefault="00C50158" w:rsidP="00C50158">
      <w:pPr>
        <w:autoSpaceDE w:val="0"/>
        <w:autoSpaceDN w:val="0"/>
        <w:adjustRightInd w:val="0"/>
        <w:ind w:left="720"/>
      </w:pPr>
      <w:r w:rsidRPr="00C50158">
        <w:t xml:space="preserve">IM VIS HAV DT    </w:t>
      </w:r>
    </w:p>
    <w:p w14:paraId="2D1FE2C9" w14:textId="77777777" w:rsidR="00C50158" w:rsidRPr="00C50158" w:rsidRDefault="00C50158" w:rsidP="00C50158">
      <w:pPr>
        <w:autoSpaceDE w:val="0"/>
        <w:autoSpaceDN w:val="0"/>
        <w:adjustRightInd w:val="0"/>
        <w:ind w:left="720"/>
      </w:pPr>
      <w:r w:rsidRPr="00C50158">
        <w:t>VA-TECS BP/SG/CHL</w:t>
      </w:r>
    </w:p>
    <w:p w14:paraId="3B4C09DE" w14:textId="77777777" w:rsidR="00C0380C" w:rsidRPr="00C50158" w:rsidRDefault="00C50158" w:rsidP="00C50158">
      <w:pPr>
        <w:autoSpaceDE w:val="0"/>
        <w:autoSpaceDN w:val="0"/>
        <w:adjustRightInd w:val="0"/>
        <w:ind w:left="720"/>
      </w:pPr>
      <w:r w:rsidRPr="00C50158">
        <w:t xml:space="preserve">TEXT (6 CHAR)    </w:t>
      </w:r>
    </w:p>
    <w:p w14:paraId="6F23631C" w14:textId="77777777" w:rsidR="00C50158" w:rsidRPr="00C50158" w:rsidRDefault="00C50158" w:rsidP="00C0380C">
      <w:pPr>
        <w:autoSpaceDE w:val="0"/>
        <w:autoSpaceDN w:val="0"/>
        <w:adjustRightInd w:val="0"/>
        <w:rPr>
          <w:b/>
          <w:bCs/>
        </w:rPr>
      </w:pPr>
    </w:p>
    <w:p w14:paraId="3B9E24BB" w14:textId="77777777" w:rsidR="008E53D8" w:rsidRPr="00C50158" w:rsidRDefault="0081036F" w:rsidP="00551FF6">
      <w:pPr>
        <w:autoSpaceDE w:val="0"/>
        <w:autoSpaceDN w:val="0"/>
        <w:adjustRightInd w:val="0"/>
        <w:rPr>
          <w:b/>
        </w:rPr>
      </w:pPr>
      <w:r w:rsidRPr="00C50158">
        <w:rPr>
          <w:b/>
        </w:rPr>
        <w:t xml:space="preserve">HEALTH FACTORS   </w:t>
      </w:r>
    </w:p>
    <w:p w14:paraId="3CF3E1A4" w14:textId="77777777" w:rsidR="00C50158" w:rsidRPr="00C50158" w:rsidRDefault="00C50158" w:rsidP="00C50158">
      <w:pPr>
        <w:autoSpaceDE w:val="0"/>
        <w:autoSpaceDN w:val="0"/>
        <w:adjustRightInd w:val="0"/>
        <w:ind w:left="720"/>
      </w:pPr>
      <w:r w:rsidRPr="00C50158">
        <w:t xml:space="preserve">VA-HEALTH AND WELL BEING [C]               </w:t>
      </w:r>
    </w:p>
    <w:p w14:paraId="732423E5" w14:textId="77777777" w:rsidR="00C50158" w:rsidRPr="00C50158" w:rsidRDefault="00C50158" w:rsidP="00C50158">
      <w:pPr>
        <w:autoSpaceDE w:val="0"/>
        <w:autoSpaceDN w:val="0"/>
        <w:adjustRightInd w:val="0"/>
        <w:ind w:left="720"/>
      </w:pPr>
      <w:r w:rsidRPr="00C50158">
        <w:t xml:space="preserve">VA-WHS - NATIVE AMERICAN HEALING           </w:t>
      </w:r>
    </w:p>
    <w:p w14:paraId="4C8207CB" w14:textId="77777777" w:rsidR="00C50158" w:rsidRPr="00C50158" w:rsidRDefault="00C50158" w:rsidP="00C50158">
      <w:pPr>
        <w:autoSpaceDE w:val="0"/>
        <w:autoSpaceDN w:val="0"/>
        <w:adjustRightInd w:val="0"/>
        <w:ind w:left="720"/>
      </w:pPr>
      <w:r w:rsidRPr="00C50158">
        <w:t xml:space="preserve">VA-WHS - FUNCTIONAL NUTRITION              </w:t>
      </w:r>
    </w:p>
    <w:p w14:paraId="3371DD79" w14:textId="77777777" w:rsidR="00C50158" w:rsidRPr="00C50158" w:rsidRDefault="00C50158" w:rsidP="00C50158">
      <w:pPr>
        <w:autoSpaceDE w:val="0"/>
        <w:autoSpaceDN w:val="0"/>
        <w:adjustRightInd w:val="0"/>
        <w:ind w:left="720"/>
      </w:pPr>
      <w:r w:rsidRPr="00C50158">
        <w:t xml:space="preserve">VA-WHS - MAP TO THE MAP                    </w:t>
      </w:r>
    </w:p>
    <w:p w14:paraId="324A45EC" w14:textId="77777777" w:rsidR="00C50158" w:rsidRPr="00C50158" w:rsidRDefault="00C50158" w:rsidP="00C50158">
      <w:pPr>
        <w:autoSpaceDE w:val="0"/>
        <w:autoSpaceDN w:val="0"/>
        <w:adjustRightInd w:val="0"/>
        <w:ind w:left="720"/>
      </w:pPr>
      <w:r w:rsidRPr="00C50158">
        <w:t xml:space="preserve">VA-WHS - INTRODUCTION TO WHOLE HEALTH      </w:t>
      </w:r>
    </w:p>
    <w:p w14:paraId="666935D7" w14:textId="77777777" w:rsidR="00C50158" w:rsidRPr="00C50158" w:rsidRDefault="00C50158" w:rsidP="00C50158">
      <w:pPr>
        <w:autoSpaceDE w:val="0"/>
        <w:autoSpaceDN w:val="0"/>
        <w:adjustRightInd w:val="0"/>
        <w:ind w:left="720"/>
      </w:pPr>
      <w:r w:rsidRPr="00C50158">
        <w:t xml:space="preserve">VA-WHS - CHANGING THE CONVERSATION         </w:t>
      </w:r>
    </w:p>
    <w:p w14:paraId="6D436167" w14:textId="77777777" w:rsidR="00C50158" w:rsidRPr="00C50158" w:rsidRDefault="00C50158" w:rsidP="00C50158">
      <w:pPr>
        <w:autoSpaceDE w:val="0"/>
        <w:autoSpaceDN w:val="0"/>
        <w:adjustRightInd w:val="0"/>
        <w:ind w:left="720"/>
      </w:pPr>
      <w:r w:rsidRPr="00C50158">
        <w:t xml:space="preserve">VA-WHS - PERSONAL HEALTH INVENTORY         </w:t>
      </w:r>
    </w:p>
    <w:p w14:paraId="4CFCA6A0" w14:textId="77777777" w:rsidR="00C50158" w:rsidRPr="00C50158" w:rsidRDefault="00C50158" w:rsidP="00C50158">
      <w:pPr>
        <w:autoSpaceDE w:val="0"/>
        <w:autoSpaceDN w:val="0"/>
        <w:adjustRightInd w:val="0"/>
        <w:ind w:left="720"/>
      </w:pPr>
      <w:r w:rsidRPr="00C50158">
        <w:t xml:space="preserve">VA-WHS - PERSONAL HEALTH PLANNING          </w:t>
      </w:r>
    </w:p>
    <w:p w14:paraId="13912BDC" w14:textId="77777777" w:rsidR="00C50158" w:rsidRPr="00C50158" w:rsidRDefault="00C50158" w:rsidP="00C50158">
      <w:pPr>
        <w:autoSpaceDE w:val="0"/>
        <w:autoSpaceDN w:val="0"/>
        <w:adjustRightInd w:val="0"/>
        <w:ind w:left="720"/>
      </w:pPr>
      <w:r w:rsidRPr="00C50158">
        <w:t xml:space="preserve">VA-WHS - AROMATHERAPY                      </w:t>
      </w:r>
    </w:p>
    <w:p w14:paraId="434C4155" w14:textId="77777777" w:rsidR="00C50158" w:rsidRPr="00C50158" w:rsidRDefault="00C50158" w:rsidP="00C50158">
      <w:pPr>
        <w:autoSpaceDE w:val="0"/>
        <w:autoSpaceDN w:val="0"/>
        <w:adjustRightInd w:val="0"/>
        <w:ind w:left="720"/>
      </w:pPr>
      <w:r w:rsidRPr="00C50158">
        <w:t xml:space="preserve">VA-WHS - WHOLE HEALTH EDUCATION            </w:t>
      </w:r>
    </w:p>
    <w:p w14:paraId="5F732C60" w14:textId="77777777" w:rsidR="00C50158" w:rsidRPr="00C50158" w:rsidRDefault="00C50158" w:rsidP="00C50158">
      <w:pPr>
        <w:autoSpaceDE w:val="0"/>
        <w:autoSpaceDN w:val="0"/>
        <w:adjustRightInd w:val="0"/>
        <w:ind w:left="720"/>
      </w:pPr>
      <w:r w:rsidRPr="00C50158">
        <w:t xml:space="preserve">VA-WHS - YOGA                              </w:t>
      </w:r>
    </w:p>
    <w:p w14:paraId="607A3830" w14:textId="77777777" w:rsidR="00C50158" w:rsidRPr="00C50158" w:rsidRDefault="00C50158" w:rsidP="00C50158">
      <w:pPr>
        <w:autoSpaceDE w:val="0"/>
        <w:autoSpaceDN w:val="0"/>
        <w:adjustRightInd w:val="0"/>
        <w:ind w:left="720"/>
      </w:pPr>
      <w:r w:rsidRPr="00C50158">
        <w:t xml:space="preserve">VA-WHS - WHOLE HEALTH COACHING             </w:t>
      </w:r>
    </w:p>
    <w:p w14:paraId="4BCA770F" w14:textId="77777777" w:rsidR="00C50158" w:rsidRPr="00C50158" w:rsidRDefault="00C50158" w:rsidP="00C50158">
      <w:pPr>
        <w:autoSpaceDE w:val="0"/>
        <w:autoSpaceDN w:val="0"/>
        <w:adjustRightInd w:val="0"/>
        <w:ind w:left="720"/>
      </w:pPr>
      <w:r w:rsidRPr="00C50158">
        <w:t xml:space="preserve">VA-WHS - THERAPEUTIC OR HEALING TOUCH      </w:t>
      </w:r>
    </w:p>
    <w:p w14:paraId="31464A53" w14:textId="77777777" w:rsidR="00C50158" w:rsidRPr="00C50158" w:rsidRDefault="00C50158" w:rsidP="00C50158">
      <w:pPr>
        <w:autoSpaceDE w:val="0"/>
        <w:autoSpaceDN w:val="0"/>
        <w:adjustRightInd w:val="0"/>
        <w:ind w:left="720"/>
      </w:pPr>
      <w:r w:rsidRPr="00C50158">
        <w:t xml:space="preserve">VA-WHS - TAI CHI                           </w:t>
      </w:r>
    </w:p>
    <w:p w14:paraId="709E1DC1" w14:textId="77777777" w:rsidR="00C50158" w:rsidRPr="00C50158" w:rsidRDefault="00C50158" w:rsidP="00C50158">
      <w:pPr>
        <w:autoSpaceDE w:val="0"/>
        <w:autoSpaceDN w:val="0"/>
        <w:adjustRightInd w:val="0"/>
        <w:ind w:left="720"/>
      </w:pPr>
      <w:r w:rsidRPr="00C50158">
        <w:t xml:space="preserve">VA-WHS - RELAXATION TECHNIQUES             </w:t>
      </w:r>
    </w:p>
    <w:p w14:paraId="7CE85984" w14:textId="77777777" w:rsidR="00C50158" w:rsidRPr="00C50158" w:rsidRDefault="00C50158" w:rsidP="00C50158">
      <w:pPr>
        <w:autoSpaceDE w:val="0"/>
        <w:autoSpaceDN w:val="0"/>
        <w:adjustRightInd w:val="0"/>
        <w:ind w:left="720"/>
      </w:pPr>
      <w:r w:rsidRPr="00C50158">
        <w:t xml:space="preserve">VA-WHS - REIKI                             </w:t>
      </w:r>
    </w:p>
    <w:p w14:paraId="78BF0613" w14:textId="77777777" w:rsidR="00C50158" w:rsidRPr="00C50158" w:rsidRDefault="00C50158" w:rsidP="00C50158">
      <w:pPr>
        <w:autoSpaceDE w:val="0"/>
        <w:autoSpaceDN w:val="0"/>
        <w:adjustRightInd w:val="0"/>
        <w:ind w:left="720"/>
      </w:pPr>
      <w:r w:rsidRPr="00C50158">
        <w:t xml:space="preserve">VA-WHS - MINDFULNESS OTHER THAN MBSR       </w:t>
      </w:r>
    </w:p>
    <w:p w14:paraId="5359011C" w14:textId="77777777" w:rsidR="00C50158" w:rsidRPr="00C50158" w:rsidRDefault="00C50158" w:rsidP="00C50158">
      <w:pPr>
        <w:autoSpaceDE w:val="0"/>
        <w:autoSpaceDN w:val="0"/>
        <w:adjustRightInd w:val="0"/>
        <w:ind w:left="720"/>
      </w:pPr>
      <w:r w:rsidRPr="00C50158">
        <w:t xml:space="preserve">VA-WHS - MEDITATION                        </w:t>
      </w:r>
    </w:p>
    <w:p w14:paraId="188C72E7" w14:textId="77777777" w:rsidR="00C50158" w:rsidRPr="00C50158" w:rsidRDefault="00C50158" w:rsidP="00C50158">
      <w:pPr>
        <w:autoSpaceDE w:val="0"/>
        <w:autoSpaceDN w:val="0"/>
        <w:adjustRightInd w:val="0"/>
        <w:ind w:left="720"/>
      </w:pPr>
      <w:r w:rsidRPr="00C50158">
        <w:t xml:space="preserve">VA-WHS - MINDFULNESS BASED STRESS REDUCE   </w:t>
      </w:r>
    </w:p>
    <w:p w14:paraId="5F20D8B0" w14:textId="77777777" w:rsidR="00C50158" w:rsidRPr="00C50158" w:rsidRDefault="00C50158" w:rsidP="00C50158">
      <w:pPr>
        <w:autoSpaceDE w:val="0"/>
        <w:autoSpaceDN w:val="0"/>
        <w:adjustRightInd w:val="0"/>
        <w:ind w:left="720"/>
      </w:pPr>
      <w:r w:rsidRPr="00C50158">
        <w:t xml:space="preserve">VA-WHS - INTEGRATIVE HEALTH                </w:t>
      </w:r>
    </w:p>
    <w:p w14:paraId="0A25D0CD" w14:textId="77777777" w:rsidR="00C50158" w:rsidRPr="00C50158" w:rsidRDefault="00C50158" w:rsidP="00C50158">
      <w:pPr>
        <w:autoSpaceDE w:val="0"/>
        <w:autoSpaceDN w:val="0"/>
        <w:adjustRightInd w:val="0"/>
        <w:ind w:left="720"/>
      </w:pPr>
      <w:r w:rsidRPr="00C50158">
        <w:t xml:space="preserve">VA-WHS - BFA                               </w:t>
      </w:r>
    </w:p>
    <w:p w14:paraId="67C7FB6C" w14:textId="77777777" w:rsidR="00C50158" w:rsidRPr="00C50158" w:rsidRDefault="00C50158" w:rsidP="00C50158">
      <w:pPr>
        <w:autoSpaceDE w:val="0"/>
        <w:autoSpaceDN w:val="0"/>
        <w:adjustRightInd w:val="0"/>
        <w:ind w:left="720"/>
      </w:pPr>
      <w:r w:rsidRPr="00C50158">
        <w:t xml:space="preserve">VA-WHS - TAKING CHARGE LIFE AND HEALTH     </w:t>
      </w:r>
    </w:p>
    <w:p w14:paraId="7E054BDA" w14:textId="77777777" w:rsidR="00C50158" w:rsidRPr="00C50158" w:rsidRDefault="00C50158" w:rsidP="00C50158">
      <w:pPr>
        <w:autoSpaceDE w:val="0"/>
        <w:autoSpaceDN w:val="0"/>
        <w:adjustRightInd w:val="0"/>
        <w:ind w:left="720"/>
      </w:pPr>
      <w:r w:rsidRPr="00C50158">
        <w:t xml:space="preserve">VA-WHS - GUIDED IMAGERY                    </w:t>
      </w:r>
    </w:p>
    <w:p w14:paraId="2C3BE06F" w14:textId="77777777" w:rsidR="00C50158" w:rsidRPr="00C50158" w:rsidRDefault="00C50158" w:rsidP="00C50158">
      <w:pPr>
        <w:autoSpaceDE w:val="0"/>
        <w:autoSpaceDN w:val="0"/>
        <w:adjustRightInd w:val="0"/>
        <w:ind w:left="720"/>
      </w:pPr>
      <w:r w:rsidRPr="00C50158">
        <w:t xml:space="preserve">VA-WHS - QI GONG                           </w:t>
      </w:r>
    </w:p>
    <w:p w14:paraId="101DCE14" w14:textId="77777777" w:rsidR="00C50158" w:rsidRPr="00C50158" w:rsidRDefault="00C50158" w:rsidP="00C50158">
      <w:pPr>
        <w:autoSpaceDE w:val="0"/>
        <w:autoSpaceDN w:val="0"/>
        <w:adjustRightInd w:val="0"/>
        <w:ind w:left="720"/>
      </w:pPr>
      <w:r w:rsidRPr="00C50158">
        <w:lastRenderedPageBreak/>
        <w:t xml:space="preserve">VA-WHS - EXPRESSIVE ARTS                   </w:t>
      </w:r>
    </w:p>
    <w:p w14:paraId="6277A13E" w14:textId="77777777" w:rsidR="00C50158" w:rsidRPr="00C50158" w:rsidRDefault="00C50158" w:rsidP="00C50158">
      <w:pPr>
        <w:autoSpaceDE w:val="0"/>
        <w:autoSpaceDN w:val="0"/>
        <w:adjustRightInd w:val="0"/>
        <w:ind w:left="720"/>
      </w:pPr>
      <w:r w:rsidRPr="00C50158">
        <w:t xml:space="preserve">VA-REMINDER UPDATES                        </w:t>
      </w:r>
    </w:p>
    <w:p w14:paraId="2271A868" w14:textId="77777777" w:rsidR="00C50158" w:rsidRPr="00C50158" w:rsidRDefault="00C50158" w:rsidP="00C50158">
      <w:pPr>
        <w:autoSpaceDE w:val="0"/>
        <w:autoSpaceDN w:val="0"/>
        <w:adjustRightInd w:val="0"/>
        <w:ind w:left="720"/>
      </w:pPr>
      <w:r w:rsidRPr="00C50158">
        <w:t xml:space="preserve">VA-UPDATE_2_0_164                          </w:t>
      </w:r>
    </w:p>
    <w:p w14:paraId="7D56724C" w14:textId="77777777" w:rsidR="00C50158" w:rsidRPr="00C50158" w:rsidRDefault="00C50158" w:rsidP="00C50158">
      <w:pPr>
        <w:autoSpaceDE w:val="0"/>
        <w:autoSpaceDN w:val="0"/>
        <w:adjustRightInd w:val="0"/>
        <w:ind w:left="720"/>
      </w:pPr>
      <w:r w:rsidRPr="00C50158">
        <w:t xml:space="preserve">VA-TECS TECHNICIAN                         </w:t>
      </w:r>
    </w:p>
    <w:p w14:paraId="786BC99D" w14:textId="77777777" w:rsidR="00C50158" w:rsidRPr="00C50158" w:rsidRDefault="00C50158" w:rsidP="00C50158">
      <w:pPr>
        <w:autoSpaceDE w:val="0"/>
        <w:autoSpaceDN w:val="0"/>
        <w:adjustRightInd w:val="0"/>
        <w:ind w:left="720"/>
      </w:pPr>
      <w:r w:rsidRPr="00C50158">
        <w:t xml:space="preserve">VA-TECS EYE MEDS-OTHER                     </w:t>
      </w:r>
    </w:p>
    <w:p w14:paraId="5A227D8D" w14:textId="77777777" w:rsidR="00C50158" w:rsidRPr="00C50158" w:rsidRDefault="00C50158" w:rsidP="00C50158">
      <w:pPr>
        <w:autoSpaceDE w:val="0"/>
        <w:autoSpaceDN w:val="0"/>
        <w:adjustRightInd w:val="0"/>
        <w:ind w:left="720"/>
      </w:pPr>
      <w:r w:rsidRPr="00C50158">
        <w:t xml:space="preserve">VA-TECS EYE MEDS-ACETAZ METHAZOLAMIDE      </w:t>
      </w:r>
    </w:p>
    <w:p w14:paraId="78376B40" w14:textId="77777777" w:rsidR="00C50158" w:rsidRPr="00C50158" w:rsidRDefault="00C50158" w:rsidP="00C50158">
      <w:pPr>
        <w:autoSpaceDE w:val="0"/>
        <w:autoSpaceDN w:val="0"/>
        <w:adjustRightInd w:val="0"/>
        <w:ind w:left="720"/>
      </w:pPr>
      <w:r w:rsidRPr="00C50158">
        <w:t xml:space="preserve">VA-TECS EYE MEDS-PREDNISOLONE 1%           </w:t>
      </w:r>
    </w:p>
    <w:p w14:paraId="011A7F13" w14:textId="77777777" w:rsidR="00C50158" w:rsidRPr="00C50158" w:rsidRDefault="00C50158" w:rsidP="00C50158">
      <w:pPr>
        <w:autoSpaceDE w:val="0"/>
        <w:autoSpaceDN w:val="0"/>
        <w:adjustRightInd w:val="0"/>
        <w:ind w:left="720"/>
      </w:pPr>
      <w:r w:rsidRPr="00C50158">
        <w:t xml:space="preserve">VA-TECS EYE MEDS-DICLOFENACE KETOROLAC     </w:t>
      </w:r>
    </w:p>
    <w:p w14:paraId="7089A316" w14:textId="77777777" w:rsidR="00C50158" w:rsidRPr="00C50158" w:rsidRDefault="00C50158" w:rsidP="00C50158">
      <w:pPr>
        <w:autoSpaceDE w:val="0"/>
        <w:autoSpaceDN w:val="0"/>
        <w:adjustRightInd w:val="0"/>
        <w:ind w:left="720"/>
      </w:pPr>
      <w:r w:rsidRPr="00C50158">
        <w:t xml:space="preserve">VA-TECS EYE MEDS-NEO POLYDEX               </w:t>
      </w:r>
    </w:p>
    <w:p w14:paraId="6B42831E" w14:textId="77777777" w:rsidR="00C50158" w:rsidRPr="00C50158" w:rsidRDefault="00C50158" w:rsidP="00C50158">
      <w:pPr>
        <w:autoSpaceDE w:val="0"/>
        <w:autoSpaceDN w:val="0"/>
        <w:adjustRightInd w:val="0"/>
        <w:ind w:left="720"/>
      </w:pPr>
      <w:r w:rsidRPr="00C50158">
        <w:t xml:space="preserve">VA-TECS EYE MEDS-GENTAMICIN                </w:t>
      </w:r>
    </w:p>
    <w:p w14:paraId="71AD1280" w14:textId="77777777" w:rsidR="00C50158" w:rsidRPr="00C50158" w:rsidRDefault="00C50158" w:rsidP="00C50158">
      <w:pPr>
        <w:autoSpaceDE w:val="0"/>
        <w:autoSpaceDN w:val="0"/>
        <w:adjustRightInd w:val="0"/>
        <w:ind w:left="720"/>
      </w:pPr>
      <w:r w:rsidRPr="00C50158">
        <w:t xml:space="preserve">VA-TECS EYE MEDS-POLYTRIM                  </w:t>
      </w:r>
    </w:p>
    <w:p w14:paraId="17ABBB67" w14:textId="77777777" w:rsidR="00C50158" w:rsidRPr="00C50158" w:rsidRDefault="00C50158" w:rsidP="00C50158">
      <w:pPr>
        <w:autoSpaceDE w:val="0"/>
        <w:autoSpaceDN w:val="0"/>
        <w:adjustRightInd w:val="0"/>
        <w:ind w:left="720"/>
      </w:pPr>
      <w:r w:rsidRPr="00C50158">
        <w:t xml:space="preserve">VA-TECS EYE MEDS-VIGAMOX CILOXAN           </w:t>
      </w:r>
    </w:p>
    <w:p w14:paraId="32411E7C" w14:textId="77777777" w:rsidR="00C50158" w:rsidRPr="00C50158" w:rsidRDefault="00C50158" w:rsidP="00C50158">
      <w:pPr>
        <w:autoSpaceDE w:val="0"/>
        <w:autoSpaceDN w:val="0"/>
        <w:adjustRightInd w:val="0"/>
        <w:ind w:left="720"/>
      </w:pPr>
      <w:r w:rsidRPr="00C50158">
        <w:t xml:space="preserve">VA-TECS EYE MEDS-SIMBRINZA                 </w:t>
      </w:r>
    </w:p>
    <w:p w14:paraId="073B3A24" w14:textId="77777777" w:rsidR="00C50158" w:rsidRPr="00C50158" w:rsidRDefault="00C50158" w:rsidP="00C50158">
      <w:pPr>
        <w:autoSpaceDE w:val="0"/>
        <w:autoSpaceDN w:val="0"/>
        <w:adjustRightInd w:val="0"/>
        <w:ind w:left="720"/>
      </w:pPr>
      <w:r w:rsidRPr="00C50158">
        <w:t xml:space="preserve">VA-TECS EYE MEDS-COSOPT                    </w:t>
      </w:r>
    </w:p>
    <w:p w14:paraId="0632284F" w14:textId="77777777" w:rsidR="00C50158" w:rsidRPr="00C50158" w:rsidRDefault="00C50158" w:rsidP="00C50158">
      <w:pPr>
        <w:autoSpaceDE w:val="0"/>
        <w:autoSpaceDN w:val="0"/>
        <w:adjustRightInd w:val="0"/>
        <w:ind w:left="720"/>
      </w:pPr>
      <w:r w:rsidRPr="00C50158">
        <w:t xml:space="preserve">VA-TECS EYE MEDS-DORZALAMIDE               </w:t>
      </w:r>
    </w:p>
    <w:p w14:paraId="4D411F23" w14:textId="77777777" w:rsidR="00C50158" w:rsidRPr="00C50158" w:rsidRDefault="00C50158" w:rsidP="00C50158">
      <w:pPr>
        <w:autoSpaceDE w:val="0"/>
        <w:autoSpaceDN w:val="0"/>
        <w:adjustRightInd w:val="0"/>
        <w:ind w:left="720"/>
      </w:pPr>
      <w:r w:rsidRPr="00C50158">
        <w:t xml:space="preserve">VA-TECS EYE MEDS-LEVOBUNOLOL TIMOLOL       </w:t>
      </w:r>
    </w:p>
    <w:p w14:paraId="565463A5" w14:textId="77777777" w:rsidR="00C50158" w:rsidRPr="00C50158" w:rsidRDefault="00C50158" w:rsidP="00C50158">
      <w:pPr>
        <w:autoSpaceDE w:val="0"/>
        <w:autoSpaceDN w:val="0"/>
        <w:adjustRightInd w:val="0"/>
        <w:ind w:left="720"/>
      </w:pPr>
      <w:r w:rsidRPr="00C50158">
        <w:t xml:space="preserve">VA-TECS EYE MEDS-LATANOPROST TRAVATAN      </w:t>
      </w:r>
    </w:p>
    <w:p w14:paraId="7E7F9A49" w14:textId="77777777" w:rsidR="00C50158" w:rsidRPr="00C50158" w:rsidRDefault="00C50158" w:rsidP="00C50158">
      <w:pPr>
        <w:autoSpaceDE w:val="0"/>
        <w:autoSpaceDN w:val="0"/>
        <w:adjustRightInd w:val="0"/>
        <w:ind w:left="720"/>
      </w:pPr>
      <w:r w:rsidRPr="00C50158">
        <w:t xml:space="preserve">VA-TECS EYE MEDS-AREDS VITAMIN             </w:t>
      </w:r>
    </w:p>
    <w:p w14:paraId="004EF190" w14:textId="77777777" w:rsidR="00C50158" w:rsidRPr="00C50158" w:rsidRDefault="00C50158" w:rsidP="00C50158">
      <w:pPr>
        <w:autoSpaceDE w:val="0"/>
        <w:autoSpaceDN w:val="0"/>
        <w:adjustRightInd w:val="0"/>
        <w:ind w:left="720"/>
      </w:pPr>
      <w:r w:rsidRPr="00C50158">
        <w:t xml:space="preserve">VA-TECS EYE MEDS-LUBRICATING OINT          </w:t>
      </w:r>
    </w:p>
    <w:p w14:paraId="6F95CB58" w14:textId="77777777" w:rsidR="00C50158" w:rsidRPr="00C50158" w:rsidRDefault="00C50158" w:rsidP="00C50158">
      <w:pPr>
        <w:autoSpaceDE w:val="0"/>
        <w:autoSpaceDN w:val="0"/>
        <w:adjustRightInd w:val="0"/>
        <w:ind w:left="720"/>
      </w:pPr>
      <w:r w:rsidRPr="00C50158">
        <w:t xml:space="preserve">VA-TECS EYE MEDS-ARTIFICIAL TEARS          </w:t>
      </w:r>
    </w:p>
    <w:p w14:paraId="60A6EB59" w14:textId="77777777" w:rsidR="00C50158" w:rsidRPr="00C50158" w:rsidRDefault="00C50158" w:rsidP="00C50158">
      <w:pPr>
        <w:autoSpaceDE w:val="0"/>
        <w:autoSpaceDN w:val="0"/>
        <w:adjustRightInd w:val="0"/>
        <w:ind w:left="720"/>
      </w:pPr>
      <w:r w:rsidRPr="00C50158">
        <w:t xml:space="preserve">VA-TECS EYE MEDS-NONE                      </w:t>
      </w:r>
    </w:p>
    <w:p w14:paraId="7E9FB1A2" w14:textId="77777777" w:rsidR="00C50158" w:rsidRPr="00C50158" w:rsidRDefault="00C50158" w:rsidP="00C50158">
      <w:pPr>
        <w:autoSpaceDE w:val="0"/>
        <w:autoSpaceDN w:val="0"/>
        <w:adjustRightInd w:val="0"/>
        <w:ind w:left="720"/>
      </w:pPr>
      <w:r w:rsidRPr="00C50158">
        <w:t xml:space="preserve">VA-BFA CATEGORY                            </w:t>
      </w:r>
    </w:p>
    <w:p w14:paraId="4F6EA12A" w14:textId="77777777" w:rsidR="00C50158" w:rsidRPr="00C50158" w:rsidRDefault="00C50158" w:rsidP="00C50158">
      <w:pPr>
        <w:autoSpaceDE w:val="0"/>
        <w:autoSpaceDN w:val="0"/>
        <w:adjustRightInd w:val="0"/>
        <w:ind w:left="720"/>
      </w:pPr>
      <w:r w:rsidRPr="00C50158">
        <w:t xml:space="preserve">VA-BFA COMPLICATIONS                       </w:t>
      </w:r>
    </w:p>
    <w:p w14:paraId="6229B846" w14:textId="77777777" w:rsidR="00C50158" w:rsidRPr="00C50158" w:rsidRDefault="00C50158" w:rsidP="00C50158">
      <w:pPr>
        <w:autoSpaceDE w:val="0"/>
        <w:autoSpaceDN w:val="0"/>
        <w:adjustRightInd w:val="0"/>
        <w:ind w:left="720"/>
      </w:pPr>
      <w:r w:rsidRPr="00C50158">
        <w:t xml:space="preserve">VA-BFA ALL POINTS USED                     </w:t>
      </w:r>
    </w:p>
    <w:p w14:paraId="758F4478" w14:textId="77777777" w:rsidR="00C50158" w:rsidRPr="00C50158" w:rsidRDefault="00C50158" w:rsidP="00C50158">
      <w:pPr>
        <w:autoSpaceDE w:val="0"/>
        <w:autoSpaceDN w:val="0"/>
        <w:adjustRightInd w:val="0"/>
        <w:ind w:left="720"/>
      </w:pPr>
      <w:r w:rsidRPr="00C50158">
        <w:t xml:space="preserve">VA-BENE ALS REASON                         </w:t>
      </w:r>
    </w:p>
    <w:p w14:paraId="1442B724" w14:textId="77777777" w:rsidR="00C50158" w:rsidRPr="00C50158" w:rsidRDefault="00C50158" w:rsidP="00C50158">
      <w:pPr>
        <w:autoSpaceDE w:val="0"/>
        <w:autoSpaceDN w:val="0"/>
        <w:adjustRightInd w:val="0"/>
        <w:ind w:left="720"/>
      </w:pPr>
      <w:r w:rsidRPr="00C50158">
        <w:t xml:space="preserve">VA-BENE SM ALS OPEN CENTRAL LINE           </w:t>
      </w:r>
    </w:p>
    <w:p w14:paraId="5E78AA2E" w14:textId="77777777" w:rsidR="00C50158" w:rsidRPr="00C50158" w:rsidRDefault="00C50158" w:rsidP="00C50158">
      <w:pPr>
        <w:autoSpaceDE w:val="0"/>
        <w:autoSpaceDN w:val="0"/>
        <w:adjustRightInd w:val="0"/>
        <w:ind w:left="720"/>
      </w:pPr>
      <w:r w:rsidRPr="00C50158">
        <w:t xml:space="preserve">VA-BENE SM ALS INTRAOUSSEOUS LINE          </w:t>
      </w:r>
    </w:p>
    <w:p w14:paraId="56259933" w14:textId="77777777" w:rsidR="00C50158" w:rsidRPr="00C50158" w:rsidRDefault="00C50158" w:rsidP="00C50158">
      <w:pPr>
        <w:autoSpaceDE w:val="0"/>
        <w:autoSpaceDN w:val="0"/>
        <w:adjustRightInd w:val="0"/>
        <w:ind w:left="720"/>
      </w:pPr>
      <w:r w:rsidRPr="00C50158">
        <w:t xml:space="preserve">VA-STAR ABC CARD                           </w:t>
      </w:r>
    </w:p>
    <w:p w14:paraId="7B732858" w14:textId="77777777" w:rsidR="00C50158" w:rsidRPr="00C50158" w:rsidRDefault="00C50158" w:rsidP="00C50158">
      <w:pPr>
        <w:autoSpaceDE w:val="0"/>
        <w:autoSpaceDN w:val="0"/>
        <w:adjustRightInd w:val="0"/>
        <w:ind w:left="720"/>
      </w:pPr>
      <w:r w:rsidRPr="00C50158">
        <w:t xml:space="preserve">VA-ABC SEVERITY EXTREME                    </w:t>
      </w:r>
    </w:p>
    <w:p w14:paraId="0BDFAA9D" w14:textId="77777777" w:rsidR="00C50158" w:rsidRPr="00C50158" w:rsidRDefault="00C50158" w:rsidP="00C50158">
      <w:pPr>
        <w:autoSpaceDE w:val="0"/>
        <w:autoSpaceDN w:val="0"/>
        <w:adjustRightInd w:val="0"/>
        <w:ind w:left="720"/>
      </w:pPr>
      <w:r w:rsidRPr="00C50158">
        <w:t xml:space="preserve">VA-ABC SEVERITY VERY                       </w:t>
      </w:r>
    </w:p>
    <w:p w14:paraId="1EA0F937" w14:textId="77777777" w:rsidR="00C50158" w:rsidRPr="00C50158" w:rsidRDefault="00C50158" w:rsidP="00C50158">
      <w:pPr>
        <w:autoSpaceDE w:val="0"/>
        <w:autoSpaceDN w:val="0"/>
        <w:adjustRightInd w:val="0"/>
        <w:ind w:left="720"/>
      </w:pPr>
      <w:r w:rsidRPr="00C50158">
        <w:t xml:space="preserve">VA-ABC SEVERITY MODERATE                   </w:t>
      </w:r>
    </w:p>
    <w:p w14:paraId="208584F4" w14:textId="77777777" w:rsidR="00C50158" w:rsidRPr="00C50158" w:rsidRDefault="00C50158" w:rsidP="00C50158">
      <w:pPr>
        <w:autoSpaceDE w:val="0"/>
        <w:autoSpaceDN w:val="0"/>
        <w:adjustRightInd w:val="0"/>
        <w:ind w:left="720"/>
      </w:pPr>
      <w:r w:rsidRPr="00C50158">
        <w:t xml:space="preserve">VA-ABC SEVERITY MILD                       </w:t>
      </w:r>
    </w:p>
    <w:p w14:paraId="3D4A538A" w14:textId="77777777" w:rsidR="00C50158" w:rsidRPr="00C50158" w:rsidRDefault="00C50158" w:rsidP="00C50158">
      <w:pPr>
        <w:autoSpaceDE w:val="0"/>
        <w:autoSpaceDN w:val="0"/>
        <w:adjustRightInd w:val="0"/>
        <w:ind w:left="720"/>
      </w:pPr>
      <w:r w:rsidRPr="00C50158">
        <w:t xml:space="preserve">VA-ABC SEVERITY NOT AT ALL                 </w:t>
      </w:r>
    </w:p>
    <w:p w14:paraId="6773B93C" w14:textId="77777777" w:rsidR="00C50158" w:rsidRPr="00C50158" w:rsidRDefault="00C50158" w:rsidP="00C50158">
      <w:pPr>
        <w:autoSpaceDE w:val="0"/>
        <w:autoSpaceDN w:val="0"/>
        <w:adjustRightInd w:val="0"/>
        <w:ind w:left="720"/>
      </w:pPr>
      <w:r w:rsidRPr="00C50158">
        <w:t xml:space="preserve">VA-TECS PROVIDER                           </w:t>
      </w:r>
    </w:p>
    <w:p w14:paraId="5D962669" w14:textId="77777777" w:rsidR="00C50158" w:rsidRPr="00C50158" w:rsidRDefault="00C50158" w:rsidP="00C50158">
      <w:pPr>
        <w:autoSpaceDE w:val="0"/>
        <w:autoSpaceDN w:val="0"/>
        <w:adjustRightInd w:val="0"/>
        <w:ind w:left="720"/>
      </w:pPr>
      <w:r w:rsidRPr="00C50158">
        <w:t xml:space="preserve">VA-TECS EYE DM PDR RSLT                    </w:t>
      </w:r>
    </w:p>
    <w:p w14:paraId="644C6E66" w14:textId="77777777" w:rsidR="00C50158" w:rsidRPr="00C50158" w:rsidRDefault="00C50158" w:rsidP="00C50158">
      <w:pPr>
        <w:autoSpaceDE w:val="0"/>
        <w:autoSpaceDN w:val="0"/>
        <w:adjustRightInd w:val="0"/>
        <w:ind w:left="720"/>
      </w:pPr>
      <w:r w:rsidRPr="00C50158">
        <w:t xml:space="preserve">VA-TECS EYE DM CSME RSLT                   </w:t>
      </w:r>
    </w:p>
    <w:p w14:paraId="63341A3E" w14:textId="77777777" w:rsidR="00C50158" w:rsidRPr="00C50158" w:rsidRDefault="00C50158" w:rsidP="00C50158">
      <w:pPr>
        <w:autoSpaceDE w:val="0"/>
        <w:autoSpaceDN w:val="0"/>
        <w:adjustRightInd w:val="0"/>
        <w:ind w:left="720"/>
      </w:pPr>
      <w:r w:rsidRPr="00C50158">
        <w:t xml:space="preserve">VA-TECS EYE DM SEV RSLT                    </w:t>
      </w:r>
    </w:p>
    <w:p w14:paraId="60DF9889" w14:textId="77777777" w:rsidR="00C50158" w:rsidRPr="00C50158" w:rsidRDefault="00C50158" w:rsidP="00C50158">
      <w:pPr>
        <w:autoSpaceDE w:val="0"/>
        <w:autoSpaceDN w:val="0"/>
        <w:adjustRightInd w:val="0"/>
        <w:ind w:left="720"/>
      </w:pPr>
      <w:r w:rsidRPr="00C50158">
        <w:t xml:space="preserve">VA-TECS EYE DM MOD RSLT                    </w:t>
      </w:r>
    </w:p>
    <w:p w14:paraId="7CEB9BB4" w14:textId="77777777" w:rsidR="00C50158" w:rsidRPr="00C50158" w:rsidRDefault="00C50158" w:rsidP="00C50158">
      <w:pPr>
        <w:autoSpaceDE w:val="0"/>
        <w:autoSpaceDN w:val="0"/>
        <w:adjustRightInd w:val="0"/>
        <w:ind w:left="720"/>
      </w:pPr>
      <w:r w:rsidRPr="00C50158">
        <w:t xml:space="preserve">VA-TECS EYE DM MILD RSLT                   </w:t>
      </w:r>
    </w:p>
    <w:p w14:paraId="75C143B8" w14:textId="77777777" w:rsidR="00C50158" w:rsidRPr="00C50158" w:rsidRDefault="00C50158" w:rsidP="00C50158">
      <w:pPr>
        <w:autoSpaceDE w:val="0"/>
        <w:autoSpaceDN w:val="0"/>
        <w:adjustRightInd w:val="0"/>
        <w:ind w:left="720"/>
      </w:pPr>
      <w:r w:rsidRPr="00C50158">
        <w:t xml:space="preserve">VA-TECS EYE CAT SURG HIGH RISK YES         </w:t>
      </w:r>
    </w:p>
    <w:p w14:paraId="124FE973" w14:textId="77777777" w:rsidR="00C50158" w:rsidRPr="00C50158" w:rsidRDefault="00C50158" w:rsidP="00C50158">
      <w:pPr>
        <w:autoSpaceDE w:val="0"/>
        <w:autoSpaceDN w:val="0"/>
        <w:adjustRightInd w:val="0"/>
        <w:ind w:left="720"/>
      </w:pPr>
      <w:r w:rsidRPr="00C50158">
        <w:t xml:space="preserve">VA-TECS EYE CAT LENS-PSEUDO YES            </w:t>
      </w:r>
    </w:p>
    <w:p w14:paraId="1EBBA125" w14:textId="77777777" w:rsidR="00C50158" w:rsidRPr="00C50158" w:rsidRDefault="00C50158" w:rsidP="00C50158">
      <w:pPr>
        <w:autoSpaceDE w:val="0"/>
        <w:autoSpaceDN w:val="0"/>
        <w:adjustRightInd w:val="0"/>
        <w:ind w:left="720"/>
      </w:pPr>
      <w:r w:rsidRPr="00C50158">
        <w:t xml:space="preserve">VA-TECS EYE PINGEUCULA                     </w:t>
      </w:r>
    </w:p>
    <w:p w14:paraId="1F21BD0B" w14:textId="77777777" w:rsidR="00C50158" w:rsidRPr="00C50158" w:rsidRDefault="00C50158" w:rsidP="00C50158">
      <w:pPr>
        <w:autoSpaceDE w:val="0"/>
        <w:autoSpaceDN w:val="0"/>
        <w:adjustRightInd w:val="0"/>
        <w:ind w:left="720"/>
      </w:pPr>
      <w:r w:rsidRPr="00C50158">
        <w:t xml:space="preserve">VA-TECS GLAUC PROVIDER                     </w:t>
      </w:r>
    </w:p>
    <w:p w14:paraId="6C5E161A" w14:textId="77777777" w:rsidR="00C50158" w:rsidRPr="00C50158" w:rsidRDefault="00C50158" w:rsidP="00C50158">
      <w:pPr>
        <w:autoSpaceDE w:val="0"/>
        <w:autoSpaceDN w:val="0"/>
        <w:adjustRightInd w:val="0"/>
        <w:ind w:left="720"/>
      </w:pPr>
      <w:r w:rsidRPr="00C50158">
        <w:t xml:space="preserve">VA-TECS RISK IOP                           </w:t>
      </w:r>
    </w:p>
    <w:p w14:paraId="7082CBBE" w14:textId="77777777" w:rsidR="00C50158" w:rsidRPr="00C50158" w:rsidRDefault="00C50158" w:rsidP="00C50158">
      <w:pPr>
        <w:autoSpaceDE w:val="0"/>
        <w:autoSpaceDN w:val="0"/>
        <w:adjustRightInd w:val="0"/>
        <w:ind w:left="720"/>
      </w:pPr>
      <w:r w:rsidRPr="00C50158">
        <w:t xml:space="preserve">VA-MCC DELIVERY INFORMATION (C)            </w:t>
      </w:r>
    </w:p>
    <w:p w14:paraId="64CF323B" w14:textId="77777777" w:rsidR="00C50158" w:rsidRPr="00C50158" w:rsidRDefault="00C50158" w:rsidP="00C50158">
      <w:pPr>
        <w:autoSpaceDE w:val="0"/>
        <w:autoSpaceDN w:val="0"/>
        <w:adjustRightInd w:val="0"/>
        <w:ind w:left="720"/>
      </w:pPr>
      <w:r w:rsidRPr="00C50158">
        <w:t xml:space="preserve">VA-MCC DELIVERY DATE                       </w:t>
      </w:r>
    </w:p>
    <w:p w14:paraId="7BC6E529" w14:textId="77777777" w:rsidR="00C50158" w:rsidRPr="00C50158" w:rsidRDefault="00C50158" w:rsidP="00C50158">
      <w:pPr>
        <w:autoSpaceDE w:val="0"/>
        <w:autoSpaceDN w:val="0"/>
        <w:adjustRightInd w:val="0"/>
        <w:ind w:left="720"/>
      </w:pPr>
      <w:r w:rsidRPr="00C50158">
        <w:lastRenderedPageBreak/>
        <w:t xml:space="preserve">VA-TH VVC                                  </w:t>
      </w:r>
    </w:p>
    <w:p w14:paraId="18524D09" w14:textId="77777777" w:rsidR="00C50158" w:rsidRPr="00C50158" w:rsidRDefault="00C50158" w:rsidP="00C50158">
      <w:pPr>
        <w:autoSpaceDE w:val="0"/>
        <w:autoSpaceDN w:val="0"/>
        <w:adjustRightInd w:val="0"/>
        <w:ind w:left="720"/>
      </w:pPr>
      <w:r w:rsidRPr="00C50158">
        <w:t xml:space="preserve">VA-TH VVC NO DEVICE AND/OR BROADBAND       </w:t>
      </w:r>
    </w:p>
    <w:p w14:paraId="2861FE8E" w14:textId="77777777" w:rsidR="00C50158" w:rsidRPr="00C50158" w:rsidRDefault="00C50158" w:rsidP="00C50158">
      <w:pPr>
        <w:autoSpaceDE w:val="0"/>
        <w:autoSpaceDN w:val="0"/>
        <w:adjustRightInd w:val="0"/>
        <w:ind w:left="720"/>
      </w:pPr>
      <w:r w:rsidRPr="00C50158">
        <w:t xml:space="preserve">VA-TH VVC NOT CAPABLE                      </w:t>
      </w:r>
    </w:p>
    <w:p w14:paraId="526F4E79" w14:textId="77777777" w:rsidR="00C50158" w:rsidRPr="00C50158" w:rsidRDefault="00C50158" w:rsidP="00C50158">
      <w:pPr>
        <w:autoSpaceDE w:val="0"/>
        <w:autoSpaceDN w:val="0"/>
        <w:adjustRightInd w:val="0"/>
        <w:ind w:left="720"/>
      </w:pPr>
      <w:r w:rsidRPr="00C50158">
        <w:t xml:space="preserve">VA-TH VVC CONFIRMED                        </w:t>
      </w:r>
    </w:p>
    <w:p w14:paraId="13225D57" w14:textId="77777777" w:rsidR="00F104D6" w:rsidRPr="00C50158" w:rsidRDefault="00C50158" w:rsidP="00C50158">
      <w:pPr>
        <w:autoSpaceDE w:val="0"/>
        <w:autoSpaceDN w:val="0"/>
        <w:adjustRightInd w:val="0"/>
        <w:ind w:left="720"/>
      </w:pPr>
      <w:r w:rsidRPr="00C50158">
        <w:t xml:space="preserve">VA-TH VVC TEST PENDING                     </w:t>
      </w:r>
      <w:r w:rsidR="00F104D6" w:rsidRPr="00C50158">
        <w:t xml:space="preserve"> </w:t>
      </w:r>
    </w:p>
    <w:p w14:paraId="28637CDE" w14:textId="77777777" w:rsidR="00F104D6" w:rsidRPr="00C50158" w:rsidRDefault="00F104D6" w:rsidP="007D5FD8">
      <w:pPr>
        <w:autoSpaceDE w:val="0"/>
        <w:autoSpaceDN w:val="0"/>
        <w:adjustRightInd w:val="0"/>
        <w:ind w:left="720"/>
        <w:rPr>
          <w:b/>
        </w:rPr>
      </w:pPr>
      <w:r w:rsidRPr="00C50158">
        <w:t xml:space="preserve"> </w:t>
      </w:r>
    </w:p>
    <w:p w14:paraId="0BBA1536" w14:textId="77777777" w:rsidR="008E53D8" w:rsidRPr="00C50158" w:rsidRDefault="008E53D8" w:rsidP="00F96D34">
      <w:pPr>
        <w:autoSpaceDE w:val="0"/>
        <w:autoSpaceDN w:val="0"/>
        <w:adjustRightInd w:val="0"/>
        <w:rPr>
          <w:b/>
        </w:rPr>
      </w:pPr>
      <w:r w:rsidRPr="00C50158">
        <w:rPr>
          <w:b/>
        </w:rPr>
        <w:t>REMINDER SPONSOR</w:t>
      </w:r>
    </w:p>
    <w:p w14:paraId="7CCC73CF" w14:textId="77777777" w:rsidR="00C50158" w:rsidRPr="00C50158" w:rsidRDefault="00C50158" w:rsidP="00C50158">
      <w:pPr>
        <w:autoSpaceDE w:val="0"/>
        <w:autoSpaceDN w:val="0"/>
        <w:adjustRightInd w:val="0"/>
        <w:ind w:left="720"/>
      </w:pPr>
      <w:r w:rsidRPr="00C50158">
        <w:t xml:space="preserve">NATIONAL CENTER FOR HEALTH PROMOTION AND DISEASE PREVENTION (NCP)                                </w:t>
      </w:r>
    </w:p>
    <w:p w14:paraId="4A83B912" w14:textId="77777777" w:rsidR="00C50158" w:rsidRPr="00C50158" w:rsidRDefault="00C50158" w:rsidP="00C50158">
      <w:pPr>
        <w:autoSpaceDE w:val="0"/>
        <w:autoSpaceDN w:val="0"/>
        <w:adjustRightInd w:val="0"/>
        <w:ind w:left="720"/>
      </w:pPr>
      <w:r w:rsidRPr="00C50158">
        <w:t xml:space="preserve">VA National Center for Health Promotion and Disease Prevention (NCP)                        </w:t>
      </w:r>
    </w:p>
    <w:p w14:paraId="3A5FBE88" w14:textId="77777777" w:rsidR="00C50158" w:rsidRPr="00C50158" w:rsidRDefault="00C50158" w:rsidP="00C50158">
      <w:pPr>
        <w:autoSpaceDE w:val="0"/>
        <w:autoSpaceDN w:val="0"/>
        <w:adjustRightInd w:val="0"/>
        <w:ind w:left="720"/>
      </w:pPr>
      <w:r w:rsidRPr="00C50158">
        <w:t xml:space="preserve">Office of Patient Care Services           </w:t>
      </w:r>
      <w:r w:rsidRPr="00C50158">
        <w:tab/>
        <w:t xml:space="preserve">      </w:t>
      </w:r>
    </w:p>
    <w:p w14:paraId="061D3CD4" w14:textId="77777777" w:rsidR="00C50158" w:rsidRPr="00C50158" w:rsidRDefault="00C50158" w:rsidP="00C50158">
      <w:pPr>
        <w:autoSpaceDE w:val="0"/>
        <w:autoSpaceDN w:val="0"/>
        <w:adjustRightInd w:val="0"/>
        <w:ind w:left="720"/>
      </w:pPr>
      <w:r w:rsidRPr="00C50158">
        <w:t xml:space="preserve">Office of Telehealth Services Store and Forward Telehealth                                      </w:t>
      </w:r>
    </w:p>
    <w:p w14:paraId="2AB34731" w14:textId="77777777" w:rsidR="00C50158" w:rsidRPr="00C50158" w:rsidRDefault="00C50158" w:rsidP="00C50158">
      <w:pPr>
        <w:autoSpaceDE w:val="0"/>
        <w:autoSpaceDN w:val="0"/>
        <w:adjustRightInd w:val="0"/>
        <w:ind w:left="720"/>
      </w:pPr>
      <w:r w:rsidRPr="00C50158">
        <w:t xml:space="preserve">Office of Nursing Service                       </w:t>
      </w:r>
    </w:p>
    <w:p w14:paraId="3ABEE2CA" w14:textId="77777777" w:rsidR="00C50158" w:rsidRPr="00C50158" w:rsidRDefault="00C50158" w:rsidP="00C50158">
      <w:pPr>
        <w:autoSpaceDE w:val="0"/>
        <w:autoSpaceDN w:val="0"/>
        <w:adjustRightInd w:val="0"/>
        <w:ind w:left="720"/>
      </w:pPr>
      <w:r w:rsidRPr="00C50158">
        <w:t xml:space="preserve">WOMEN VETERANS HEALTH PROGRAM                   </w:t>
      </w:r>
    </w:p>
    <w:p w14:paraId="480F3DDE" w14:textId="77777777" w:rsidR="00386057" w:rsidRPr="00C50158" w:rsidRDefault="00C50158" w:rsidP="00C50158">
      <w:pPr>
        <w:autoSpaceDE w:val="0"/>
        <w:autoSpaceDN w:val="0"/>
        <w:adjustRightInd w:val="0"/>
        <w:ind w:left="720"/>
      </w:pPr>
      <w:r w:rsidRPr="00C50158">
        <w:t xml:space="preserve">Office of Connected Care                        </w:t>
      </w:r>
      <w:r w:rsidR="00386057" w:rsidRPr="00C50158">
        <w:t xml:space="preserve"> </w:t>
      </w:r>
    </w:p>
    <w:p w14:paraId="0BC5495D" w14:textId="77777777" w:rsidR="007C1F13" w:rsidRPr="00C50158" w:rsidRDefault="007C1F13" w:rsidP="00855515">
      <w:pPr>
        <w:autoSpaceDE w:val="0"/>
        <w:autoSpaceDN w:val="0"/>
        <w:adjustRightInd w:val="0"/>
        <w:ind w:left="720"/>
      </w:pPr>
    </w:p>
    <w:p w14:paraId="2A9C34DA" w14:textId="77777777" w:rsidR="00834F50" w:rsidRPr="00C50158" w:rsidRDefault="00834F50" w:rsidP="00834F50">
      <w:pPr>
        <w:autoSpaceDE w:val="0"/>
        <w:autoSpaceDN w:val="0"/>
        <w:adjustRightInd w:val="0"/>
        <w:rPr>
          <w:b/>
        </w:rPr>
      </w:pPr>
      <w:r w:rsidRPr="00C50158">
        <w:rPr>
          <w:b/>
        </w:rPr>
        <w:t xml:space="preserve">REMINDER </w:t>
      </w:r>
      <w:r w:rsidR="00386057" w:rsidRPr="00C50158">
        <w:rPr>
          <w:b/>
        </w:rPr>
        <w:t>TAXONOMY</w:t>
      </w:r>
    </w:p>
    <w:p w14:paraId="45A44E49" w14:textId="77777777" w:rsidR="00C50158" w:rsidRPr="00C50158" w:rsidRDefault="00C50158" w:rsidP="00C50158">
      <w:pPr>
        <w:autoSpaceDE w:val="0"/>
        <w:autoSpaceDN w:val="0"/>
        <w:adjustRightInd w:val="0"/>
        <w:ind w:left="720"/>
      </w:pPr>
      <w:r w:rsidRPr="00C50158">
        <w:t>VA-PNEUMOC DZ RISK - CHEMOTHERAPY</w:t>
      </w:r>
    </w:p>
    <w:p w14:paraId="4B5C1E1C" w14:textId="77777777" w:rsidR="00C50158" w:rsidRPr="00C50158" w:rsidRDefault="00C50158" w:rsidP="00C50158">
      <w:pPr>
        <w:autoSpaceDE w:val="0"/>
        <w:autoSpaceDN w:val="0"/>
        <w:adjustRightInd w:val="0"/>
        <w:ind w:left="720"/>
      </w:pPr>
      <w:r w:rsidRPr="00C50158">
        <w:t xml:space="preserve">VA-IHD AND ASVD                  </w:t>
      </w:r>
    </w:p>
    <w:p w14:paraId="27FBFEFA" w14:textId="77777777" w:rsidR="00386057" w:rsidRPr="00C50158" w:rsidRDefault="00C50158" w:rsidP="00C50158">
      <w:pPr>
        <w:autoSpaceDE w:val="0"/>
        <w:autoSpaceDN w:val="0"/>
        <w:adjustRightInd w:val="0"/>
        <w:ind w:left="720"/>
        <w:rPr>
          <w:b/>
        </w:rPr>
      </w:pPr>
      <w:r w:rsidRPr="00C50158">
        <w:t xml:space="preserve">VA-STATIN-ESRD                   </w:t>
      </w:r>
    </w:p>
    <w:p w14:paraId="09717864" w14:textId="77777777" w:rsidR="00C50158" w:rsidRPr="00C50158" w:rsidRDefault="00C50158" w:rsidP="00580C61">
      <w:pPr>
        <w:autoSpaceDE w:val="0"/>
        <w:autoSpaceDN w:val="0"/>
        <w:adjustRightInd w:val="0"/>
        <w:rPr>
          <w:b/>
        </w:rPr>
      </w:pPr>
    </w:p>
    <w:p w14:paraId="61245750" w14:textId="77777777" w:rsidR="00C50158" w:rsidRPr="00C50158" w:rsidRDefault="00C50158" w:rsidP="00C50158">
      <w:pPr>
        <w:autoSpaceDE w:val="0"/>
        <w:autoSpaceDN w:val="0"/>
        <w:adjustRightInd w:val="0"/>
        <w:rPr>
          <w:b/>
        </w:rPr>
      </w:pPr>
      <w:r w:rsidRPr="00C50158">
        <w:rPr>
          <w:b/>
        </w:rPr>
        <w:t>REMINDER LOCATION LIST</w:t>
      </w:r>
      <w:r w:rsidR="00386057" w:rsidRPr="00C50158">
        <w:rPr>
          <w:b/>
        </w:rPr>
        <w:t xml:space="preserve">   </w:t>
      </w:r>
    </w:p>
    <w:p w14:paraId="4A3680BD" w14:textId="77777777" w:rsidR="00580C61" w:rsidRPr="00C50158" w:rsidRDefault="00C50158" w:rsidP="00C50158">
      <w:pPr>
        <w:autoSpaceDE w:val="0"/>
        <w:autoSpaceDN w:val="0"/>
        <w:adjustRightInd w:val="0"/>
        <w:ind w:left="720"/>
        <w:rPr>
          <w:b/>
        </w:rPr>
      </w:pPr>
      <w:r w:rsidRPr="00C50158">
        <w:t>VA-TH 179 ENCOUNTERS</w:t>
      </w:r>
      <w:r w:rsidR="00386057" w:rsidRPr="00C50158">
        <w:rPr>
          <w:b/>
        </w:rPr>
        <w:t xml:space="preserve">       </w:t>
      </w:r>
    </w:p>
    <w:p w14:paraId="27F5A2FC" w14:textId="77777777" w:rsidR="00C50158" w:rsidRPr="00C50158" w:rsidRDefault="00C50158" w:rsidP="00C50158">
      <w:pPr>
        <w:autoSpaceDE w:val="0"/>
        <w:autoSpaceDN w:val="0"/>
        <w:adjustRightInd w:val="0"/>
        <w:rPr>
          <w:b/>
        </w:rPr>
      </w:pPr>
    </w:p>
    <w:p w14:paraId="157A6C99" w14:textId="77777777" w:rsidR="00C50158" w:rsidRPr="00C50158" w:rsidRDefault="00C50158" w:rsidP="00C50158">
      <w:pPr>
        <w:autoSpaceDE w:val="0"/>
        <w:autoSpaceDN w:val="0"/>
        <w:adjustRightInd w:val="0"/>
        <w:rPr>
          <w:b/>
        </w:rPr>
      </w:pPr>
      <w:r w:rsidRPr="00C50158">
        <w:rPr>
          <w:b/>
        </w:rPr>
        <w:t>REMINDER TERM</w:t>
      </w:r>
    </w:p>
    <w:p w14:paraId="14A4F543" w14:textId="77777777" w:rsidR="00C50158" w:rsidRPr="00C50158" w:rsidRDefault="00C50158" w:rsidP="00C50158">
      <w:pPr>
        <w:autoSpaceDE w:val="0"/>
        <w:autoSpaceDN w:val="0"/>
        <w:adjustRightInd w:val="0"/>
        <w:ind w:left="720"/>
      </w:pPr>
      <w:r w:rsidRPr="00C50158">
        <w:t xml:space="preserve">VA-HEALTH AND WELL BEING                   </w:t>
      </w:r>
    </w:p>
    <w:p w14:paraId="1761D05A" w14:textId="77777777" w:rsidR="00C50158" w:rsidRPr="00C50158" w:rsidRDefault="00C50158" w:rsidP="00C50158">
      <w:pPr>
        <w:autoSpaceDE w:val="0"/>
        <w:autoSpaceDN w:val="0"/>
        <w:adjustRightInd w:val="0"/>
        <w:ind w:left="720"/>
      </w:pPr>
      <w:r w:rsidRPr="00C50158">
        <w:t xml:space="preserve">VA-CHEMO/IMMUNOSUPPRESSIVE DRUGS           </w:t>
      </w:r>
    </w:p>
    <w:p w14:paraId="1E82CB56" w14:textId="77777777" w:rsidR="00C50158" w:rsidRPr="00C50158" w:rsidRDefault="00C50158" w:rsidP="00C50158">
      <w:pPr>
        <w:autoSpaceDE w:val="0"/>
        <w:autoSpaceDN w:val="0"/>
        <w:adjustRightInd w:val="0"/>
        <w:ind w:left="720"/>
      </w:pPr>
      <w:r w:rsidRPr="00C50158">
        <w:t>VA-PNEUMOC DZ RISK - CHEMO/IMMUNOSUPP DRUGS</w:t>
      </w:r>
    </w:p>
    <w:p w14:paraId="1ABF7664" w14:textId="77777777" w:rsidR="00C50158" w:rsidRPr="00C50158" w:rsidRDefault="00C50158" w:rsidP="00C50158">
      <w:pPr>
        <w:autoSpaceDE w:val="0"/>
        <w:autoSpaceDN w:val="0"/>
        <w:adjustRightInd w:val="0"/>
        <w:ind w:left="720"/>
      </w:pPr>
      <w:r w:rsidRPr="00C50158">
        <w:t xml:space="preserve">VA-REMINDER UPDATE_2_0_164                 </w:t>
      </w:r>
    </w:p>
    <w:p w14:paraId="3E2D8D21" w14:textId="77777777" w:rsidR="00C50158" w:rsidRPr="00C50158" w:rsidRDefault="00C50158" w:rsidP="00C50158">
      <w:pPr>
        <w:autoSpaceDE w:val="0"/>
        <w:autoSpaceDN w:val="0"/>
        <w:adjustRightInd w:val="0"/>
        <w:ind w:left="720"/>
      </w:pPr>
      <w:r w:rsidRPr="00C50158">
        <w:t xml:space="preserve">VA-TH VVC NOT CAPABLE                      </w:t>
      </w:r>
    </w:p>
    <w:p w14:paraId="748C0AAB" w14:textId="77777777" w:rsidR="00C50158" w:rsidRPr="00C50158" w:rsidRDefault="00C50158" w:rsidP="00C50158">
      <w:pPr>
        <w:autoSpaceDE w:val="0"/>
        <w:autoSpaceDN w:val="0"/>
        <w:adjustRightInd w:val="0"/>
        <w:ind w:left="720"/>
      </w:pPr>
      <w:r w:rsidRPr="00C50158">
        <w:t xml:space="preserve">VA-TH VVC CONFIRMED                        </w:t>
      </w:r>
    </w:p>
    <w:p w14:paraId="3B82409A" w14:textId="77777777" w:rsidR="00C50158" w:rsidRPr="00C50158" w:rsidRDefault="00C50158" w:rsidP="00C50158">
      <w:pPr>
        <w:autoSpaceDE w:val="0"/>
        <w:autoSpaceDN w:val="0"/>
        <w:adjustRightInd w:val="0"/>
        <w:ind w:left="720"/>
      </w:pPr>
      <w:r w:rsidRPr="00C50158">
        <w:t xml:space="preserve">VA-TH VVC ENCOUNTERS                       </w:t>
      </w:r>
    </w:p>
    <w:p w14:paraId="0EF51ECD" w14:textId="77777777" w:rsidR="00C50158" w:rsidRPr="00C50158" w:rsidRDefault="00C50158" w:rsidP="00C50158">
      <w:pPr>
        <w:autoSpaceDE w:val="0"/>
        <w:autoSpaceDN w:val="0"/>
        <w:adjustRightInd w:val="0"/>
        <w:ind w:left="720"/>
      </w:pPr>
      <w:r w:rsidRPr="00C50158">
        <w:t xml:space="preserve">VA-TH VVC CAPABLE                          </w:t>
      </w:r>
    </w:p>
    <w:p w14:paraId="6CAB638E" w14:textId="77777777" w:rsidR="00C50158" w:rsidRPr="00C50158" w:rsidRDefault="00C50158" w:rsidP="00C50158">
      <w:pPr>
        <w:autoSpaceDE w:val="0"/>
        <w:autoSpaceDN w:val="0"/>
        <w:adjustRightInd w:val="0"/>
        <w:ind w:left="720"/>
        <w:rPr>
          <w:b/>
        </w:rPr>
      </w:pPr>
      <w:r w:rsidRPr="00C50158">
        <w:t xml:space="preserve">VA-TH VVC TEST PENDING                     </w:t>
      </w:r>
    </w:p>
    <w:p w14:paraId="06172A90" w14:textId="77777777" w:rsidR="00386057" w:rsidRPr="00C50158" w:rsidRDefault="00386057" w:rsidP="00754317">
      <w:pPr>
        <w:autoSpaceDE w:val="0"/>
        <w:autoSpaceDN w:val="0"/>
        <w:adjustRightInd w:val="0"/>
        <w:rPr>
          <w:b/>
        </w:rPr>
      </w:pPr>
    </w:p>
    <w:p w14:paraId="41C8800C" w14:textId="77777777" w:rsidR="00754317" w:rsidRPr="00C50158" w:rsidRDefault="00754317" w:rsidP="00754317">
      <w:pPr>
        <w:autoSpaceDE w:val="0"/>
        <w:autoSpaceDN w:val="0"/>
        <w:adjustRightInd w:val="0"/>
        <w:rPr>
          <w:b/>
        </w:rPr>
      </w:pPr>
      <w:r w:rsidRPr="00C50158">
        <w:rPr>
          <w:b/>
        </w:rPr>
        <w:t>REMINDER D</w:t>
      </w:r>
      <w:r w:rsidR="00580C61" w:rsidRPr="00C50158">
        <w:rPr>
          <w:b/>
        </w:rPr>
        <w:t>EFINITION</w:t>
      </w:r>
      <w:r w:rsidRPr="00C50158">
        <w:rPr>
          <w:b/>
        </w:rPr>
        <w:t xml:space="preserve"> </w:t>
      </w:r>
    </w:p>
    <w:p w14:paraId="43E52CDE" w14:textId="77777777" w:rsidR="00C50158" w:rsidRPr="00C50158" w:rsidRDefault="00C50158" w:rsidP="00C50158">
      <w:pPr>
        <w:autoSpaceDE w:val="0"/>
        <w:autoSpaceDN w:val="0"/>
        <w:adjustRightInd w:val="0"/>
        <w:ind w:firstLine="720"/>
      </w:pPr>
      <w:r w:rsidRPr="00C50158">
        <w:t xml:space="preserve">VA-TH BL VVC CAPABLE         </w:t>
      </w:r>
    </w:p>
    <w:p w14:paraId="49F718B0" w14:textId="77777777" w:rsidR="00386057" w:rsidRPr="00C50158" w:rsidRDefault="00C50158" w:rsidP="00C50158">
      <w:pPr>
        <w:autoSpaceDE w:val="0"/>
        <w:autoSpaceDN w:val="0"/>
        <w:adjustRightInd w:val="0"/>
        <w:ind w:left="720"/>
      </w:pPr>
      <w:r w:rsidRPr="00C50158">
        <w:t>VA-TH VVC CAPABLE INFORMATION</w:t>
      </w:r>
    </w:p>
    <w:p w14:paraId="277B0230" w14:textId="77777777" w:rsidR="00C50158" w:rsidRPr="00C50158" w:rsidRDefault="00C50158" w:rsidP="00386057">
      <w:pPr>
        <w:autoSpaceDE w:val="0"/>
        <w:autoSpaceDN w:val="0"/>
        <w:adjustRightInd w:val="0"/>
        <w:rPr>
          <w:b/>
        </w:rPr>
      </w:pPr>
    </w:p>
    <w:p w14:paraId="350FB4A5" w14:textId="77777777" w:rsidR="00386057" w:rsidRPr="00C50158" w:rsidRDefault="00386057" w:rsidP="00386057">
      <w:pPr>
        <w:autoSpaceDE w:val="0"/>
        <w:autoSpaceDN w:val="0"/>
        <w:adjustRightInd w:val="0"/>
        <w:rPr>
          <w:b/>
        </w:rPr>
      </w:pPr>
      <w:r w:rsidRPr="00C50158">
        <w:rPr>
          <w:b/>
        </w:rPr>
        <w:t>REMINDER DIALOG</w:t>
      </w:r>
    </w:p>
    <w:bookmarkEnd w:id="10"/>
    <w:bookmarkEnd w:id="11"/>
    <w:p w14:paraId="3691E32D" w14:textId="77777777" w:rsidR="00C50158" w:rsidRPr="00C50158" w:rsidRDefault="00C50158" w:rsidP="00C50158">
      <w:pPr>
        <w:autoSpaceDE w:val="0"/>
        <w:autoSpaceDN w:val="0"/>
        <w:adjustRightInd w:val="0"/>
        <w:ind w:firstLine="720"/>
      </w:pPr>
      <w:r w:rsidRPr="00C50158">
        <w:t xml:space="preserve">VA-GP MISC UPDATE 12           </w:t>
      </w:r>
    </w:p>
    <w:p w14:paraId="15C508E5" w14:textId="77777777" w:rsidR="00671838" w:rsidRDefault="00C50158" w:rsidP="00C50158">
      <w:pPr>
        <w:autoSpaceDE w:val="0"/>
        <w:autoSpaceDN w:val="0"/>
        <w:adjustRightInd w:val="0"/>
        <w:ind w:firstLine="720"/>
      </w:pPr>
      <w:r w:rsidRPr="00C50158">
        <w:t>VA-TH VVC CAPABILITY ASSESSMENT</w:t>
      </w:r>
    </w:p>
    <w:p w14:paraId="42F300F9" w14:textId="77777777" w:rsidR="00F52FB8" w:rsidRDefault="00F52FB8" w:rsidP="00C50158">
      <w:pPr>
        <w:autoSpaceDE w:val="0"/>
        <w:autoSpaceDN w:val="0"/>
        <w:adjustRightInd w:val="0"/>
        <w:ind w:firstLine="720"/>
      </w:pPr>
    </w:p>
    <w:p w14:paraId="7F792ABE" w14:textId="77777777" w:rsidR="007D5FD8" w:rsidRPr="00C50158" w:rsidRDefault="007D5FD8" w:rsidP="00C50158">
      <w:pPr>
        <w:autoSpaceDE w:val="0"/>
        <w:autoSpaceDN w:val="0"/>
        <w:adjustRightInd w:val="0"/>
        <w:ind w:firstLine="720"/>
      </w:pPr>
    </w:p>
    <w:p w14:paraId="6669B681" w14:textId="77777777" w:rsidR="00A81008" w:rsidRPr="00534ADD" w:rsidRDefault="007749DC" w:rsidP="00754317">
      <w:pPr>
        <w:pStyle w:val="Heading1"/>
      </w:pPr>
      <w:bookmarkStart w:id="15" w:name="_Toc51248891"/>
      <w:r w:rsidRPr="00534ADD">
        <w:t>Install Details</w:t>
      </w:r>
      <w:bookmarkEnd w:id="15"/>
    </w:p>
    <w:p w14:paraId="008B59E5" w14:textId="77777777" w:rsidR="00A81008" w:rsidRPr="00534ADD" w:rsidRDefault="00A81008" w:rsidP="00A81008">
      <w:pPr>
        <w:pStyle w:val="Heading3"/>
        <w:rPr>
          <w:rFonts w:ascii="Times" w:hAnsi="Times"/>
          <w:b w:val="0"/>
          <w:lang w:val="en-US"/>
        </w:rPr>
      </w:pPr>
    </w:p>
    <w:p w14:paraId="7D04504C" w14:textId="24370D2D" w:rsidR="00484D78" w:rsidRPr="00BB7F96" w:rsidRDefault="00CA0444" w:rsidP="00484D78">
      <w:pPr>
        <w:rPr>
          <w:b/>
          <w:sz w:val="28"/>
          <w:szCs w:val="28"/>
        </w:rPr>
      </w:pPr>
      <w:r w:rsidRPr="00534ADD">
        <w:t xml:space="preserve">This </w:t>
      </w:r>
      <w:r w:rsidR="00BC243B" w:rsidRPr="00534ADD">
        <w:t>update</w:t>
      </w:r>
      <w:r w:rsidRPr="00534ADD">
        <w:t xml:space="preserve"> is being distributed as a</w:t>
      </w:r>
      <w:r w:rsidR="007C7DD2" w:rsidRPr="00534ADD">
        <w:t xml:space="preserve"> web</w:t>
      </w:r>
      <w:r w:rsidRPr="00534ADD">
        <w:t xml:space="preserve"> host file.  </w:t>
      </w:r>
      <w:r w:rsidR="007C7DD2" w:rsidRPr="00534ADD">
        <w:t xml:space="preserve">The address for the host file is: </w:t>
      </w:r>
      <w:r w:rsidR="00484D78" w:rsidRPr="00484D78">
        <w:rPr>
          <w:b/>
          <w:sz w:val="28"/>
          <w:szCs w:val="28"/>
          <w:highlight w:val="yellow"/>
        </w:rPr>
        <w:t>https://</w:t>
      </w:r>
      <w:r w:rsidR="00664F09">
        <w:rPr>
          <w:b/>
          <w:sz w:val="28"/>
          <w:szCs w:val="28"/>
          <w:highlight w:val="yellow"/>
        </w:rPr>
        <w:t>Redacted</w:t>
      </w:r>
      <w:r w:rsidR="00484D78" w:rsidRPr="00484D78">
        <w:rPr>
          <w:b/>
          <w:sz w:val="28"/>
          <w:szCs w:val="28"/>
          <w:highlight w:val="yellow"/>
        </w:rPr>
        <w:t>/</w:t>
      </w:r>
      <w:r w:rsidR="00484D78" w:rsidRPr="00FC57C3">
        <w:rPr>
          <w:b/>
          <w:sz w:val="28"/>
          <w:szCs w:val="28"/>
          <w:highlight w:val="yellow"/>
        </w:rPr>
        <w:t>UPDATE_2_0_</w:t>
      </w:r>
      <w:r w:rsidR="00484D78">
        <w:rPr>
          <w:b/>
          <w:sz w:val="28"/>
          <w:szCs w:val="28"/>
          <w:highlight w:val="yellow"/>
        </w:rPr>
        <w:t>16</w:t>
      </w:r>
      <w:r w:rsidR="00671838">
        <w:rPr>
          <w:b/>
          <w:sz w:val="28"/>
          <w:szCs w:val="28"/>
          <w:highlight w:val="yellow"/>
        </w:rPr>
        <w:t>4</w:t>
      </w:r>
      <w:r w:rsidR="00484D78">
        <w:rPr>
          <w:b/>
          <w:sz w:val="28"/>
          <w:szCs w:val="28"/>
          <w:highlight w:val="yellow"/>
        </w:rPr>
        <w:t>.</w:t>
      </w:r>
      <w:r w:rsidR="00484D78" w:rsidRPr="00FC57C3">
        <w:rPr>
          <w:b/>
          <w:sz w:val="28"/>
          <w:szCs w:val="28"/>
          <w:highlight w:val="yellow"/>
        </w:rPr>
        <w:t>PRD</w:t>
      </w:r>
    </w:p>
    <w:p w14:paraId="298976F6" w14:textId="77777777" w:rsidR="007C7DD2" w:rsidRPr="00534ADD" w:rsidRDefault="007C7DD2" w:rsidP="007C7DD2">
      <w:pPr>
        <w:rPr>
          <w:b/>
        </w:rPr>
      </w:pPr>
    </w:p>
    <w:p w14:paraId="19A58A6B" w14:textId="77777777" w:rsidR="00CA0444" w:rsidRPr="00534ADD" w:rsidRDefault="00CA0444" w:rsidP="00CA0444">
      <w:pPr>
        <w:autoSpaceDE w:val="0"/>
        <w:autoSpaceDN w:val="0"/>
        <w:adjustRightInd w:val="0"/>
      </w:pPr>
      <w:r w:rsidRPr="00534ADD">
        <w:t xml:space="preserve">    </w:t>
      </w:r>
    </w:p>
    <w:p w14:paraId="7EBBF68C" w14:textId="77777777" w:rsidR="00CA0444" w:rsidRDefault="007C7DD2" w:rsidP="00CA0444">
      <w:pPr>
        <w:autoSpaceDE w:val="0"/>
        <w:autoSpaceDN w:val="0"/>
        <w:adjustRightInd w:val="0"/>
      </w:pPr>
      <w:r w:rsidRPr="00534ADD">
        <w:t>The file will be installed using Reminder Exchange</w:t>
      </w:r>
      <w:r w:rsidR="00051FFE" w:rsidRPr="00534ADD">
        <w:t>, programmer access is not required.</w:t>
      </w:r>
    </w:p>
    <w:p w14:paraId="0BEE443C" w14:textId="77777777" w:rsidR="00CA0444" w:rsidRPr="00534ADD" w:rsidRDefault="00CA0444" w:rsidP="00CA0444">
      <w:pPr>
        <w:autoSpaceDE w:val="0"/>
        <w:autoSpaceDN w:val="0"/>
        <w:adjustRightInd w:val="0"/>
      </w:pPr>
      <w:r w:rsidRPr="00534ADD">
        <w:t xml:space="preserve">   </w:t>
      </w:r>
    </w:p>
    <w:p w14:paraId="4EBC7083" w14:textId="77777777" w:rsidR="00CA0444" w:rsidRPr="00534ADD" w:rsidRDefault="00CA0444" w:rsidP="00CA0444">
      <w:pPr>
        <w:autoSpaceDE w:val="0"/>
        <w:autoSpaceDN w:val="0"/>
        <w:adjustRightInd w:val="0"/>
      </w:pPr>
      <w:r w:rsidRPr="00534ADD">
        <w:t>Installation:</w:t>
      </w:r>
    </w:p>
    <w:p w14:paraId="2E352CB4" w14:textId="77777777" w:rsidR="00CA0444" w:rsidRPr="00534ADD" w:rsidRDefault="00CA0444" w:rsidP="00CA0444">
      <w:pPr>
        <w:autoSpaceDE w:val="0"/>
        <w:autoSpaceDN w:val="0"/>
        <w:adjustRightInd w:val="0"/>
      </w:pPr>
      <w:r w:rsidRPr="00534ADD">
        <w:t>=============</w:t>
      </w:r>
    </w:p>
    <w:p w14:paraId="4900CA6F" w14:textId="77777777" w:rsidR="00CA0444" w:rsidRDefault="00CA0444" w:rsidP="007C7DD2">
      <w:pPr>
        <w:autoSpaceDE w:val="0"/>
        <w:autoSpaceDN w:val="0"/>
        <w:adjustRightInd w:val="0"/>
      </w:pPr>
      <w:r w:rsidRPr="00534ADD">
        <w:t xml:space="preserve">This </w:t>
      </w:r>
      <w:r w:rsidR="007C7DD2" w:rsidRPr="00534ADD">
        <w:t>update</w:t>
      </w:r>
      <w:r w:rsidRPr="00534ADD">
        <w:t xml:space="preserve"> can be loaded with users on the system. Installation</w:t>
      </w:r>
      <w:r w:rsidR="000E5000" w:rsidRPr="00534ADD">
        <w:t xml:space="preserve"> </w:t>
      </w:r>
      <w:r w:rsidRPr="00534ADD">
        <w:t xml:space="preserve">will take </w:t>
      </w:r>
      <w:r w:rsidR="003160B7" w:rsidRPr="00534ADD">
        <w:t xml:space="preserve">less than </w:t>
      </w:r>
      <w:r w:rsidR="001B4D45">
        <w:t>2</w:t>
      </w:r>
      <w:r w:rsidR="00CF418C">
        <w:t>0</w:t>
      </w:r>
      <w:r w:rsidR="004845EB" w:rsidRPr="00534ADD">
        <w:t xml:space="preserve"> minutes.  </w:t>
      </w:r>
    </w:p>
    <w:p w14:paraId="3E62E462" w14:textId="77777777" w:rsidR="00F104D6" w:rsidRDefault="00F104D6" w:rsidP="007C7DD2">
      <w:pPr>
        <w:autoSpaceDE w:val="0"/>
        <w:autoSpaceDN w:val="0"/>
        <w:adjustRightInd w:val="0"/>
      </w:pPr>
    </w:p>
    <w:p w14:paraId="72E05831" w14:textId="77777777" w:rsidR="003E5F4B" w:rsidRPr="00534ADD" w:rsidRDefault="00CA0444" w:rsidP="00FD755E">
      <w:pPr>
        <w:pStyle w:val="Heading1"/>
      </w:pPr>
      <w:bookmarkStart w:id="16" w:name="_Toc51248892"/>
      <w:bookmarkStart w:id="17" w:name="_Toc79889715"/>
      <w:bookmarkStart w:id="18" w:name="Acronyms1"/>
      <w:bookmarkStart w:id="19" w:name="_Ref207529685"/>
      <w:bookmarkStart w:id="20" w:name="_Ref207529721"/>
      <w:bookmarkStart w:id="21" w:name="_Toc234302625"/>
      <w:bookmarkStart w:id="22" w:name="_Toc246121560"/>
      <w:bookmarkStart w:id="23" w:name="_Toc320274583"/>
      <w:bookmarkStart w:id="24" w:name="_Toc320279456"/>
      <w:bookmarkStart w:id="25" w:name="_Toc323533346"/>
      <w:r w:rsidRPr="00534ADD">
        <w:rPr>
          <w:sz w:val="36"/>
          <w:szCs w:val="36"/>
        </w:rPr>
        <w:t>Install Example</w:t>
      </w:r>
      <w:bookmarkEnd w:id="16"/>
    </w:p>
    <w:p w14:paraId="23A452C7" w14:textId="77777777" w:rsidR="007C7DD2" w:rsidRDefault="007C7DD2" w:rsidP="007C7DD2">
      <w:r w:rsidRPr="00534ADD">
        <w:t>To Load the Web Host File. Navigate to Reminder exchange in Vista</w:t>
      </w:r>
    </w:p>
    <w:p w14:paraId="7208633F" w14:textId="5F18F6CE" w:rsidR="007C7DD2" w:rsidRDefault="00464201" w:rsidP="00DD2E21">
      <w:pPr>
        <w:jc w:val="center"/>
        <w:rPr>
          <w:noProof/>
        </w:rPr>
      </w:pPr>
      <w:r w:rsidRPr="00464201">
        <w:rPr>
          <w:noProof/>
        </w:rPr>
        <w:drawing>
          <wp:inline distT="0" distB="0" distL="0" distR="0" wp14:anchorId="5BC129DB" wp14:editId="4C7E3FCA">
            <wp:extent cx="5943600" cy="1320800"/>
            <wp:effectExtent l="0" t="0" r="0" b="0"/>
            <wp:docPr id="12" name="Picture 12" descr="Screen shot of the Reminder Exchange terminal window from the terminal window with LWH for &quot;Load Web Host File&quot; entered and a URL for PRD file downloads filled in (that is only active from inside the VA firewall and some of the URL has been redacted for use outside of the VA.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Screen shot of the Reminder Exchange terminal window from the terminal window with LWH for &quot;Load Web Host File&quot; entered and a URL for PRD file downloads filled in (that is only active from inside the VA firewall and some of the URL has been redacted for use outside of the VA.)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2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A48D8" w:rsidRPr="000A48D8">
        <w:rPr>
          <w:noProof/>
        </w:rPr>
        <w:t xml:space="preserve"> </w:t>
      </w:r>
    </w:p>
    <w:p w14:paraId="46D4689D" w14:textId="77777777" w:rsidR="002F7F46" w:rsidRPr="00534ADD" w:rsidRDefault="002F7F46" w:rsidP="007C7DD2"/>
    <w:p w14:paraId="5DBE2B45" w14:textId="77777777" w:rsidR="003A6013" w:rsidRPr="00534ADD" w:rsidRDefault="003A6013" w:rsidP="007C7DD2">
      <w:r w:rsidRPr="00534ADD">
        <w:t xml:space="preserve">At the </w:t>
      </w:r>
      <w:r w:rsidRPr="00534ADD">
        <w:rPr>
          <w:b/>
          <w:u w:val="single"/>
        </w:rPr>
        <w:t>Select Action:</w:t>
      </w:r>
      <w:r w:rsidRPr="00534ADD">
        <w:t xml:space="preserve"> prompt, enter </w:t>
      </w:r>
      <w:r w:rsidRPr="00FC57C3">
        <w:rPr>
          <w:b/>
          <w:highlight w:val="yellow"/>
          <w:u w:val="single"/>
        </w:rPr>
        <w:t>LWH</w:t>
      </w:r>
      <w:r w:rsidRPr="00534ADD">
        <w:t xml:space="preserve"> for Load Web Host File </w:t>
      </w:r>
    </w:p>
    <w:p w14:paraId="638EE6E8" w14:textId="77777777" w:rsidR="007C7DD2" w:rsidRPr="00534ADD" w:rsidRDefault="007C7DD2" w:rsidP="007C7DD2">
      <w:r w:rsidRPr="00534ADD">
        <w:t xml:space="preserve">At the </w:t>
      </w:r>
      <w:r w:rsidRPr="00534ADD">
        <w:rPr>
          <w:b/>
          <w:u w:val="single"/>
        </w:rPr>
        <w:t xml:space="preserve">Input the </w:t>
      </w:r>
      <w:proofErr w:type="spellStart"/>
      <w:r w:rsidRPr="00534ADD">
        <w:rPr>
          <w:b/>
          <w:u w:val="single"/>
        </w:rPr>
        <w:t>url</w:t>
      </w:r>
      <w:proofErr w:type="spellEnd"/>
      <w:r w:rsidRPr="00534ADD">
        <w:rPr>
          <w:b/>
          <w:u w:val="single"/>
        </w:rPr>
        <w:t xml:space="preserve"> for the .</w:t>
      </w:r>
      <w:proofErr w:type="spellStart"/>
      <w:r w:rsidRPr="00534ADD">
        <w:rPr>
          <w:b/>
          <w:u w:val="single"/>
        </w:rPr>
        <w:t>prd</w:t>
      </w:r>
      <w:proofErr w:type="spellEnd"/>
      <w:r w:rsidRPr="00534ADD">
        <w:rPr>
          <w:b/>
          <w:u w:val="single"/>
        </w:rPr>
        <w:t xml:space="preserve"> file: </w:t>
      </w:r>
      <w:r w:rsidRPr="00534ADD">
        <w:t xml:space="preserve">prompt, </w:t>
      </w:r>
      <w:r w:rsidR="00C26117" w:rsidRPr="00534ADD">
        <w:t>type</w:t>
      </w:r>
      <w:r w:rsidRPr="00534ADD">
        <w:t xml:space="preserve"> the following web address: </w:t>
      </w:r>
    </w:p>
    <w:p w14:paraId="7C3D413F" w14:textId="1BCC1B9D" w:rsidR="003160B7" w:rsidRPr="00BB7F96" w:rsidRDefault="00484D78" w:rsidP="007C7DD2">
      <w:pPr>
        <w:rPr>
          <w:b/>
          <w:sz w:val="28"/>
          <w:szCs w:val="28"/>
        </w:rPr>
      </w:pPr>
      <w:r w:rsidRPr="00484D78">
        <w:rPr>
          <w:b/>
          <w:sz w:val="28"/>
          <w:szCs w:val="28"/>
          <w:highlight w:val="yellow"/>
        </w:rPr>
        <w:t>https://</w:t>
      </w:r>
      <w:r w:rsidR="00664F09">
        <w:rPr>
          <w:b/>
          <w:sz w:val="28"/>
          <w:szCs w:val="28"/>
          <w:highlight w:val="yellow"/>
        </w:rPr>
        <w:t>Redacted</w:t>
      </w:r>
      <w:r w:rsidR="00664F09" w:rsidRPr="00484D78">
        <w:rPr>
          <w:b/>
          <w:sz w:val="28"/>
          <w:szCs w:val="28"/>
          <w:highlight w:val="yellow"/>
        </w:rPr>
        <w:t xml:space="preserve"> </w:t>
      </w:r>
      <w:r w:rsidRPr="00484D78">
        <w:rPr>
          <w:b/>
          <w:sz w:val="28"/>
          <w:szCs w:val="28"/>
          <w:highlight w:val="yellow"/>
        </w:rPr>
        <w:t>/</w:t>
      </w:r>
      <w:r w:rsidR="00A24F26" w:rsidRPr="00FC57C3">
        <w:rPr>
          <w:b/>
          <w:sz w:val="28"/>
          <w:szCs w:val="28"/>
          <w:highlight w:val="yellow"/>
        </w:rPr>
        <w:t>UPDATE_2_0_</w:t>
      </w:r>
      <w:r w:rsidR="002B4C1E">
        <w:rPr>
          <w:b/>
          <w:sz w:val="28"/>
          <w:szCs w:val="28"/>
          <w:highlight w:val="yellow"/>
        </w:rPr>
        <w:t>1</w:t>
      </w:r>
      <w:r w:rsidR="0095107D">
        <w:rPr>
          <w:b/>
          <w:sz w:val="28"/>
          <w:szCs w:val="28"/>
          <w:highlight w:val="yellow"/>
        </w:rPr>
        <w:t>6</w:t>
      </w:r>
      <w:r w:rsidR="000A48D8">
        <w:rPr>
          <w:b/>
          <w:sz w:val="28"/>
          <w:szCs w:val="28"/>
          <w:highlight w:val="yellow"/>
        </w:rPr>
        <w:t>4</w:t>
      </w:r>
      <w:r w:rsidR="00656F14">
        <w:rPr>
          <w:b/>
          <w:sz w:val="28"/>
          <w:szCs w:val="28"/>
          <w:highlight w:val="yellow"/>
        </w:rPr>
        <w:t>.</w:t>
      </w:r>
      <w:r w:rsidR="00A24F26" w:rsidRPr="00FC57C3">
        <w:rPr>
          <w:b/>
          <w:sz w:val="28"/>
          <w:szCs w:val="28"/>
          <w:highlight w:val="yellow"/>
        </w:rPr>
        <w:t>PRD</w:t>
      </w:r>
    </w:p>
    <w:p w14:paraId="54FD0E76" w14:textId="77777777" w:rsidR="007C7DD2" w:rsidRPr="00534ADD" w:rsidRDefault="003A6013" w:rsidP="007C7DD2">
      <w:r w:rsidRPr="00534ADD">
        <w:rPr>
          <w:noProof/>
        </w:rPr>
        <w:t xml:space="preserve"> </w:t>
      </w:r>
    </w:p>
    <w:p w14:paraId="15C129BC" w14:textId="77777777" w:rsidR="007731DA" w:rsidRDefault="002B4C1E" w:rsidP="00484D78">
      <w:r w:rsidRPr="002B4C1E">
        <w:t xml:space="preserve">You should see a message at the top of your screen that the file successfully loaded.  </w:t>
      </w:r>
    </w:p>
    <w:p w14:paraId="529B3FA0" w14:textId="77777777" w:rsidR="007731DA" w:rsidRDefault="007731DA" w:rsidP="00484D78"/>
    <w:p w14:paraId="0B20B962" w14:textId="67AD05A4" w:rsidR="007C7DD2" w:rsidRDefault="007731DA" w:rsidP="00484D78">
      <w:r w:rsidRPr="007731DA">
        <w:rPr>
          <w:noProof/>
        </w:rPr>
        <w:drawing>
          <wp:inline distT="0" distB="0" distL="0" distR="0" wp14:anchorId="73BE50D9" wp14:editId="4ED21FFC">
            <wp:extent cx="5943600" cy="299720"/>
            <wp:effectExtent l="0" t="0" r="0" b="5080"/>
            <wp:docPr id="13" name="Picture 13" descr="Terminal window screen shot of the message displaying the URL of the file that was successfully loaded.  Part of the URL has been redacted as it is a VA only internal web site UR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Terminal window screen shot of the message displaying the URL of the file that was successfully loaded.  Part of the URL has been redacted as it is a VA only internal web site URL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9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74A964" w14:textId="77777777" w:rsidR="00AB35E2" w:rsidRDefault="00AB35E2" w:rsidP="00AB35E2">
      <w:pPr>
        <w:rPr>
          <w:noProof/>
        </w:rPr>
      </w:pPr>
    </w:p>
    <w:p w14:paraId="73930B0F" w14:textId="32E08E61" w:rsidR="007C7DD2" w:rsidRDefault="00AB35E2" w:rsidP="00AB35E2">
      <w:pPr>
        <w:rPr>
          <w:noProof/>
        </w:rPr>
      </w:pPr>
      <w:r>
        <w:rPr>
          <w:noProof/>
        </w:rPr>
        <w:lastRenderedPageBreak/>
        <w:t>Search for and locate the reminder exchange entry titled UPDATE_2_0_16</w:t>
      </w:r>
      <w:r w:rsidR="000A48D8">
        <w:rPr>
          <w:noProof/>
        </w:rPr>
        <w:t>4</w:t>
      </w:r>
      <w:r>
        <w:rPr>
          <w:noProof/>
        </w:rPr>
        <w:t xml:space="preserve"> VA-</w:t>
      </w:r>
      <w:r w:rsidR="000A48D8">
        <w:rPr>
          <w:noProof/>
        </w:rPr>
        <w:t>MISC UPDATE 12</w:t>
      </w:r>
      <w:r>
        <w:rPr>
          <w:noProof/>
        </w:rPr>
        <w:t xml:space="preserve">. </w:t>
      </w:r>
      <w:r w:rsidR="00C72953" w:rsidRPr="00C72953">
        <w:rPr>
          <w:noProof/>
        </w:rPr>
        <w:t xml:space="preserve"> </w:t>
      </w:r>
      <w:r w:rsidR="007731DA" w:rsidRPr="007731DA">
        <w:rPr>
          <w:noProof/>
        </w:rPr>
        <w:drawing>
          <wp:inline distT="0" distB="0" distL="0" distR="0" wp14:anchorId="6BC2F2DB" wp14:editId="5208D924">
            <wp:extent cx="5943600" cy="2844165"/>
            <wp:effectExtent l="0" t="0" r="0" b="0"/>
            <wp:docPr id="14" name="Picture 14" descr="Screen shot of the terminal window with IFE for the Select Action for Install Exchange File Entry and a red arrow pointing at the correct name of the Reminder Exchange File entry and the number of that entry entered at the &quot;Enter a list or range of numbers&quot; Prompt.  This number varies by sit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Screen shot of the terminal window with IFE for the Select Action for Install Exchange File Entry and a red arrow pointing at the correct name of the Reminder Exchange File entry and the number of that entry entered at the &quot;Enter a list or range of numbers&quot; Prompt.  This number varies by site.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44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1C4552" w14:textId="77777777" w:rsidR="00C72953" w:rsidRPr="00534ADD" w:rsidRDefault="00C72953" w:rsidP="00DD2E21">
      <w:pPr>
        <w:jc w:val="center"/>
      </w:pPr>
    </w:p>
    <w:p w14:paraId="369C3E5F" w14:textId="77777777" w:rsidR="007C7DD2" w:rsidRPr="00534ADD" w:rsidRDefault="007C7DD2" w:rsidP="007C7DD2">
      <w:r w:rsidRPr="00534ADD">
        <w:t xml:space="preserve">At the </w:t>
      </w:r>
      <w:r w:rsidRPr="00534ADD">
        <w:rPr>
          <w:b/>
          <w:u w:val="single"/>
        </w:rPr>
        <w:t>Select Action</w:t>
      </w:r>
      <w:r w:rsidRPr="00534ADD">
        <w:t xml:space="preserve"> prompt, enter </w:t>
      </w:r>
      <w:r w:rsidRPr="00FC57C3">
        <w:rPr>
          <w:b/>
          <w:highlight w:val="yellow"/>
          <w:u w:val="single"/>
        </w:rPr>
        <w:t>IFE</w:t>
      </w:r>
      <w:r w:rsidRPr="00534ADD">
        <w:t xml:space="preserve"> for Install Exchange File Entry</w:t>
      </w:r>
    </w:p>
    <w:p w14:paraId="2311856D" w14:textId="77777777" w:rsidR="002B4C1E" w:rsidRPr="000F60F2" w:rsidRDefault="007C7DD2" w:rsidP="00AB35E2">
      <w:pPr>
        <w:rPr>
          <w:iCs/>
        </w:rPr>
      </w:pPr>
      <w:r w:rsidRPr="00534ADD">
        <w:t xml:space="preserve">Enter the number that corresponds with your entry titled </w:t>
      </w:r>
      <w:r w:rsidR="00AB35E2" w:rsidRPr="00AB35E2">
        <w:rPr>
          <w:b/>
          <w:bCs/>
          <w:noProof/>
        </w:rPr>
        <w:t>UPDATE_2_0_16</w:t>
      </w:r>
      <w:r w:rsidR="000A48D8">
        <w:rPr>
          <w:b/>
          <w:bCs/>
          <w:noProof/>
        </w:rPr>
        <w:t>4</w:t>
      </w:r>
      <w:r w:rsidR="00AB35E2" w:rsidRPr="00AB35E2">
        <w:rPr>
          <w:b/>
          <w:bCs/>
          <w:noProof/>
        </w:rPr>
        <w:t xml:space="preserve"> VA-</w:t>
      </w:r>
      <w:r w:rsidR="000A48D8">
        <w:rPr>
          <w:b/>
          <w:bCs/>
          <w:noProof/>
        </w:rPr>
        <w:t>MISC</w:t>
      </w:r>
      <w:r w:rsidR="00AB35E2" w:rsidRPr="00AB35E2">
        <w:rPr>
          <w:b/>
          <w:bCs/>
          <w:noProof/>
        </w:rPr>
        <w:t xml:space="preserve"> UPDATE</w:t>
      </w:r>
      <w:r w:rsidR="00AB35E2">
        <w:rPr>
          <w:b/>
          <w:bCs/>
          <w:noProof/>
        </w:rPr>
        <w:t xml:space="preserve"> </w:t>
      </w:r>
      <w:r w:rsidR="000A48D8">
        <w:rPr>
          <w:b/>
          <w:bCs/>
          <w:noProof/>
        </w:rPr>
        <w:t xml:space="preserve"> 12</w:t>
      </w:r>
      <w:r w:rsidR="00AB35E2" w:rsidRPr="00534ADD">
        <w:rPr>
          <w:i/>
        </w:rPr>
        <w:t xml:space="preserve"> </w:t>
      </w:r>
      <w:r w:rsidR="00C73293" w:rsidRPr="00534ADD">
        <w:rPr>
          <w:i/>
        </w:rPr>
        <w:t xml:space="preserve">(in this example it is entry </w:t>
      </w:r>
      <w:r w:rsidR="000F60F2">
        <w:rPr>
          <w:i/>
        </w:rPr>
        <w:t>209</w:t>
      </w:r>
      <w:r w:rsidRPr="00534ADD">
        <w:rPr>
          <w:i/>
        </w:rPr>
        <w:t>, it will vary by site)</w:t>
      </w:r>
      <w:r w:rsidR="00AB35E2">
        <w:rPr>
          <w:i/>
        </w:rPr>
        <w:t>.</w:t>
      </w:r>
      <w:r w:rsidR="000F60F2">
        <w:rPr>
          <w:i/>
        </w:rPr>
        <w:t xml:space="preserve"> </w:t>
      </w:r>
      <w:r w:rsidR="000F60F2" w:rsidRPr="000F60F2">
        <w:rPr>
          <w:iCs/>
        </w:rPr>
        <w:t>The exchange file date should be 10/07/2020.</w:t>
      </w:r>
    </w:p>
    <w:p w14:paraId="723861F0" w14:textId="77777777" w:rsidR="00CC25D3" w:rsidRPr="00534ADD" w:rsidRDefault="00CC25D3" w:rsidP="007C7DD2">
      <w:pPr>
        <w:rPr>
          <w:i/>
        </w:rPr>
      </w:pPr>
    </w:p>
    <w:p w14:paraId="78122EFE" w14:textId="5494126A" w:rsidR="007C7DD2" w:rsidRDefault="007731DA" w:rsidP="00DD2E21">
      <w:pPr>
        <w:jc w:val="center"/>
        <w:rPr>
          <w:noProof/>
        </w:rPr>
      </w:pPr>
      <w:r w:rsidRPr="007731DA">
        <w:rPr>
          <w:noProof/>
        </w:rPr>
        <w:drawing>
          <wp:inline distT="0" distB="0" distL="0" distR="0" wp14:anchorId="4F9356E8" wp14:editId="6AC883B0">
            <wp:extent cx="5943600" cy="2929255"/>
            <wp:effectExtent l="0" t="0" r="0" b="4445"/>
            <wp:docPr id="15" name="Picture 15" descr="Terminal screen shot of the first terminal window in Reminder Exchange listing the Clinical Reminder Items that were selected for packing.  It shows IA for &quot;Install All&quot; entered at the promp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Terminal screen shot of the first terminal window in Reminder Exchange listing the Clinical Reminder Items that were selected for packing.  It shows IA for &quot;Install All&quot; entered at the prompt.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29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A1BB62" w14:textId="77777777" w:rsidR="00B33CA8" w:rsidRPr="00534ADD" w:rsidRDefault="00B33CA8" w:rsidP="007C7DD2"/>
    <w:p w14:paraId="139E9B36" w14:textId="77777777" w:rsidR="007C7DD2" w:rsidRPr="00534ADD" w:rsidRDefault="007C7DD2" w:rsidP="007C7DD2">
      <w:r w:rsidRPr="00534ADD">
        <w:t xml:space="preserve">At the </w:t>
      </w:r>
      <w:r w:rsidRPr="00534ADD">
        <w:rPr>
          <w:b/>
          <w:u w:val="single"/>
        </w:rPr>
        <w:t>Select Action</w:t>
      </w:r>
      <w:r w:rsidRPr="00534ADD">
        <w:t xml:space="preserve"> prompt, type </w:t>
      </w:r>
      <w:r w:rsidRPr="00FC57C3">
        <w:rPr>
          <w:b/>
          <w:highlight w:val="yellow"/>
          <w:u w:val="single"/>
        </w:rPr>
        <w:t>IA</w:t>
      </w:r>
      <w:r w:rsidR="00C73293" w:rsidRPr="00534ADD">
        <w:t xml:space="preserve"> for Install all C</w:t>
      </w:r>
      <w:r w:rsidRPr="00534ADD">
        <w:t>omponents a</w:t>
      </w:r>
      <w:r w:rsidR="003160B7" w:rsidRPr="00534ADD">
        <w:t>n</w:t>
      </w:r>
      <w:r w:rsidRPr="00534ADD">
        <w:t>d hit enter</w:t>
      </w:r>
      <w:r w:rsidR="00C73293" w:rsidRPr="00534ADD">
        <w:t>.</w:t>
      </w:r>
    </w:p>
    <w:p w14:paraId="46B51CCA" w14:textId="77777777" w:rsidR="00750EF2" w:rsidRDefault="00750EF2" w:rsidP="00750EF2">
      <w:pPr>
        <w:autoSpaceDE w:val="0"/>
        <w:autoSpaceDN w:val="0"/>
        <w:adjustRightInd w:val="0"/>
      </w:pPr>
      <w:r w:rsidRPr="002B7CD8">
        <w:t xml:space="preserve">Select Action: Next Screen// </w:t>
      </w:r>
      <w:r w:rsidRPr="00FC57C3">
        <w:rPr>
          <w:highlight w:val="yellow"/>
        </w:rPr>
        <w:t>IA   Install all Components</w:t>
      </w:r>
      <w:r w:rsidRPr="002B7CD8">
        <w:t xml:space="preserve">  </w:t>
      </w:r>
    </w:p>
    <w:p w14:paraId="2D1E57BD" w14:textId="77777777" w:rsidR="00656F14" w:rsidRDefault="00656F14" w:rsidP="007120ED">
      <w:pPr>
        <w:autoSpaceDE w:val="0"/>
        <w:autoSpaceDN w:val="0"/>
        <w:adjustRightInd w:val="0"/>
        <w:rPr>
          <w:u w:val="single"/>
        </w:rPr>
      </w:pPr>
    </w:p>
    <w:p w14:paraId="0018A5C9" w14:textId="77777777" w:rsidR="00681451" w:rsidRDefault="00681451" w:rsidP="007120ED">
      <w:pPr>
        <w:autoSpaceDE w:val="0"/>
        <w:autoSpaceDN w:val="0"/>
        <w:adjustRightInd w:val="0"/>
        <w:rPr>
          <w:u w:val="single"/>
        </w:rPr>
      </w:pPr>
    </w:p>
    <w:p w14:paraId="4C9CC55E" w14:textId="77777777" w:rsidR="00681451" w:rsidRDefault="00681451" w:rsidP="007120ED">
      <w:pPr>
        <w:autoSpaceDE w:val="0"/>
        <w:autoSpaceDN w:val="0"/>
        <w:adjustRightInd w:val="0"/>
        <w:rPr>
          <w:u w:val="single"/>
        </w:rPr>
      </w:pPr>
    </w:p>
    <w:p w14:paraId="354C8D94" w14:textId="77777777" w:rsidR="00561EA9" w:rsidRDefault="00750EF2" w:rsidP="00C73293">
      <w:pPr>
        <w:autoSpaceDE w:val="0"/>
        <w:autoSpaceDN w:val="0"/>
        <w:adjustRightInd w:val="0"/>
        <w:rPr>
          <w:u w:val="single"/>
        </w:rPr>
      </w:pPr>
      <w:r>
        <w:rPr>
          <w:u w:val="single"/>
        </w:rPr>
        <w:t>During the installation, you will see several prompts</w:t>
      </w:r>
      <w:r w:rsidR="001B4D45">
        <w:rPr>
          <w:u w:val="single"/>
        </w:rPr>
        <w:t xml:space="preserve">: </w:t>
      </w:r>
    </w:p>
    <w:p w14:paraId="54E0337E" w14:textId="77777777" w:rsidR="00681451" w:rsidRPr="00681451" w:rsidRDefault="00681451" w:rsidP="00C73293">
      <w:pPr>
        <w:autoSpaceDE w:val="0"/>
        <w:autoSpaceDN w:val="0"/>
        <w:adjustRightInd w:val="0"/>
      </w:pPr>
      <w:r w:rsidRPr="00681451">
        <w:t xml:space="preserve">You will choose </w:t>
      </w:r>
      <w:proofErr w:type="gramStart"/>
      <w:r w:rsidRPr="00681451">
        <w:rPr>
          <w:highlight w:val="yellow"/>
        </w:rPr>
        <w:t>I</w:t>
      </w:r>
      <w:proofErr w:type="gramEnd"/>
      <w:r w:rsidRPr="00681451">
        <w:rPr>
          <w:highlight w:val="yellow"/>
        </w:rPr>
        <w:t xml:space="preserve"> to INSTALL</w:t>
      </w:r>
      <w:r w:rsidRPr="00681451">
        <w:t xml:space="preserve"> all new components</w:t>
      </w:r>
    </w:p>
    <w:p w14:paraId="3824429D" w14:textId="77777777" w:rsidR="00681451" w:rsidRDefault="00681451" w:rsidP="00C73293">
      <w:pPr>
        <w:autoSpaceDE w:val="0"/>
        <w:autoSpaceDN w:val="0"/>
        <w:adjustRightInd w:val="0"/>
      </w:pPr>
      <w:r w:rsidRPr="00681451">
        <w:t xml:space="preserve">You will choose </w:t>
      </w:r>
      <w:r w:rsidRPr="00681451">
        <w:rPr>
          <w:highlight w:val="green"/>
        </w:rPr>
        <w:t>O to OVERWRITE</w:t>
      </w:r>
      <w:r w:rsidRPr="00681451">
        <w:t xml:space="preserve"> all existing components that have changed</w:t>
      </w:r>
    </w:p>
    <w:p w14:paraId="621C52B5" w14:textId="77777777" w:rsidR="00537168" w:rsidRPr="00537168" w:rsidRDefault="00681451" w:rsidP="00681451">
      <w:pPr>
        <w:autoSpaceDE w:val="0"/>
        <w:autoSpaceDN w:val="0"/>
        <w:adjustRightInd w:val="0"/>
        <w:ind w:left="720"/>
        <w:rPr>
          <w:b/>
          <w:bCs/>
          <w:i/>
          <w:iCs/>
        </w:rPr>
      </w:pPr>
      <w:r w:rsidRPr="00537168">
        <w:rPr>
          <w:b/>
          <w:bCs/>
          <w:i/>
          <w:iCs/>
        </w:rPr>
        <w:t xml:space="preserve">There is one exception, IF you are prompted to overwrite the reminder location list, </w:t>
      </w:r>
    </w:p>
    <w:p w14:paraId="739DC324" w14:textId="77777777" w:rsidR="00681451" w:rsidRPr="00537168" w:rsidRDefault="00681451" w:rsidP="00681451">
      <w:pPr>
        <w:autoSpaceDE w:val="0"/>
        <w:autoSpaceDN w:val="0"/>
        <w:adjustRightInd w:val="0"/>
        <w:ind w:left="720"/>
        <w:rPr>
          <w:b/>
          <w:bCs/>
          <w:i/>
          <w:iCs/>
        </w:rPr>
      </w:pPr>
      <w:proofErr w:type="gramStart"/>
      <w:r w:rsidRPr="00537168">
        <w:rPr>
          <w:b/>
          <w:bCs/>
          <w:i/>
          <w:iCs/>
        </w:rPr>
        <w:t>VA-TH 179 ENCOUNTERS,</w:t>
      </w:r>
      <w:proofErr w:type="gramEnd"/>
      <w:r w:rsidRPr="00537168">
        <w:rPr>
          <w:b/>
          <w:bCs/>
          <w:i/>
          <w:iCs/>
        </w:rPr>
        <w:t xml:space="preserve"> choose </w:t>
      </w:r>
      <w:r w:rsidRPr="00537168">
        <w:rPr>
          <w:b/>
          <w:bCs/>
          <w:i/>
          <w:iCs/>
          <w:highlight w:val="cyan"/>
        </w:rPr>
        <w:t>S to Skip</w:t>
      </w:r>
      <w:r w:rsidRPr="00537168">
        <w:rPr>
          <w:b/>
          <w:bCs/>
          <w:i/>
          <w:iCs/>
        </w:rPr>
        <w:t xml:space="preserve">. </w:t>
      </w:r>
    </w:p>
    <w:p w14:paraId="065430AC" w14:textId="77777777" w:rsidR="00537168" w:rsidRDefault="00537168" w:rsidP="00537168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</w:p>
    <w:p w14:paraId="66DBDBDF" w14:textId="77777777" w:rsidR="00537168" w:rsidRDefault="00537168" w:rsidP="00537168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>REMINDER LOCATION LIST entry named VA-TH 179 ENCOUNTERS already exists</w:t>
      </w:r>
    </w:p>
    <w:p w14:paraId="1B8EEC5B" w14:textId="77777777" w:rsidR="00537168" w:rsidRDefault="00537168" w:rsidP="00537168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>but the packed component is different, what do you want to do?</w:t>
      </w:r>
    </w:p>
    <w:p w14:paraId="550E1994" w14:textId="77777777" w:rsidR="00537168" w:rsidRDefault="00537168" w:rsidP="00537168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  Select one of the following:</w:t>
      </w:r>
    </w:p>
    <w:p w14:paraId="18F8174A" w14:textId="77777777" w:rsidR="00537168" w:rsidRDefault="00537168" w:rsidP="00537168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       C         Create a new entry by copying to a new name</w:t>
      </w:r>
    </w:p>
    <w:p w14:paraId="00A2212B" w14:textId="77777777" w:rsidR="00537168" w:rsidRDefault="00537168" w:rsidP="00537168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       O         Overwrite the current entry</w:t>
      </w:r>
    </w:p>
    <w:p w14:paraId="66DF1355" w14:textId="77777777" w:rsidR="00537168" w:rsidRDefault="00537168" w:rsidP="00537168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       U         Update</w:t>
      </w:r>
    </w:p>
    <w:p w14:paraId="16F5A43C" w14:textId="77777777" w:rsidR="00537168" w:rsidRDefault="00537168" w:rsidP="00537168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       Q         Quit the install</w:t>
      </w:r>
    </w:p>
    <w:p w14:paraId="68AA5681" w14:textId="77777777" w:rsidR="00537168" w:rsidRDefault="00537168" w:rsidP="00537168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       S         Skip, do not install this entry</w:t>
      </w:r>
    </w:p>
    <w:p w14:paraId="69C5825B" w14:textId="77777777" w:rsidR="00537168" w:rsidRPr="00537168" w:rsidRDefault="00537168" w:rsidP="00537168">
      <w:pPr>
        <w:autoSpaceDE w:val="0"/>
        <w:autoSpaceDN w:val="0"/>
        <w:adjustRightInd w:val="0"/>
        <w:rPr>
          <w:rFonts w:ascii="r_ansi" w:hAnsi="r_ansi" w:cs="r_ansi"/>
          <w:b/>
          <w:bCs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Enter response: O// </w:t>
      </w:r>
      <w:r w:rsidRPr="00537168">
        <w:rPr>
          <w:rFonts w:ascii="r_ansi" w:hAnsi="r_ansi" w:cs="r_ansi"/>
          <w:sz w:val="20"/>
          <w:szCs w:val="20"/>
          <w:highlight w:val="cyan"/>
        </w:rPr>
        <w:t>Skip, do not install this entry</w:t>
      </w:r>
    </w:p>
    <w:p w14:paraId="5926C1B0" w14:textId="77777777" w:rsidR="00537168" w:rsidRDefault="00537168" w:rsidP="00537168">
      <w:pPr>
        <w:autoSpaceDE w:val="0"/>
        <w:autoSpaceDN w:val="0"/>
        <w:adjustRightInd w:val="0"/>
        <w:rPr>
          <w:highlight w:val="cyan"/>
        </w:rPr>
      </w:pPr>
    </w:p>
    <w:p w14:paraId="3EE1549B" w14:textId="77777777" w:rsidR="000E5000" w:rsidRDefault="00DB075A" w:rsidP="00C73293">
      <w:pPr>
        <w:autoSpaceDE w:val="0"/>
        <w:autoSpaceDN w:val="0"/>
        <w:adjustRightInd w:val="0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You</w:t>
      </w:r>
      <w:r w:rsidR="00DB1E5F" w:rsidRPr="00534ADD">
        <w:rPr>
          <w:b/>
          <w:noProof/>
          <w:sz w:val="28"/>
          <w:szCs w:val="28"/>
        </w:rPr>
        <w:t xml:space="preserve"> will be promped </w:t>
      </w:r>
      <w:r w:rsidR="00F805E5" w:rsidRPr="00534ADD">
        <w:rPr>
          <w:b/>
          <w:noProof/>
          <w:sz w:val="28"/>
          <w:szCs w:val="28"/>
        </w:rPr>
        <w:t>t</w:t>
      </w:r>
      <w:r w:rsidR="00DB1E5F" w:rsidRPr="00534ADD">
        <w:rPr>
          <w:b/>
          <w:noProof/>
          <w:sz w:val="28"/>
          <w:szCs w:val="28"/>
        </w:rPr>
        <w:t>o install the</w:t>
      </w:r>
      <w:r w:rsidR="00AB35E2">
        <w:rPr>
          <w:b/>
          <w:noProof/>
          <w:sz w:val="28"/>
          <w:szCs w:val="28"/>
        </w:rPr>
        <w:t xml:space="preserve"> FIRST</w:t>
      </w:r>
      <w:r w:rsidR="00DB1E5F" w:rsidRPr="00534ADD">
        <w:rPr>
          <w:b/>
          <w:noProof/>
          <w:sz w:val="28"/>
          <w:szCs w:val="28"/>
        </w:rPr>
        <w:t xml:space="preserve"> dialog component</w:t>
      </w:r>
      <w:r>
        <w:rPr>
          <w:b/>
          <w:noProof/>
          <w:sz w:val="28"/>
          <w:szCs w:val="28"/>
        </w:rPr>
        <w:t>:</w:t>
      </w:r>
    </w:p>
    <w:p w14:paraId="657785B7" w14:textId="1C1C045D" w:rsidR="00DB1E5F" w:rsidRDefault="007731DA" w:rsidP="00AA7BDB">
      <w:pPr>
        <w:autoSpaceDE w:val="0"/>
        <w:autoSpaceDN w:val="0"/>
        <w:adjustRightInd w:val="0"/>
        <w:jc w:val="center"/>
        <w:rPr>
          <w:noProof/>
        </w:rPr>
      </w:pPr>
      <w:r w:rsidRPr="007731DA">
        <w:rPr>
          <w:noProof/>
        </w:rPr>
        <w:drawing>
          <wp:inline distT="0" distB="0" distL="0" distR="0" wp14:anchorId="79E02199" wp14:editId="7CF8CDCF">
            <wp:extent cx="5943600" cy="3348990"/>
            <wp:effectExtent l="0" t="0" r="0" b="3810"/>
            <wp:docPr id="16" name="Picture 16" descr="Screen shot of the terminal window showing a list of elements, groups and dialogs with the text with IA for &quot;Install All&quot; entered at the &quot;Select Action:&quot; Prompt.  The correct entry is described in the tex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Screen shot of the terminal window showing a list of elements, groups and dialogs with the text with IA for &quot;Install All&quot; entered at the &quot;Select Action:&quot; Prompt.  The correct entry is described in the text.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8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519B4B" w14:textId="77777777" w:rsidR="00AB35E2" w:rsidRDefault="00AB35E2" w:rsidP="00EA1EFC">
      <w:pPr>
        <w:autoSpaceDE w:val="0"/>
        <w:autoSpaceDN w:val="0"/>
        <w:adjustRightInd w:val="0"/>
      </w:pPr>
    </w:p>
    <w:p w14:paraId="16BF4F9C" w14:textId="77777777" w:rsidR="00AB35E2" w:rsidRDefault="00DB1E5F" w:rsidP="00EA1EFC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 w:rsidRPr="00EA1EFC">
        <w:t xml:space="preserve">At the </w:t>
      </w:r>
      <w:r w:rsidRPr="00EA1EFC">
        <w:rPr>
          <w:b/>
          <w:u w:val="single"/>
        </w:rPr>
        <w:t>Select Action</w:t>
      </w:r>
      <w:r w:rsidRPr="00EA1EFC">
        <w:t xml:space="preserve"> prompt, type </w:t>
      </w:r>
      <w:r w:rsidRPr="00EA1EFC">
        <w:rPr>
          <w:b/>
          <w:u w:val="single"/>
        </w:rPr>
        <w:t>IA</w:t>
      </w:r>
      <w:r w:rsidRPr="00EA1EFC">
        <w:t xml:space="preserve"> to install the dialog – </w:t>
      </w:r>
      <w:r w:rsidR="00AB35E2" w:rsidRPr="00AB35E2">
        <w:rPr>
          <w:b/>
          <w:bCs/>
        </w:rPr>
        <w:t>VA-</w:t>
      </w:r>
      <w:r w:rsidR="000A48D8">
        <w:rPr>
          <w:b/>
          <w:bCs/>
        </w:rPr>
        <w:t>GP MISC UPDATE 12</w:t>
      </w:r>
    </w:p>
    <w:p w14:paraId="445DD276" w14:textId="77777777" w:rsidR="00EA1EFC" w:rsidRPr="00EA1EFC" w:rsidRDefault="00EA1EFC" w:rsidP="00EA1EFC">
      <w:pPr>
        <w:autoSpaceDE w:val="0"/>
        <w:autoSpaceDN w:val="0"/>
        <w:adjustRightInd w:val="0"/>
      </w:pPr>
      <w:r w:rsidRPr="00EA1EFC">
        <w:t xml:space="preserve">Select Action: Next Screen// </w:t>
      </w:r>
      <w:r w:rsidRPr="0027448D">
        <w:rPr>
          <w:highlight w:val="yellow"/>
        </w:rPr>
        <w:t>IA   Install All</w:t>
      </w:r>
      <w:r w:rsidRPr="00EA1EFC">
        <w:t xml:space="preserve">  </w:t>
      </w:r>
    </w:p>
    <w:p w14:paraId="5E5FDAF2" w14:textId="77777777" w:rsidR="00EA1EFC" w:rsidRDefault="00EA1EFC" w:rsidP="00EA1EFC">
      <w:pPr>
        <w:autoSpaceDE w:val="0"/>
        <w:autoSpaceDN w:val="0"/>
        <w:adjustRightInd w:val="0"/>
        <w:rPr>
          <w:highlight w:val="yellow"/>
        </w:rPr>
      </w:pPr>
      <w:r w:rsidRPr="00EA1EFC">
        <w:t xml:space="preserve">Install reminder dialog and all components with no further changes: </w:t>
      </w:r>
      <w:r w:rsidRPr="00EA1EFC">
        <w:rPr>
          <w:highlight w:val="yellow"/>
        </w:rPr>
        <w:t>Y// ES</w:t>
      </w:r>
    </w:p>
    <w:p w14:paraId="1E5F6D34" w14:textId="77777777" w:rsidR="000C6AE7" w:rsidRDefault="000C6AE7" w:rsidP="00EA1EFC">
      <w:pPr>
        <w:autoSpaceDE w:val="0"/>
        <w:autoSpaceDN w:val="0"/>
        <w:adjustRightInd w:val="0"/>
        <w:rPr>
          <w:highlight w:val="yellow"/>
        </w:rPr>
      </w:pPr>
    </w:p>
    <w:p w14:paraId="4DED1DF6" w14:textId="26C6C5D8" w:rsidR="00360BAC" w:rsidRDefault="00B53BCB" w:rsidP="002B4C1E">
      <w:pPr>
        <w:autoSpaceDE w:val="0"/>
        <w:autoSpaceDN w:val="0"/>
        <w:adjustRightInd w:val="0"/>
        <w:jc w:val="center"/>
        <w:rPr>
          <w:noProof/>
        </w:rPr>
      </w:pPr>
      <w:r>
        <w:rPr>
          <w:noProof/>
        </w:rPr>
        <w:lastRenderedPageBreak/>
        <w:drawing>
          <wp:inline distT="0" distB="0" distL="0" distR="0" wp14:anchorId="2E176737" wp14:editId="75B7A9ED">
            <wp:extent cx="5943600" cy="3333750"/>
            <wp:effectExtent l="0" t="0" r="0" b="0"/>
            <wp:docPr id="7" name="Picture 7" descr="Screen shot of the last of the list of elements, groups and dialogs that need to be installed with a Q for Quit entered at the &quot;Select Action:&quot; prompt.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Screen shot of the last of the list of elements, groups and dialogs that need to be installed with a Q for Quit entered at the &quot;Select Action:&quot; prompt.  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A33771" w14:textId="77777777" w:rsidR="00093434" w:rsidRDefault="00DB075A" w:rsidP="00B33CA8">
      <w:pPr>
        <w:rPr>
          <w:b/>
          <w:u w:val="single"/>
        </w:rPr>
      </w:pPr>
      <w:r>
        <w:t>When the dialog has completed installation, y</w:t>
      </w:r>
      <w:r w:rsidR="00360BAC" w:rsidRPr="00534ADD">
        <w:t xml:space="preserve">ou will then be returned to this screen. At the </w:t>
      </w:r>
      <w:r w:rsidR="00360BAC" w:rsidRPr="00534ADD">
        <w:rPr>
          <w:b/>
          <w:u w:val="single"/>
        </w:rPr>
        <w:t>Select Action</w:t>
      </w:r>
      <w:r w:rsidR="00360BAC" w:rsidRPr="00534ADD">
        <w:t xml:space="preserve"> prompt, type </w:t>
      </w:r>
      <w:r w:rsidR="00360BAC" w:rsidRPr="00FC57C3">
        <w:rPr>
          <w:b/>
          <w:highlight w:val="yellow"/>
          <w:u w:val="single"/>
        </w:rPr>
        <w:t>Q.</w:t>
      </w:r>
    </w:p>
    <w:p w14:paraId="3C92B20F" w14:textId="77777777" w:rsidR="00C50158" w:rsidRDefault="00C50158" w:rsidP="00AB35E2">
      <w:pPr>
        <w:autoSpaceDE w:val="0"/>
        <w:autoSpaceDN w:val="0"/>
        <w:adjustRightInd w:val="0"/>
        <w:rPr>
          <w:b/>
          <w:noProof/>
          <w:sz w:val="28"/>
          <w:szCs w:val="28"/>
        </w:rPr>
      </w:pPr>
    </w:p>
    <w:p w14:paraId="62C5B247" w14:textId="77777777" w:rsidR="00AB35E2" w:rsidRDefault="00AB35E2" w:rsidP="00AB35E2">
      <w:pPr>
        <w:autoSpaceDE w:val="0"/>
        <w:autoSpaceDN w:val="0"/>
        <w:adjustRightInd w:val="0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You</w:t>
      </w:r>
      <w:r w:rsidRPr="00534ADD">
        <w:rPr>
          <w:b/>
          <w:noProof/>
          <w:sz w:val="28"/>
          <w:szCs w:val="28"/>
        </w:rPr>
        <w:t xml:space="preserve"> will be promped to install the</w:t>
      </w:r>
      <w:r>
        <w:rPr>
          <w:b/>
          <w:noProof/>
          <w:sz w:val="28"/>
          <w:szCs w:val="28"/>
        </w:rPr>
        <w:t xml:space="preserve"> </w:t>
      </w:r>
      <w:r w:rsidR="00EE3ECB">
        <w:rPr>
          <w:b/>
          <w:noProof/>
          <w:sz w:val="28"/>
          <w:szCs w:val="28"/>
        </w:rPr>
        <w:t>SECOND</w:t>
      </w:r>
      <w:r w:rsidRPr="00534ADD">
        <w:rPr>
          <w:b/>
          <w:noProof/>
          <w:sz w:val="28"/>
          <w:szCs w:val="28"/>
        </w:rPr>
        <w:t xml:space="preserve"> dialog component</w:t>
      </w:r>
      <w:r w:rsidR="00C50158">
        <w:rPr>
          <w:b/>
          <w:noProof/>
          <w:sz w:val="28"/>
          <w:szCs w:val="28"/>
        </w:rPr>
        <w:t xml:space="preserve">, you </w:t>
      </w:r>
      <w:r w:rsidR="00037B13">
        <w:rPr>
          <w:b/>
          <w:noProof/>
          <w:sz w:val="28"/>
          <w:szCs w:val="28"/>
        </w:rPr>
        <w:t xml:space="preserve">do not need to install the dialog </w:t>
      </w:r>
      <w:r w:rsidR="00037B13" w:rsidRPr="00037B13">
        <w:rPr>
          <w:b/>
          <w:noProof/>
          <w:sz w:val="28"/>
          <w:szCs w:val="28"/>
        </w:rPr>
        <w:t>VA-TH VVC CAPABILITY ASSESSMENT</w:t>
      </w:r>
      <w:r w:rsidR="00037B13">
        <w:rPr>
          <w:b/>
          <w:noProof/>
          <w:sz w:val="28"/>
          <w:szCs w:val="28"/>
        </w:rPr>
        <w:t>, choose Q to quit</w:t>
      </w:r>
      <w:r>
        <w:rPr>
          <w:b/>
          <w:noProof/>
          <w:sz w:val="28"/>
          <w:szCs w:val="28"/>
        </w:rPr>
        <w:t>:</w:t>
      </w:r>
    </w:p>
    <w:p w14:paraId="55553CE9" w14:textId="14B0FAE0" w:rsidR="00AB35E2" w:rsidRDefault="00B53BCB" w:rsidP="00AB35E2">
      <w:pPr>
        <w:autoSpaceDE w:val="0"/>
        <w:autoSpaceDN w:val="0"/>
        <w:adjustRightInd w:val="0"/>
        <w:jc w:val="center"/>
        <w:rPr>
          <w:noProof/>
        </w:rPr>
      </w:pPr>
      <w:r>
        <w:rPr>
          <w:noProof/>
        </w:rPr>
        <w:drawing>
          <wp:inline distT="0" distB="0" distL="0" distR="0" wp14:anchorId="52DF81EB" wp14:editId="5014EF8B">
            <wp:extent cx="5943600" cy="3333750"/>
            <wp:effectExtent l="0" t="0" r="0" b="0"/>
            <wp:docPr id="8" name="Picture 8" descr="Screen shot showing that you will be prompted to install VA-TH VVC CAPABILITY ASSESSMENT, a National Dialog, but this is not necessary so enter Q for QUI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Screen shot showing that you will be prompted to install VA-TH VVC CAPABILITY ASSESSMENT, a National Dialog, but this is not necessary so enter Q for QUIT.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0E9ECC" w14:textId="77777777" w:rsidR="00AB35E2" w:rsidRPr="00534ADD" w:rsidRDefault="00AB35E2" w:rsidP="00AB35E2">
      <w:pPr>
        <w:autoSpaceDE w:val="0"/>
        <w:autoSpaceDN w:val="0"/>
        <w:adjustRightInd w:val="0"/>
      </w:pPr>
    </w:p>
    <w:p w14:paraId="45EEBE04" w14:textId="77777777" w:rsidR="00AB35E2" w:rsidRDefault="00AB35E2" w:rsidP="00AB35E2">
      <w:pPr>
        <w:rPr>
          <w:b/>
          <w:u w:val="single"/>
        </w:rPr>
      </w:pPr>
      <w:r w:rsidRPr="00534ADD">
        <w:t xml:space="preserve">At the </w:t>
      </w:r>
      <w:r w:rsidRPr="00534ADD">
        <w:rPr>
          <w:b/>
          <w:u w:val="single"/>
        </w:rPr>
        <w:t>Select Action</w:t>
      </w:r>
      <w:r w:rsidRPr="00534ADD">
        <w:t xml:space="preserve"> prompt, type </w:t>
      </w:r>
      <w:r w:rsidRPr="00FC57C3">
        <w:rPr>
          <w:b/>
          <w:highlight w:val="yellow"/>
          <w:u w:val="single"/>
        </w:rPr>
        <w:t>Q.</w:t>
      </w:r>
    </w:p>
    <w:p w14:paraId="72FC8B59" w14:textId="47A3B734" w:rsidR="00B33CA8" w:rsidRDefault="00071205" w:rsidP="00AA7BDB">
      <w:pPr>
        <w:jc w:val="center"/>
        <w:rPr>
          <w:noProof/>
        </w:rPr>
      </w:pPr>
      <w:r w:rsidRPr="00071205">
        <w:rPr>
          <w:noProof/>
        </w:rPr>
        <w:lastRenderedPageBreak/>
        <w:drawing>
          <wp:inline distT="0" distB="0" distL="0" distR="0" wp14:anchorId="6EB82ABE" wp14:editId="100C3578">
            <wp:extent cx="5943600" cy="3037205"/>
            <wp:effectExtent l="0" t="0" r="0" b="0"/>
            <wp:docPr id="17" name="Picture 17" descr="Screen shot of the terminal window showing that after all of the groups, elements and dialogs have been installed, the reminder that was installed with Q entered for quit to finish. The name of the VA employee at the Source line label has been redacte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Screen shot of the terminal window showing that after all of the groups, elements and dialogs have been installed, the reminder that was installed with Q entered for quit to finish. The name of the VA employee at the Source line label has been redacted.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37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7AC4C0" w14:textId="77777777" w:rsidR="00B33CA8" w:rsidRDefault="00B33CA8" w:rsidP="008E011A">
      <w:pPr>
        <w:rPr>
          <w:noProof/>
        </w:rPr>
      </w:pPr>
    </w:p>
    <w:p w14:paraId="49DAD77C" w14:textId="77777777" w:rsidR="0027448D" w:rsidRPr="00534ADD" w:rsidRDefault="008E011A" w:rsidP="0027448D">
      <w:r w:rsidRPr="00695DCF">
        <w:t>You will be returned to this screen. Type Q to quit.</w:t>
      </w:r>
    </w:p>
    <w:p w14:paraId="6B8992CD" w14:textId="77777777" w:rsidR="00B33CA8" w:rsidRDefault="00975BB6" w:rsidP="00B33CA8">
      <w:r w:rsidRPr="00534ADD">
        <w:t>Install Completed</w:t>
      </w:r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</w:p>
    <w:p w14:paraId="17D1ABC0" w14:textId="77777777" w:rsidR="00EE3ECB" w:rsidRDefault="00EE3ECB" w:rsidP="00B33CA8"/>
    <w:p w14:paraId="61B6A02B" w14:textId="77777777" w:rsidR="00F141EA" w:rsidRPr="001308BB" w:rsidRDefault="00975BB6" w:rsidP="001308BB">
      <w:pPr>
        <w:pStyle w:val="Heading1"/>
        <w:rPr>
          <w:sz w:val="36"/>
          <w:szCs w:val="36"/>
        </w:rPr>
      </w:pPr>
      <w:bookmarkStart w:id="26" w:name="_Toc51248893"/>
      <w:r w:rsidRPr="001308BB">
        <w:rPr>
          <w:sz w:val="36"/>
          <w:szCs w:val="36"/>
        </w:rPr>
        <w:t>Post Installation</w:t>
      </w:r>
      <w:bookmarkEnd w:id="26"/>
      <w:r w:rsidR="00FE61A0" w:rsidRPr="001308BB">
        <w:rPr>
          <w:sz w:val="36"/>
          <w:szCs w:val="36"/>
        </w:rPr>
        <w:t xml:space="preserve"> </w:t>
      </w:r>
    </w:p>
    <w:p w14:paraId="362B6D09" w14:textId="77777777" w:rsidR="00574CEF" w:rsidRDefault="00574CEF" w:rsidP="00574CEF"/>
    <w:p w14:paraId="3B02BCD3" w14:textId="77777777" w:rsidR="006443E8" w:rsidRDefault="00671838" w:rsidP="00580C61">
      <w:pPr>
        <w:numPr>
          <w:ilvl w:val="0"/>
          <w:numId w:val="30"/>
        </w:numPr>
      </w:pPr>
      <w:r>
        <w:t xml:space="preserve">Review the items listed and confirm that they updated appropriately. </w:t>
      </w:r>
    </w:p>
    <w:p w14:paraId="7312BA39" w14:textId="77777777" w:rsidR="00580C61" w:rsidRDefault="006443E8" w:rsidP="006443E8">
      <w:pPr>
        <w:ind w:left="720"/>
      </w:pPr>
      <w:r>
        <w:t>To check the reminder dialog groups and elements, you can use the INQ option in reminder dialog manager menu in Vista, in the appropriate view (group or element).</w:t>
      </w:r>
    </w:p>
    <w:p w14:paraId="307F192A" w14:textId="77777777" w:rsidR="00C0380C" w:rsidRPr="00C0380C" w:rsidRDefault="00C0380C" w:rsidP="00C0380C">
      <w:pPr>
        <w:ind w:left="720"/>
      </w:pPr>
    </w:p>
    <w:p w14:paraId="16F52EDC" w14:textId="77777777" w:rsidR="009335C9" w:rsidRDefault="00671838" w:rsidP="00671838">
      <w:pPr>
        <w:numPr>
          <w:ilvl w:val="0"/>
          <w:numId w:val="30"/>
        </w:numPr>
      </w:pPr>
      <w:r>
        <w:rPr>
          <w:noProof/>
        </w:rPr>
        <w:t>Add your local data object for Hemoglobin A1C to the reminder dialog element VAL-TXT OBJ A1C. U</w:t>
      </w:r>
      <w:r w:rsidR="009335C9">
        <w:t xml:space="preserve">sing the Vista Menu- Reminder Dialog Management, Reminder Dialogs, you can change view to Element View add search for </w:t>
      </w:r>
      <w:r>
        <w:t xml:space="preserve">element, edit the dialog text to include your local data object for HGB A1C. </w:t>
      </w:r>
    </w:p>
    <w:p w14:paraId="57137627" w14:textId="77777777" w:rsidR="00037B13" w:rsidRDefault="00037B13" w:rsidP="00037B13">
      <w:pPr>
        <w:ind w:left="720"/>
      </w:pPr>
    </w:p>
    <w:p w14:paraId="20A893E8" w14:textId="77777777" w:rsidR="009335C9" w:rsidRDefault="005976FA" w:rsidP="005976FA">
      <w:pPr>
        <w:numPr>
          <w:ilvl w:val="0"/>
          <w:numId w:val="30"/>
        </w:numPr>
        <w:rPr>
          <w:noProof/>
        </w:rPr>
      </w:pPr>
      <w:r>
        <w:rPr>
          <w:noProof/>
        </w:rPr>
        <w:t xml:space="preserve">Add your local data object for ACTIVE MEDICATIONS to the reminder dialog group </w:t>
      </w:r>
      <w:r w:rsidRPr="000A2F2F">
        <w:t>VAL-GP TECS TECH-MEDICATION</w:t>
      </w:r>
      <w:r>
        <w:t xml:space="preserve">. </w:t>
      </w:r>
      <w:r>
        <w:rPr>
          <w:noProof/>
        </w:rPr>
        <w:t>U</w:t>
      </w:r>
      <w:r>
        <w:t>sing the Vista Menu- Reminder Dialog Management, Reminder Dialogs, you can change view to Group View a</w:t>
      </w:r>
      <w:r w:rsidR="00037B13">
        <w:t>nd</w:t>
      </w:r>
      <w:r>
        <w:t xml:space="preserve"> search for t</w:t>
      </w:r>
      <w:r w:rsidR="00037B13">
        <w:t>he group</w:t>
      </w:r>
      <w:r>
        <w:t>, edit the dialog text to include your local data object for active medications</w:t>
      </w:r>
    </w:p>
    <w:p w14:paraId="7E3EE7AC" w14:textId="77777777" w:rsidR="009335C9" w:rsidRDefault="009335C9" w:rsidP="009335C9">
      <w:pPr>
        <w:ind w:left="720"/>
        <w:rPr>
          <w:noProof/>
        </w:rPr>
      </w:pPr>
    </w:p>
    <w:p w14:paraId="4E4A9AC2" w14:textId="77777777" w:rsidR="009335C9" w:rsidRPr="00C0380C" w:rsidRDefault="009335C9" w:rsidP="009335C9">
      <w:pPr>
        <w:ind w:left="720"/>
      </w:pPr>
    </w:p>
    <w:sectPr w:rsidR="009335C9" w:rsidRPr="00C0380C" w:rsidSect="00497B98">
      <w:headerReference w:type="even" r:id="rId18"/>
      <w:headerReference w:type="default" r:id="rId19"/>
      <w:footerReference w:type="first" r:id="rId20"/>
      <w:pgSz w:w="12240" w:h="15840"/>
      <w:pgMar w:top="1440" w:right="1440" w:bottom="1440" w:left="1440" w:header="720" w:footer="720" w:gutter="0"/>
      <w:pgNumType w:start="1"/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A474EB" w14:textId="77777777" w:rsidR="00624147" w:rsidRDefault="00624147">
      <w:r>
        <w:separator/>
      </w:r>
    </w:p>
  </w:endnote>
  <w:endnote w:type="continuationSeparator" w:id="0">
    <w:p w14:paraId="77C51CE4" w14:textId="77777777" w:rsidR="00624147" w:rsidRDefault="00624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r_ansi">
    <w:panose1 w:val="020B0609020202020204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98B5A0" w14:textId="77777777" w:rsidR="00677E32" w:rsidRDefault="00677E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4F9A1C" w14:textId="211BA734" w:rsidR="00F805E5" w:rsidRPr="00B53BCB" w:rsidRDefault="00F805E5" w:rsidP="00B53B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2681B7" w14:textId="77777777" w:rsidR="00624147" w:rsidRDefault="00624147">
      <w:r>
        <w:separator/>
      </w:r>
    </w:p>
  </w:footnote>
  <w:footnote w:type="continuationSeparator" w:id="0">
    <w:p w14:paraId="68126CE6" w14:textId="77777777" w:rsidR="00624147" w:rsidRDefault="006241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CF69A6" w14:textId="77777777" w:rsidR="00F805E5" w:rsidRDefault="00F805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1FE4D2" w14:textId="77777777" w:rsidR="00F805E5" w:rsidRDefault="00F805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0D1EB7A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113E0D"/>
    <w:multiLevelType w:val="hybridMultilevel"/>
    <w:tmpl w:val="9058F0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3866581"/>
    <w:multiLevelType w:val="hybridMultilevel"/>
    <w:tmpl w:val="C3CE32B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7270976"/>
    <w:multiLevelType w:val="hybridMultilevel"/>
    <w:tmpl w:val="C83A13DA"/>
    <w:lvl w:ilvl="0" w:tplc="55226784">
      <w:start w:val="1"/>
      <w:numFmt w:val="lowerLetter"/>
      <w:lvlText w:val="%1."/>
      <w:lvlJc w:val="left"/>
      <w:pPr>
        <w:ind w:left="180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CF30823"/>
    <w:multiLevelType w:val="hybridMultilevel"/>
    <w:tmpl w:val="C41E2C54"/>
    <w:lvl w:ilvl="0" w:tplc="67AE167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A7636FA"/>
    <w:multiLevelType w:val="hybridMultilevel"/>
    <w:tmpl w:val="9A54F0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CA7ACB"/>
    <w:multiLevelType w:val="hybridMultilevel"/>
    <w:tmpl w:val="746840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0D1355"/>
    <w:multiLevelType w:val="hybridMultilevel"/>
    <w:tmpl w:val="58F2BA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4D269E"/>
    <w:multiLevelType w:val="hybridMultilevel"/>
    <w:tmpl w:val="4F12C5E4"/>
    <w:lvl w:ilvl="0" w:tplc="6D001C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19300F"/>
    <w:multiLevelType w:val="hybridMultilevel"/>
    <w:tmpl w:val="E996A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18214C">
      <w:start w:val="1"/>
      <w:numFmt w:val="decimal"/>
      <w:lvlText w:val="%2"/>
      <w:lvlJc w:val="left"/>
      <w:pPr>
        <w:ind w:left="1440" w:hanging="360"/>
      </w:pPr>
      <w:rPr>
        <w:rFonts w:ascii="Arial" w:eastAsia="Calibri" w:hAnsi="Arial" w:cs="Arial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E23D76"/>
    <w:multiLevelType w:val="hybridMultilevel"/>
    <w:tmpl w:val="F23EF45C"/>
    <w:lvl w:ilvl="0" w:tplc="682843C6">
      <w:start w:val="1"/>
      <w:numFmt w:val="bullet"/>
      <w:pStyle w:val="Question"/>
      <w:lvlText w:val="Q"/>
      <w:lvlJc w:val="left"/>
      <w:pPr>
        <w:tabs>
          <w:tab w:val="num" w:pos="360"/>
        </w:tabs>
        <w:ind w:left="360" w:hanging="360"/>
      </w:pPr>
      <w:rPr>
        <w:rFonts w:ascii="Times New Roman Bold" w:hAnsi="Times New Roman Bold" w:hint="default"/>
        <w:b/>
        <w:i w:val="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894FBA"/>
    <w:multiLevelType w:val="hybridMultilevel"/>
    <w:tmpl w:val="BBD8EE68"/>
    <w:lvl w:ilvl="0" w:tplc="6D001C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9D01FD9"/>
    <w:multiLevelType w:val="hybridMultilevel"/>
    <w:tmpl w:val="118CA6E0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3" w15:restartNumberingAfterBreak="0">
    <w:nsid w:val="3B9A4AFC"/>
    <w:multiLevelType w:val="hybridMultilevel"/>
    <w:tmpl w:val="C5E210E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40594B69"/>
    <w:multiLevelType w:val="hybridMultilevel"/>
    <w:tmpl w:val="AE0CA7AE"/>
    <w:lvl w:ilvl="0" w:tplc="916A162A">
      <w:numFmt w:val="bullet"/>
      <w:lvlText w:val=""/>
      <w:lvlJc w:val="left"/>
      <w:pPr>
        <w:ind w:left="720" w:hanging="360"/>
      </w:pPr>
      <w:rPr>
        <w:rFonts w:ascii="Symbol" w:eastAsia="Calibri" w:hAnsi="Symbol" w:cs="r_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5577E6"/>
    <w:multiLevelType w:val="hybridMultilevel"/>
    <w:tmpl w:val="51D84E5A"/>
    <w:lvl w:ilvl="0" w:tplc="561E4C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EB5A0A"/>
    <w:multiLevelType w:val="hybridMultilevel"/>
    <w:tmpl w:val="B8D698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6026ED"/>
    <w:multiLevelType w:val="hybridMultilevel"/>
    <w:tmpl w:val="5BA2F3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073589"/>
    <w:multiLevelType w:val="hybridMultilevel"/>
    <w:tmpl w:val="650AC2D4"/>
    <w:lvl w:ilvl="0" w:tplc="B100D93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0C729A"/>
    <w:multiLevelType w:val="hybridMultilevel"/>
    <w:tmpl w:val="A6A6BB2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5BBC1695"/>
    <w:multiLevelType w:val="hybridMultilevel"/>
    <w:tmpl w:val="1ADA81CC"/>
    <w:lvl w:ilvl="0" w:tplc="0BE82FD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D223ED"/>
    <w:multiLevelType w:val="hybridMultilevel"/>
    <w:tmpl w:val="53FC43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B120A0"/>
    <w:multiLevelType w:val="hybridMultilevel"/>
    <w:tmpl w:val="03BA3A62"/>
    <w:lvl w:ilvl="0" w:tplc="B5C26ECC">
      <w:numFmt w:val="bullet"/>
      <w:lvlText w:val=""/>
      <w:lvlJc w:val="left"/>
      <w:pPr>
        <w:ind w:left="720" w:hanging="360"/>
      </w:pPr>
      <w:rPr>
        <w:rFonts w:ascii="Symbol" w:eastAsia="Calibri" w:hAnsi="Symbol" w:cs="r_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496643"/>
    <w:multiLevelType w:val="hybridMultilevel"/>
    <w:tmpl w:val="CD96908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26D4132"/>
    <w:multiLevelType w:val="hybridMultilevel"/>
    <w:tmpl w:val="058E7EA4"/>
    <w:lvl w:ilvl="0" w:tplc="6D001C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4DF1354"/>
    <w:multiLevelType w:val="hybridMultilevel"/>
    <w:tmpl w:val="413A98FA"/>
    <w:lvl w:ilvl="0" w:tplc="04090005">
      <w:start w:val="1"/>
      <w:numFmt w:val="bullet"/>
      <w:pStyle w:val="Bullet3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DE952C5"/>
    <w:multiLevelType w:val="hybridMultilevel"/>
    <w:tmpl w:val="58F2BA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5A54EE"/>
    <w:multiLevelType w:val="hybridMultilevel"/>
    <w:tmpl w:val="07BACB98"/>
    <w:lvl w:ilvl="0" w:tplc="070CCC0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7B81E98"/>
    <w:multiLevelType w:val="hybridMultilevel"/>
    <w:tmpl w:val="E8269A2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CA228A6"/>
    <w:multiLevelType w:val="hybridMultilevel"/>
    <w:tmpl w:val="A45039E2"/>
    <w:lvl w:ilvl="0" w:tplc="0C685A60">
      <w:start w:val="1"/>
      <w:numFmt w:val="lowerLetter"/>
      <w:lvlText w:val="%1."/>
      <w:lvlJc w:val="left"/>
      <w:pPr>
        <w:ind w:left="180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0"/>
  </w:num>
  <w:num w:numId="3">
    <w:abstractNumId w:val="25"/>
  </w:num>
  <w:num w:numId="4">
    <w:abstractNumId w:val="17"/>
  </w:num>
  <w:num w:numId="5">
    <w:abstractNumId w:val="12"/>
  </w:num>
  <w:num w:numId="6">
    <w:abstractNumId w:val="24"/>
  </w:num>
  <w:num w:numId="7">
    <w:abstractNumId w:val="6"/>
  </w:num>
  <w:num w:numId="8">
    <w:abstractNumId w:val="9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2"/>
  </w:num>
  <w:num w:numId="10">
    <w:abstractNumId w:val="14"/>
  </w:num>
  <w:num w:numId="11">
    <w:abstractNumId w:val="20"/>
  </w:num>
  <w:num w:numId="12">
    <w:abstractNumId w:val="9"/>
  </w:num>
  <w:num w:numId="13">
    <w:abstractNumId w:val="11"/>
  </w:num>
  <w:num w:numId="14">
    <w:abstractNumId w:val="28"/>
  </w:num>
  <w:num w:numId="15">
    <w:abstractNumId w:val="1"/>
  </w:num>
  <w:num w:numId="16">
    <w:abstractNumId w:val="23"/>
  </w:num>
  <w:num w:numId="17">
    <w:abstractNumId w:val="8"/>
  </w:num>
  <w:num w:numId="18">
    <w:abstractNumId w:val="16"/>
  </w:num>
  <w:num w:numId="19">
    <w:abstractNumId w:val="13"/>
  </w:num>
  <w:num w:numId="20">
    <w:abstractNumId w:val="19"/>
  </w:num>
  <w:num w:numId="21">
    <w:abstractNumId w:val="21"/>
  </w:num>
  <w:num w:numId="22">
    <w:abstractNumId w:val="15"/>
  </w:num>
  <w:num w:numId="23">
    <w:abstractNumId w:val="5"/>
  </w:num>
  <w:num w:numId="24">
    <w:abstractNumId w:val="2"/>
  </w:num>
  <w:num w:numId="25">
    <w:abstractNumId w:val="29"/>
  </w:num>
  <w:num w:numId="26">
    <w:abstractNumId w:val="3"/>
  </w:num>
  <w:num w:numId="27">
    <w:abstractNumId w:val="27"/>
  </w:num>
  <w:num w:numId="28">
    <w:abstractNumId w:val="4"/>
  </w:num>
  <w:num w:numId="29">
    <w:abstractNumId w:val="18"/>
  </w:num>
  <w:num w:numId="30">
    <w:abstractNumId w:val="7"/>
  </w:num>
  <w:num w:numId="31">
    <w:abstractNumId w:val="2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9B0"/>
    <w:rsid w:val="0000155E"/>
    <w:rsid w:val="000042AC"/>
    <w:rsid w:val="000061A5"/>
    <w:rsid w:val="00010081"/>
    <w:rsid w:val="00010AEA"/>
    <w:rsid w:val="00011EBF"/>
    <w:rsid w:val="00014D32"/>
    <w:rsid w:val="00015460"/>
    <w:rsid w:val="00015850"/>
    <w:rsid w:val="000161AD"/>
    <w:rsid w:val="00017AE5"/>
    <w:rsid w:val="0003282F"/>
    <w:rsid w:val="00033350"/>
    <w:rsid w:val="000338C8"/>
    <w:rsid w:val="00034231"/>
    <w:rsid w:val="0003506C"/>
    <w:rsid w:val="00037B13"/>
    <w:rsid w:val="00042B11"/>
    <w:rsid w:val="000433E1"/>
    <w:rsid w:val="000442FD"/>
    <w:rsid w:val="00050593"/>
    <w:rsid w:val="00051FFE"/>
    <w:rsid w:val="00052A76"/>
    <w:rsid w:val="00053AEB"/>
    <w:rsid w:val="00053EFE"/>
    <w:rsid w:val="00054722"/>
    <w:rsid w:val="00055725"/>
    <w:rsid w:val="00056CA5"/>
    <w:rsid w:val="00057A09"/>
    <w:rsid w:val="000618C7"/>
    <w:rsid w:val="000621FB"/>
    <w:rsid w:val="00066AA2"/>
    <w:rsid w:val="0007061C"/>
    <w:rsid w:val="00071205"/>
    <w:rsid w:val="00071782"/>
    <w:rsid w:val="00073451"/>
    <w:rsid w:val="000740FE"/>
    <w:rsid w:val="0008052F"/>
    <w:rsid w:val="000829E7"/>
    <w:rsid w:val="00084097"/>
    <w:rsid w:val="00091C07"/>
    <w:rsid w:val="00093434"/>
    <w:rsid w:val="0009501D"/>
    <w:rsid w:val="00097AC5"/>
    <w:rsid w:val="000A0B65"/>
    <w:rsid w:val="000A0EE0"/>
    <w:rsid w:val="000A186F"/>
    <w:rsid w:val="000A250A"/>
    <w:rsid w:val="000A48D8"/>
    <w:rsid w:val="000A7002"/>
    <w:rsid w:val="000A77CA"/>
    <w:rsid w:val="000B1841"/>
    <w:rsid w:val="000B1D4C"/>
    <w:rsid w:val="000B3EFA"/>
    <w:rsid w:val="000B5473"/>
    <w:rsid w:val="000B632A"/>
    <w:rsid w:val="000B6479"/>
    <w:rsid w:val="000C0A71"/>
    <w:rsid w:val="000C1EBE"/>
    <w:rsid w:val="000C3D05"/>
    <w:rsid w:val="000C420A"/>
    <w:rsid w:val="000C5672"/>
    <w:rsid w:val="000C5D9C"/>
    <w:rsid w:val="000C6AE7"/>
    <w:rsid w:val="000C7040"/>
    <w:rsid w:val="000D1CD8"/>
    <w:rsid w:val="000D30A2"/>
    <w:rsid w:val="000D4C7E"/>
    <w:rsid w:val="000E019A"/>
    <w:rsid w:val="000E1EDC"/>
    <w:rsid w:val="000E2D89"/>
    <w:rsid w:val="000E3B1C"/>
    <w:rsid w:val="000E3DE8"/>
    <w:rsid w:val="000E4554"/>
    <w:rsid w:val="000E5000"/>
    <w:rsid w:val="000F4373"/>
    <w:rsid w:val="000F60F2"/>
    <w:rsid w:val="000F7E3E"/>
    <w:rsid w:val="001007CC"/>
    <w:rsid w:val="00100DA4"/>
    <w:rsid w:val="001023D9"/>
    <w:rsid w:val="001065CC"/>
    <w:rsid w:val="001113D1"/>
    <w:rsid w:val="001162B6"/>
    <w:rsid w:val="00116D6B"/>
    <w:rsid w:val="001171B1"/>
    <w:rsid w:val="00121AF1"/>
    <w:rsid w:val="00122B8A"/>
    <w:rsid w:val="00122FD0"/>
    <w:rsid w:val="0012337C"/>
    <w:rsid w:val="00123901"/>
    <w:rsid w:val="00123AE2"/>
    <w:rsid w:val="0012424A"/>
    <w:rsid w:val="00124D97"/>
    <w:rsid w:val="00126351"/>
    <w:rsid w:val="001308BB"/>
    <w:rsid w:val="00132E50"/>
    <w:rsid w:val="00134E41"/>
    <w:rsid w:val="00135887"/>
    <w:rsid w:val="00136CAE"/>
    <w:rsid w:val="00137068"/>
    <w:rsid w:val="00141F27"/>
    <w:rsid w:val="00142176"/>
    <w:rsid w:val="00143612"/>
    <w:rsid w:val="00143A9A"/>
    <w:rsid w:val="00145619"/>
    <w:rsid w:val="00147029"/>
    <w:rsid w:val="0014717F"/>
    <w:rsid w:val="001535DD"/>
    <w:rsid w:val="00155076"/>
    <w:rsid w:val="00156099"/>
    <w:rsid w:val="00160350"/>
    <w:rsid w:val="00161A2C"/>
    <w:rsid w:val="0016264A"/>
    <w:rsid w:val="001646ED"/>
    <w:rsid w:val="001647E9"/>
    <w:rsid w:val="00166109"/>
    <w:rsid w:val="00171EC7"/>
    <w:rsid w:val="0017280F"/>
    <w:rsid w:val="00172A73"/>
    <w:rsid w:val="00172D9C"/>
    <w:rsid w:val="0017300F"/>
    <w:rsid w:val="00174FE8"/>
    <w:rsid w:val="00175563"/>
    <w:rsid w:val="00176E3B"/>
    <w:rsid w:val="00177148"/>
    <w:rsid w:val="001802F8"/>
    <w:rsid w:val="00182ED6"/>
    <w:rsid w:val="00183715"/>
    <w:rsid w:val="00183DF2"/>
    <w:rsid w:val="0018466E"/>
    <w:rsid w:val="00186095"/>
    <w:rsid w:val="001862B6"/>
    <w:rsid w:val="001871DD"/>
    <w:rsid w:val="001905EC"/>
    <w:rsid w:val="00191514"/>
    <w:rsid w:val="001930C1"/>
    <w:rsid w:val="001935CF"/>
    <w:rsid w:val="00195565"/>
    <w:rsid w:val="00197DA9"/>
    <w:rsid w:val="001A198F"/>
    <w:rsid w:val="001A1A13"/>
    <w:rsid w:val="001A1B05"/>
    <w:rsid w:val="001A2088"/>
    <w:rsid w:val="001A4C48"/>
    <w:rsid w:val="001A5747"/>
    <w:rsid w:val="001A75E3"/>
    <w:rsid w:val="001B02F8"/>
    <w:rsid w:val="001B0FC9"/>
    <w:rsid w:val="001B170B"/>
    <w:rsid w:val="001B314A"/>
    <w:rsid w:val="001B4D45"/>
    <w:rsid w:val="001B57B2"/>
    <w:rsid w:val="001C0FDD"/>
    <w:rsid w:val="001C2144"/>
    <w:rsid w:val="001C2414"/>
    <w:rsid w:val="001C5BDE"/>
    <w:rsid w:val="001C74AA"/>
    <w:rsid w:val="001D1F55"/>
    <w:rsid w:val="001D322B"/>
    <w:rsid w:val="001D422E"/>
    <w:rsid w:val="001D7FBC"/>
    <w:rsid w:val="001E1D1C"/>
    <w:rsid w:val="001E2595"/>
    <w:rsid w:val="001E4A91"/>
    <w:rsid w:val="001E5397"/>
    <w:rsid w:val="001E53F8"/>
    <w:rsid w:val="001F0F5C"/>
    <w:rsid w:val="001F350F"/>
    <w:rsid w:val="001F3C93"/>
    <w:rsid w:val="001F7423"/>
    <w:rsid w:val="001F7557"/>
    <w:rsid w:val="0020082A"/>
    <w:rsid w:val="002017A4"/>
    <w:rsid w:val="00203FA3"/>
    <w:rsid w:val="002045B2"/>
    <w:rsid w:val="002102FA"/>
    <w:rsid w:val="00212355"/>
    <w:rsid w:val="00212DFF"/>
    <w:rsid w:val="002136FA"/>
    <w:rsid w:val="00214EFD"/>
    <w:rsid w:val="00222ADE"/>
    <w:rsid w:val="00231FD4"/>
    <w:rsid w:val="0023364F"/>
    <w:rsid w:val="00233867"/>
    <w:rsid w:val="00234617"/>
    <w:rsid w:val="00234E1E"/>
    <w:rsid w:val="00235E12"/>
    <w:rsid w:val="00235EAC"/>
    <w:rsid w:val="00237768"/>
    <w:rsid w:val="00240032"/>
    <w:rsid w:val="00240155"/>
    <w:rsid w:val="002402B1"/>
    <w:rsid w:val="00241A6C"/>
    <w:rsid w:val="00243F26"/>
    <w:rsid w:val="00252BB1"/>
    <w:rsid w:val="0025498F"/>
    <w:rsid w:val="002563F4"/>
    <w:rsid w:val="002600DF"/>
    <w:rsid w:val="00260D2B"/>
    <w:rsid w:val="0026105F"/>
    <w:rsid w:val="00261966"/>
    <w:rsid w:val="0026367D"/>
    <w:rsid w:val="00263A56"/>
    <w:rsid w:val="002662FC"/>
    <w:rsid w:val="00266F03"/>
    <w:rsid w:val="00267D85"/>
    <w:rsid w:val="00270CED"/>
    <w:rsid w:val="0027233C"/>
    <w:rsid w:val="00272C6A"/>
    <w:rsid w:val="0027448D"/>
    <w:rsid w:val="002746AC"/>
    <w:rsid w:val="00274D55"/>
    <w:rsid w:val="0027730A"/>
    <w:rsid w:val="00277C03"/>
    <w:rsid w:val="002836F4"/>
    <w:rsid w:val="00284DF3"/>
    <w:rsid w:val="00287A1F"/>
    <w:rsid w:val="00287FB3"/>
    <w:rsid w:val="002907CC"/>
    <w:rsid w:val="002932F4"/>
    <w:rsid w:val="00293B18"/>
    <w:rsid w:val="002956FC"/>
    <w:rsid w:val="00295A96"/>
    <w:rsid w:val="00295EDD"/>
    <w:rsid w:val="0029632F"/>
    <w:rsid w:val="002A0043"/>
    <w:rsid w:val="002A1CF3"/>
    <w:rsid w:val="002A3935"/>
    <w:rsid w:val="002A5420"/>
    <w:rsid w:val="002A6032"/>
    <w:rsid w:val="002B47B6"/>
    <w:rsid w:val="002B4B81"/>
    <w:rsid w:val="002B4C1E"/>
    <w:rsid w:val="002B6236"/>
    <w:rsid w:val="002B7A64"/>
    <w:rsid w:val="002B7CD8"/>
    <w:rsid w:val="002C0667"/>
    <w:rsid w:val="002C0CCE"/>
    <w:rsid w:val="002C19C4"/>
    <w:rsid w:val="002C2638"/>
    <w:rsid w:val="002C2737"/>
    <w:rsid w:val="002D1AA5"/>
    <w:rsid w:val="002D2526"/>
    <w:rsid w:val="002D2770"/>
    <w:rsid w:val="002D3AA2"/>
    <w:rsid w:val="002D4CEB"/>
    <w:rsid w:val="002D54EF"/>
    <w:rsid w:val="002D5511"/>
    <w:rsid w:val="002D607B"/>
    <w:rsid w:val="002E07CD"/>
    <w:rsid w:val="002E2DE8"/>
    <w:rsid w:val="002E42D6"/>
    <w:rsid w:val="002E4714"/>
    <w:rsid w:val="002E6D8E"/>
    <w:rsid w:val="002F2767"/>
    <w:rsid w:val="002F3A91"/>
    <w:rsid w:val="002F41EC"/>
    <w:rsid w:val="002F5125"/>
    <w:rsid w:val="002F5209"/>
    <w:rsid w:val="002F5662"/>
    <w:rsid w:val="002F7F46"/>
    <w:rsid w:val="0030065C"/>
    <w:rsid w:val="00303998"/>
    <w:rsid w:val="00304289"/>
    <w:rsid w:val="003057EB"/>
    <w:rsid w:val="00305B7C"/>
    <w:rsid w:val="00307A18"/>
    <w:rsid w:val="0031111D"/>
    <w:rsid w:val="003119DE"/>
    <w:rsid w:val="00313DE1"/>
    <w:rsid w:val="00313FD0"/>
    <w:rsid w:val="003146A0"/>
    <w:rsid w:val="003160A0"/>
    <w:rsid w:val="003160B7"/>
    <w:rsid w:val="003171BF"/>
    <w:rsid w:val="00320685"/>
    <w:rsid w:val="00322762"/>
    <w:rsid w:val="003238E3"/>
    <w:rsid w:val="00327047"/>
    <w:rsid w:val="00332462"/>
    <w:rsid w:val="00332E35"/>
    <w:rsid w:val="003342AD"/>
    <w:rsid w:val="00335C02"/>
    <w:rsid w:val="00335E68"/>
    <w:rsid w:val="00337AA7"/>
    <w:rsid w:val="003432CF"/>
    <w:rsid w:val="0034502A"/>
    <w:rsid w:val="00345031"/>
    <w:rsid w:val="003466D3"/>
    <w:rsid w:val="00347BE5"/>
    <w:rsid w:val="00351983"/>
    <w:rsid w:val="003541AD"/>
    <w:rsid w:val="00355A03"/>
    <w:rsid w:val="003602CC"/>
    <w:rsid w:val="00360A1D"/>
    <w:rsid w:val="00360BAC"/>
    <w:rsid w:val="0036296A"/>
    <w:rsid w:val="00363441"/>
    <w:rsid w:val="00364D4D"/>
    <w:rsid w:val="00366770"/>
    <w:rsid w:val="00366FAB"/>
    <w:rsid w:val="00370931"/>
    <w:rsid w:val="00372725"/>
    <w:rsid w:val="00373893"/>
    <w:rsid w:val="00374EA4"/>
    <w:rsid w:val="0037557D"/>
    <w:rsid w:val="0037717C"/>
    <w:rsid w:val="00380338"/>
    <w:rsid w:val="00383A63"/>
    <w:rsid w:val="003847A0"/>
    <w:rsid w:val="00386057"/>
    <w:rsid w:val="00391D6A"/>
    <w:rsid w:val="0039278D"/>
    <w:rsid w:val="003962F6"/>
    <w:rsid w:val="00396332"/>
    <w:rsid w:val="003A099D"/>
    <w:rsid w:val="003A1C93"/>
    <w:rsid w:val="003A1E7B"/>
    <w:rsid w:val="003A31E5"/>
    <w:rsid w:val="003A6013"/>
    <w:rsid w:val="003A67AF"/>
    <w:rsid w:val="003B129E"/>
    <w:rsid w:val="003B377A"/>
    <w:rsid w:val="003B5897"/>
    <w:rsid w:val="003B6140"/>
    <w:rsid w:val="003B658A"/>
    <w:rsid w:val="003B7D23"/>
    <w:rsid w:val="003C18BA"/>
    <w:rsid w:val="003C2576"/>
    <w:rsid w:val="003C291D"/>
    <w:rsid w:val="003C37DA"/>
    <w:rsid w:val="003C465E"/>
    <w:rsid w:val="003C7D89"/>
    <w:rsid w:val="003D039D"/>
    <w:rsid w:val="003D239F"/>
    <w:rsid w:val="003D2768"/>
    <w:rsid w:val="003D2E13"/>
    <w:rsid w:val="003D6C46"/>
    <w:rsid w:val="003D76C0"/>
    <w:rsid w:val="003E0FE8"/>
    <w:rsid w:val="003E15DF"/>
    <w:rsid w:val="003E1815"/>
    <w:rsid w:val="003E18BD"/>
    <w:rsid w:val="003E37A9"/>
    <w:rsid w:val="003E4BEA"/>
    <w:rsid w:val="003E5F4B"/>
    <w:rsid w:val="003E696D"/>
    <w:rsid w:val="003E7BB9"/>
    <w:rsid w:val="003F009A"/>
    <w:rsid w:val="003F095F"/>
    <w:rsid w:val="003F11EA"/>
    <w:rsid w:val="003F600F"/>
    <w:rsid w:val="003F66B0"/>
    <w:rsid w:val="004036E8"/>
    <w:rsid w:val="004047D6"/>
    <w:rsid w:val="0041278E"/>
    <w:rsid w:val="00412E82"/>
    <w:rsid w:val="004143EB"/>
    <w:rsid w:val="004150D1"/>
    <w:rsid w:val="004158E1"/>
    <w:rsid w:val="00422F6F"/>
    <w:rsid w:val="004254AE"/>
    <w:rsid w:val="004259B9"/>
    <w:rsid w:val="00425D0C"/>
    <w:rsid w:val="00426924"/>
    <w:rsid w:val="00430F25"/>
    <w:rsid w:val="00433800"/>
    <w:rsid w:val="004342D8"/>
    <w:rsid w:val="00436C83"/>
    <w:rsid w:val="0044577A"/>
    <w:rsid w:val="00445AD2"/>
    <w:rsid w:val="00447EB7"/>
    <w:rsid w:val="0045188A"/>
    <w:rsid w:val="0045541C"/>
    <w:rsid w:val="00455A12"/>
    <w:rsid w:val="0046083F"/>
    <w:rsid w:val="00460F91"/>
    <w:rsid w:val="00461C65"/>
    <w:rsid w:val="0046260D"/>
    <w:rsid w:val="0046301A"/>
    <w:rsid w:val="00464201"/>
    <w:rsid w:val="00464931"/>
    <w:rsid w:val="00467F7B"/>
    <w:rsid w:val="004701BF"/>
    <w:rsid w:val="004737F9"/>
    <w:rsid w:val="0047577E"/>
    <w:rsid w:val="004828EF"/>
    <w:rsid w:val="0048386C"/>
    <w:rsid w:val="00483C21"/>
    <w:rsid w:val="004845EB"/>
    <w:rsid w:val="00484D78"/>
    <w:rsid w:val="00486AA1"/>
    <w:rsid w:val="0049294E"/>
    <w:rsid w:val="00496AE7"/>
    <w:rsid w:val="00496D86"/>
    <w:rsid w:val="00497B98"/>
    <w:rsid w:val="004A6BBC"/>
    <w:rsid w:val="004B19E5"/>
    <w:rsid w:val="004B2160"/>
    <w:rsid w:val="004B4535"/>
    <w:rsid w:val="004B5046"/>
    <w:rsid w:val="004B780F"/>
    <w:rsid w:val="004B7B01"/>
    <w:rsid w:val="004C0F8B"/>
    <w:rsid w:val="004C696A"/>
    <w:rsid w:val="004D2071"/>
    <w:rsid w:val="004D2E2B"/>
    <w:rsid w:val="004D3885"/>
    <w:rsid w:val="004D710B"/>
    <w:rsid w:val="004D7D32"/>
    <w:rsid w:val="004E2B40"/>
    <w:rsid w:val="004E3EEF"/>
    <w:rsid w:val="004E443F"/>
    <w:rsid w:val="004E4E16"/>
    <w:rsid w:val="004E6076"/>
    <w:rsid w:val="004E6A0B"/>
    <w:rsid w:val="004E6FA3"/>
    <w:rsid w:val="004F1E74"/>
    <w:rsid w:val="004F239A"/>
    <w:rsid w:val="004F5C86"/>
    <w:rsid w:val="005003FF"/>
    <w:rsid w:val="00500477"/>
    <w:rsid w:val="00500F07"/>
    <w:rsid w:val="00500F79"/>
    <w:rsid w:val="00501F1A"/>
    <w:rsid w:val="00512BC3"/>
    <w:rsid w:val="00512C71"/>
    <w:rsid w:val="00515DF9"/>
    <w:rsid w:val="00521724"/>
    <w:rsid w:val="00522441"/>
    <w:rsid w:val="0052461E"/>
    <w:rsid w:val="00527C03"/>
    <w:rsid w:val="00530687"/>
    <w:rsid w:val="00532603"/>
    <w:rsid w:val="00533EAA"/>
    <w:rsid w:val="00534ADD"/>
    <w:rsid w:val="00537168"/>
    <w:rsid w:val="0053718C"/>
    <w:rsid w:val="0053774E"/>
    <w:rsid w:val="00545AEA"/>
    <w:rsid w:val="00547AFD"/>
    <w:rsid w:val="005509CD"/>
    <w:rsid w:val="00550A8B"/>
    <w:rsid w:val="00551FF6"/>
    <w:rsid w:val="00554920"/>
    <w:rsid w:val="005614D9"/>
    <w:rsid w:val="00561EA9"/>
    <w:rsid w:val="0056313D"/>
    <w:rsid w:val="0056467D"/>
    <w:rsid w:val="00565590"/>
    <w:rsid w:val="00566BD5"/>
    <w:rsid w:val="0056750B"/>
    <w:rsid w:val="00567582"/>
    <w:rsid w:val="0057067B"/>
    <w:rsid w:val="00572856"/>
    <w:rsid w:val="00573AEA"/>
    <w:rsid w:val="00573DC1"/>
    <w:rsid w:val="00574702"/>
    <w:rsid w:val="00574CEF"/>
    <w:rsid w:val="0057638C"/>
    <w:rsid w:val="0057661F"/>
    <w:rsid w:val="00580083"/>
    <w:rsid w:val="00580C61"/>
    <w:rsid w:val="005825C6"/>
    <w:rsid w:val="00587913"/>
    <w:rsid w:val="00590770"/>
    <w:rsid w:val="00590F66"/>
    <w:rsid w:val="005931DF"/>
    <w:rsid w:val="00595318"/>
    <w:rsid w:val="005976FA"/>
    <w:rsid w:val="005A1B22"/>
    <w:rsid w:val="005A25EE"/>
    <w:rsid w:val="005A298E"/>
    <w:rsid w:val="005A46F8"/>
    <w:rsid w:val="005A6348"/>
    <w:rsid w:val="005B06C7"/>
    <w:rsid w:val="005B1755"/>
    <w:rsid w:val="005B232B"/>
    <w:rsid w:val="005B506D"/>
    <w:rsid w:val="005C0A9A"/>
    <w:rsid w:val="005D1C8C"/>
    <w:rsid w:val="005D6C8A"/>
    <w:rsid w:val="005E00D0"/>
    <w:rsid w:val="005E1638"/>
    <w:rsid w:val="005E2073"/>
    <w:rsid w:val="005E3C6C"/>
    <w:rsid w:val="005E6538"/>
    <w:rsid w:val="005E6603"/>
    <w:rsid w:val="005E6D93"/>
    <w:rsid w:val="005F2650"/>
    <w:rsid w:val="005F2B44"/>
    <w:rsid w:val="005F4B7C"/>
    <w:rsid w:val="005F4D12"/>
    <w:rsid w:val="005F5951"/>
    <w:rsid w:val="005F7311"/>
    <w:rsid w:val="00601D41"/>
    <w:rsid w:val="00602923"/>
    <w:rsid w:val="00602BEC"/>
    <w:rsid w:val="0060673E"/>
    <w:rsid w:val="006072FA"/>
    <w:rsid w:val="00607929"/>
    <w:rsid w:val="00607D5D"/>
    <w:rsid w:val="006103FA"/>
    <w:rsid w:val="0061787B"/>
    <w:rsid w:val="00620D74"/>
    <w:rsid w:val="00621989"/>
    <w:rsid w:val="00624147"/>
    <w:rsid w:val="00624F1F"/>
    <w:rsid w:val="00627253"/>
    <w:rsid w:val="006301D2"/>
    <w:rsid w:val="00637855"/>
    <w:rsid w:val="006378B9"/>
    <w:rsid w:val="00640146"/>
    <w:rsid w:val="0064056F"/>
    <w:rsid w:val="006408D0"/>
    <w:rsid w:val="006410DD"/>
    <w:rsid w:val="006443E8"/>
    <w:rsid w:val="00644633"/>
    <w:rsid w:val="00644F5B"/>
    <w:rsid w:val="0064642A"/>
    <w:rsid w:val="00646AF4"/>
    <w:rsid w:val="00650985"/>
    <w:rsid w:val="006537D0"/>
    <w:rsid w:val="00653BFD"/>
    <w:rsid w:val="006562A2"/>
    <w:rsid w:val="00656E6C"/>
    <w:rsid w:val="00656F14"/>
    <w:rsid w:val="00660FBC"/>
    <w:rsid w:val="0066473B"/>
    <w:rsid w:val="00664F09"/>
    <w:rsid w:val="00667D7B"/>
    <w:rsid w:val="006717B8"/>
    <w:rsid w:val="00671838"/>
    <w:rsid w:val="006719E4"/>
    <w:rsid w:val="00671D34"/>
    <w:rsid w:val="0067246C"/>
    <w:rsid w:val="0067478F"/>
    <w:rsid w:val="006774BE"/>
    <w:rsid w:val="00677E32"/>
    <w:rsid w:val="00681451"/>
    <w:rsid w:val="00681588"/>
    <w:rsid w:val="006818CC"/>
    <w:rsid w:val="0068469F"/>
    <w:rsid w:val="00684809"/>
    <w:rsid w:val="00685098"/>
    <w:rsid w:val="006863F1"/>
    <w:rsid w:val="00687BEA"/>
    <w:rsid w:val="00693EE6"/>
    <w:rsid w:val="0069506A"/>
    <w:rsid w:val="00695DCF"/>
    <w:rsid w:val="00696858"/>
    <w:rsid w:val="0069695A"/>
    <w:rsid w:val="00697A82"/>
    <w:rsid w:val="006A641C"/>
    <w:rsid w:val="006B0833"/>
    <w:rsid w:val="006B40D7"/>
    <w:rsid w:val="006B53B8"/>
    <w:rsid w:val="006B5586"/>
    <w:rsid w:val="006B5C43"/>
    <w:rsid w:val="006B5DF3"/>
    <w:rsid w:val="006C01D9"/>
    <w:rsid w:val="006C023B"/>
    <w:rsid w:val="006C266D"/>
    <w:rsid w:val="006C2C94"/>
    <w:rsid w:val="006C4055"/>
    <w:rsid w:val="006C4831"/>
    <w:rsid w:val="006C57EF"/>
    <w:rsid w:val="006C62F4"/>
    <w:rsid w:val="006D298B"/>
    <w:rsid w:val="006D3332"/>
    <w:rsid w:val="006D3A76"/>
    <w:rsid w:val="006D4434"/>
    <w:rsid w:val="006D556D"/>
    <w:rsid w:val="006E0709"/>
    <w:rsid w:val="006E1C0E"/>
    <w:rsid w:val="006E25CE"/>
    <w:rsid w:val="006E3464"/>
    <w:rsid w:val="006F3893"/>
    <w:rsid w:val="006F51D5"/>
    <w:rsid w:val="006F7909"/>
    <w:rsid w:val="00704BDB"/>
    <w:rsid w:val="0071016F"/>
    <w:rsid w:val="007110D4"/>
    <w:rsid w:val="007120ED"/>
    <w:rsid w:val="00716442"/>
    <w:rsid w:val="00716DE2"/>
    <w:rsid w:val="0071779F"/>
    <w:rsid w:val="00717FB6"/>
    <w:rsid w:val="00721543"/>
    <w:rsid w:val="00723F45"/>
    <w:rsid w:val="00724940"/>
    <w:rsid w:val="00724B66"/>
    <w:rsid w:val="00724D4A"/>
    <w:rsid w:val="007257E6"/>
    <w:rsid w:val="007366ED"/>
    <w:rsid w:val="00736C2F"/>
    <w:rsid w:val="00742A70"/>
    <w:rsid w:val="007445E1"/>
    <w:rsid w:val="007468BB"/>
    <w:rsid w:val="00746E0B"/>
    <w:rsid w:val="00747474"/>
    <w:rsid w:val="00750EF2"/>
    <w:rsid w:val="0075344C"/>
    <w:rsid w:val="00754317"/>
    <w:rsid w:val="007576C6"/>
    <w:rsid w:val="00757E52"/>
    <w:rsid w:val="007628BC"/>
    <w:rsid w:val="00762A55"/>
    <w:rsid w:val="007640AA"/>
    <w:rsid w:val="00764C36"/>
    <w:rsid w:val="0076535A"/>
    <w:rsid w:val="007717FC"/>
    <w:rsid w:val="007731DA"/>
    <w:rsid w:val="007749DC"/>
    <w:rsid w:val="00775649"/>
    <w:rsid w:val="00776885"/>
    <w:rsid w:val="007825A2"/>
    <w:rsid w:val="00783D6C"/>
    <w:rsid w:val="00785288"/>
    <w:rsid w:val="0078591A"/>
    <w:rsid w:val="00787CBA"/>
    <w:rsid w:val="0079159A"/>
    <w:rsid w:val="0079587D"/>
    <w:rsid w:val="00795E57"/>
    <w:rsid w:val="00797BEC"/>
    <w:rsid w:val="007A23F5"/>
    <w:rsid w:val="007A28A8"/>
    <w:rsid w:val="007A4009"/>
    <w:rsid w:val="007A5F2E"/>
    <w:rsid w:val="007B23D9"/>
    <w:rsid w:val="007B35F4"/>
    <w:rsid w:val="007B53D9"/>
    <w:rsid w:val="007B5872"/>
    <w:rsid w:val="007B7186"/>
    <w:rsid w:val="007B746B"/>
    <w:rsid w:val="007C1F13"/>
    <w:rsid w:val="007C37A5"/>
    <w:rsid w:val="007C4BAA"/>
    <w:rsid w:val="007C7DD2"/>
    <w:rsid w:val="007D0853"/>
    <w:rsid w:val="007D09CD"/>
    <w:rsid w:val="007D1E50"/>
    <w:rsid w:val="007D53AB"/>
    <w:rsid w:val="007D5FD8"/>
    <w:rsid w:val="007D7551"/>
    <w:rsid w:val="007E25FD"/>
    <w:rsid w:val="007E266C"/>
    <w:rsid w:val="007E345C"/>
    <w:rsid w:val="007E3F67"/>
    <w:rsid w:val="007E4D18"/>
    <w:rsid w:val="007E600E"/>
    <w:rsid w:val="007F0818"/>
    <w:rsid w:val="007F3F01"/>
    <w:rsid w:val="007F478E"/>
    <w:rsid w:val="007F5857"/>
    <w:rsid w:val="00802BB9"/>
    <w:rsid w:val="0080794F"/>
    <w:rsid w:val="00807FCD"/>
    <w:rsid w:val="0081036F"/>
    <w:rsid w:val="008104FB"/>
    <w:rsid w:val="00813989"/>
    <w:rsid w:val="008140B6"/>
    <w:rsid w:val="0081508B"/>
    <w:rsid w:val="00815124"/>
    <w:rsid w:val="00815FC1"/>
    <w:rsid w:val="00816C0B"/>
    <w:rsid w:val="00820BAE"/>
    <w:rsid w:val="00823779"/>
    <w:rsid w:val="00823BBF"/>
    <w:rsid w:val="00824038"/>
    <w:rsid w:val="00825996"/>
    <w:rsid w:val="00825EEA"/>
    <w:rsid w:val="00826DF1"/>
    <w:rsid w:val="0083066C"/>
    <w:rsid w:val="00830C31"/>
    <w:rsid w:val="008349B0"/>
    <w:rsid w:val="00834F50"/>
    <w:rsid w:val="00836D55"/>
    <w:rsid w:val="008406C8"/>
    <w:rsid w:val="0084178D"/>
    <w:rsid w:val="00844F5A"/>
    <w:rsid w:val="008470E1"/>
    <w:rsid w:val="008507B1"/>
    <w:rsid w:val="008542BA"/>
    <w:rsid w:val="008545DE"/>
    <w:rsid w:val="00855515"/>
    <w:rsid w:val="008624EC"/>
    <w:rsid w:val="0086347D"/>
    <w:rsid w:val="00864F43"/>
    <w:rsid w:val="00865072"/>
    <w:rsid w:val="008672BB"/>
    <w:rsid w:val="00867524"/>
    <w:rsid w:val="0087366F"/>
    <w:rsid w:val="00873716"/>
    <w:rsid w:val="008749EC"/>
    <w:rsid w:val="00876A2F"/>
    <w:rsid w:val="00876D37"/>
    <w:rsid w:val="00880C04"/>
    <w:rsid w:val="008826FA"/>
    <w:rsid w:val="00890923"/>
    <w:rsid w:val="00891988"/>
    <w:rsid w:val="00892659"/>
    <w:rsid w:val="00892940"/>
    <w:rsid w:val="0089356E"/>
    <w:rsid w:val="008A124C"/>
    <w:rsid w:val="008A1A0D"/>
    <w:rsid w:val="008A2937"/>
    <w:rsid w:val="008A2E9A"/>
    <w:rsid w:val="008A31E6"/>
    <w:rsid w:val="008A3C56"/>
    <w:rsid w:val="008B6702"/>
    <w:rsid w:val="008B7D33"/>
    <w:rsid w:val="008C1126"/>
    <w:rsid w:val="008C3067"/>
    <w:rsid w:val="008C48C5"/>
    <w:rsid w:val="008C65F4"/>
    <w:rsid w:val="008C6F63"/>
    <w:rsid w:val="008C7580"/>
    <w:rsid w:val="008D3F16"/>
    <w:rsid w:val="008D41A7"/>
    <w:rsid w:val="008D63A7"/>
    <w:rsid w:val="008E011A"/>
    <w:rsid w:val="008E22FA"/>
    <w:rsid w:val="008E348A"/>
    <w:rsid w:val="008E44E9"/>
    <w:rsid w:val="008E53D8"/>
    <w:rsid w:val="008E58CD"/>
    <w:rsid w:val="008F010D"/>
    <w:rsid w:val="008F1C71"/>
    <w:rsid w:val="008F31CF"/>
    <w:rsid w:val="008F3ED9"/>
    <w:rsid w:val="008F474C"/>
    <w:rsid w:val="008F51F9"/>
    <w:rsid w:val="008F56BA"/>
    <w:rsid w:val="008F73D9"/>
    <w:rsid w:val="00901EDA"/>
    <w:rsid w:val="009052AF"/>
    <w:rsid w:val="00905C00"/>
    <w:rsid w:val="00906DCE"/>
    <w:rsid w:val="0090753D"/>
    <w:rsid w:val="00910569"/>
    <w:rsid w:val="0091079F"/>
    <w:rsid w:val="00910A27"/>
    <w:rsid w:val="00912557"/>
    <w:rsid w:val="00914DB0"/>
    <w:rsid w:val="00915599"/>
    <w:rsid w:val="00915C14"/>
    <w:rsid w:val="00917E12"/>
    <w:rsid w:val="009203FB"/>
    <w:rsid w:val="009207A1"/>
    <w:rsid w:val="00924396"/>
    <w:rsid w:val="0092557F"/>
    <w:rsid w:val="0092654F"/>
    <w:rsid w:val="0093216A"/>
    <w:rsid w:val="009335C9"/>
    <w:rsid w:val="009401DF"/>
    <w:rsid w:val="00940364"/>
    <w:rsid w:val="00940E7C"/>
    <w:rsid w:val="00941B1A"/>
    <w:rsid w:val="00945821"/>
    <w:rsid w:val="00947A51"/>
    <w:rsid w:val="0095107D"/>
    <w:rsid w:val="00952D14"/>
    <w:rsid w:val="0095545D"/>
    <w:rsid w:val="00957CB8"/>
    <w:rsid w:val="00960217"/>
    <w:rsid w:val="00960859"/>
    <w:rsid w:val="00963AFB"/>
    <w:rsid w:val="00963B3A"/>
    <w:rsid w:val="00963CBE"/>
    <w:rsid w:val="009642AD"/>
    <w:rsid w:val="00966511"/>
    <w:rsid w:val="00966682"/>
    <w:rsid w:val="00967469"/>
    <w:rsid w:val="009677FE"/>
    <w:rsid w:val="00967F03"/>
    <w:rsid w:val="009707B5"/>
    <w:rsid w:val="0097154B"/>
    <w:rsid w:val="00971D9D"/>
    <w:rsid w:val="009720C6"/>
    <w:rsid w:val="009745EE"/>
    <w:rsid w:val="00975BB6"/>
    <w:rsid w:val="00976DE2"/>
    <w:rsid w:val="00977B8B"/>
    <w:rsid w:val="00987A65"/>
    <w:rsid w:val="00994AAA"/>
    <w:rsid w:val="009A0C09"/>
    <w:rsid w:val="009A57B8"/>
    <w:rsid w:val="009B24EC"/>
    <w:rsid w:val="009B3940"/>
    <w:rsid w:val="009B61B9"/>
    <w:rsid w:val="009C05CD"/>
    <w:rsid w:val="009C0B4C"/>
    <w:rsid w:val="009C0F41"/>
    <w:rsid w:val="009C3969"/>
    <w:rsid w:val="009C3C5F"/>
    <w:rsid w:val="009C47AB"/>
    <w:rsid w:val="009C5411"/>
    <w:rsid w:val="009C7EC3"/>
    <w:rsid w:val="009D0112"/>
    <w:rsid w:val="009D246A"/>
    <w:rsid w:val="009D3DDA"/>
    <w:rsid w:val="009D3E3E"/>
    <w:rsid w:val="009D6B70"/>
    <w:rsid w:val="009E23C6"/>
    <w:rsid w:val="009E2F07"/>
    <w:rsid w:val="009E53BF"/>
    <w:rsid w:val="009E683D"/>
    <w:rsid w:val="009E6AF5"/>
    <w:rsid w:val="009F07AB"/>
    <w:rsid w:val="009F153E"/>
    <w:rsid w:val="009F372A"/>
    <w:rsid w:val="009F4675"/>
    <w:rsid w:val="009F57F1"/>
    <w:rsid w:val="009F5E64"/>
    <w:rsid w:val="00A0081C"/>
    <w:rsid w:val="00A00E43"/>
    <w:rsid w:val="00A02366"/>
    <w:rsid w:val="00A02510"/>
    <w:rsid w:val="00A0349F"/>
    <w:rsid w:val="00A043AB"/>
    <w:rsid w:val="00A04C1F"/>
    <w:rsid w:val="00A1249B"/>
    <w:rsid w:val="00A12697"/>
    <w:rsid w:val="00A13D56"/>
    <w:rsid w:val="00A13F8C"/>
    <w:rsid w:val="00A14BBF"/>
    <w:rsid w:val="00A17F57"/>
    <w:rsid w:val="00A201CA"/>
    <w:rsid w:val="00A2137E"/>
    <w:rsid w:val="00A21FA5"/>
    <w:rsid w:val="00A24F26"/>
    <w:rsid w:val="00A2502B"/>
    <w:rsid w:val="00A263EB"/>
    <w:rsid w:val="00A31622"/>
    <w:rsid w:val="00A325ED"/>
    <w:rsid w:val="00A359CD"/>
    <w:rsid w:val="00A40CDA"/>
    <w:rsid w:val="00A444E5"/>
    <w:rsid w:val="00A4498C"/>
    <w:rsid w:val="00A508F7"/>
    <w:rsid w:val="00A54123"/>
    <w:rsid w:val="00A54467"/>
    <w:rsid w:val="00A60B3A"/>
    <w:rsid w:val="00A62DBD"/>
    <w:rsid w:val="00A648AF"/>
    <w:rsid w:val="00A70042"/>
    <w:rsid w:val="00A7202F"/>
    <w:rsid w:val="00A76D36"/>
    <w:rsid w:val="00A77F06"/>
    <w:rsid w:val="00A81008"/>
    <w:rsid w:val="00A81746"/>
    <w:rsid w:val="00A81A3A"/>
    <w:rsid w:val="00A81F65"/>
    <w:rsid w:val="00A826B6"/>
    <w:rsid w:val="00A86131"/>
    <w:rsid w:val="00A87E16"/>
    <w:rsid w:val="00A922EF"/>
    <w:rsid w:val="00A94C58"/>
    <w:rsid w:val="00A94E99"/>
    <w:rsid w:val="00A9606D"/>
    <w:rsid w:val="00AA0A94"/>
    <w:rsid w:val="00AA19B6"/>
    <w:rsid w:val="00AA2445"/>
    <w:rsid w:val="00AA3BB3"/>
    <w:rsid w:val="00AA3FA3"/>
    <w:rsid w:val="00AA50EB"/>
    <w:rsid w:val="00AA7BDB"/>
    <w:rsid w:val="00AB0BC5"/>
    <w:rsid w:val="00AB1425"/>
    <w:rsid w:val="00AB18E9"/>
    <w:rsid w:val="00AB1DA7"/>
    <w:rsid w:val="00AB277D"/>
    <w:rsid w:val="00AB28B9"/>
    <w:rsid w:val="00AB35E2"/>
    <w:rsid w:val="00AC0808"/>
    <w:rsid w:val="00AC1BF0"/>
    <w:rsid w:val="00AC3BA9"/>
    <w:rsid w:val="00AC5566"/>
    <w:rsid w:val="00AC683F"/>
    <w:rsid w:val="00AC6ABC"/>
    <w:rsid w:val="00AD1CBF"/>
    <w:rsid w:val="00AD796A"/>
    <w:rsid w:val="00AD7DCB"/>
    <w:rsid w:val="00AD7E6B"/>
    <w:rsid w:val="00AE1E85"/>
    <w:rsid w:val="00AE1F97"/>
    <w:rsid w:val="00AE25DA"/>
    <w:rsid w:val="00AE34EF"/>
    <w:rsid w:val="00AE3F3C"/>
    <w:rsid w:val="00AE78A1"/>
    <w:rsid w:val="00AF301F"/>
    <w:rsid w:val="00AF48A7"/>
    <w:rsid w:val="00AF58E3"/>
    <w:rsid w:val="00AF5F37"/>
    <w:rsid w:val="00AF6A49"/>
    <w:rsid w:val="00B0048F"/>
    <w:rsid w:val="00B01249"/>
    <w:rsid w:val="00B0173F"/>
    <w:rsid w:val="00B022B7"/>
    <w:rsid w:val="00B0244E"/>
    <w:rsid w:val="00B029DC"/>
    <w:rsid w:val="00B02E0D"/>
    <w:rsid w:val="00B05733"/>
    <w:rsid w:val="00B06EFB"/>
    <w:rsid w:val="00B07113"/>
    <w:rsid w:val="00B07CE7"/>
    <w:rsid w:val="00B1040F"/>
    <w:rsid w:val="00B118BC"/>
    <w:rsid w:val="00B13EC8"/>
    <w:rsid w:val="00B15AA1"/>
    <w:rsid w:val="00B20A35"/>
    <w:rsid w:val="00B20B3B"/>
    <w:rsid w:val="00B21399"/>
    <w:rsid w:val="00B22424"/>
    <w:rsid w:val="00B230C9"/>
    <w:rsid w:val="00B232A5"/>
    <w:rsid w:val="00B25A2F"/>
    <w:rsid w:val="00B25CB9"/>
    <w:rsid w:val="00B27CC6"/>
    <w:rsid w:val="00B32939"/>
    <w:rsid w:val="00B33CA8"/>
    <w:rsid w:val="00B349F7"/>
    <w:rsid w:val="00B40C3E"/>
    <w:rsid w:val="00B41D43"/>
    <w:rsid w:val="00B43F89"/>
    <w:rsid w:val="00B44577"/>
    <w:rsid w:val="00B44B7F"/>
    <w:rsid w:val="00B45B79"/>
    <w:rsid w:val="00B46E8A"/>
    <w:rsid w:val="00B50001"/>
    <w:rsid w:val="00B51505"/>
    <w:rsid w:val="00B5324F"/>
    <w:rsid w:val="00B53BCB"/>
    <w:rsid w:val="00B57811"/>
    <w:rsid w:val="00B62088"/>
    <w:rsid w:val="00B65231"/>
    <w:rsid w:val="00B65F58"/>
    <w:rsid w:val="00B66236"/>
    <w:rsid w:val="00B67131"/>
    <w:rsid w:val="00B723F7"/>
    <w:rsid w:val="00B73F87"/>
    <w:rsid w:val="00B7439D"/>
    <w:rsid w:val="00B816DB"/>
    <w:rsid w:val="00B833A3"/>
    <w:rsid w:val="00B8468D"/>
    <w:rsid w:val="00B8503D"/>
    <w:rsid w:val="00B85B35"/>
    <w:rsid w:val="00B8633E"/>
    <w:rsid w:val="00B86CCC"/>
    <w:rsid w:val="00B87B5F"/>
    <w:rsid w:val="00B87CFB"/>
    <w:rsid w:val="00B87F84"/>
    <w:rsid w:val="00B90347"/>
    <w:rsid w:val="00B90E70"/>
    <w:rsid w:val="00B91637"/>
    <w:rsid w:val="00B94EB6"/>
    <w:rsid w:val="00B95E42"/>
    <w:rsid w:val="00B96598"/>
    <w:rsid w:val="00B97629"/>
    <w:rsid w:val="00B97FFE"/>
    <w:rsid w:val="00BA169F"/>
    <w:rsid w:val="00BA25A5"/>
    <w:rsid w:val="00BA5622"/>
    <w:rsid w:val="00BA690A"/>
    <w:rsid w:val="00BA7DC8"/>
    <w:rsid w:val="00BB1EAD"/>
    <w:rsid w:val="00BB7F96"/>
    <w:rsid w:val="00BC0863"/>
    <w:rsid w:val="00BC243B"/>
    <w:rsid w:val="00BC32D9"/>
    <w:rsid w:val="00BC3788"/>
    <w:rsid w:val="00BC52CE"/>
    <w:rsid w:val="00BD19A5"/>
    <w:rsid w:val="00BD46DD"/>
    <w:rsid w:val="00BD5E9B"/>
    <w:rsid w:val="00BD6A8C"/>
    <w:rsid w:val="00BD7110"/>
    <w:rsid w:val="00BD7AE3"/>
    <w:rsid w:val="00BE1197"/>
    <w:rsid w:val="00BE35A4"/>
    <w:rsid w:val="00BE6179"/>
    <w:rsid w:val="00BE74D5"/>
    <w:rsid w:val="00BF1A15"/>
    <w:rsid w:val="00BF6579"/>
    <w:rsid w:val="00C03010"/>
    <w:rsid w:val="00C0380C"/>
    <w:rsid w:val="00C03C18"/>
    <w:rsid w:val="00C04985"/>
    <w:rsid w:val="00C04D2F"/>
    <w:rsid w:val="00C101A5"/>
    <w:rsid w:val="00C116BC"/>
    <w:rsid w:val="00C116CC"/>
    <w:rsid w:val="00C1255E"/>
    <w:rsid w:val="00C132BA"/>
    <w:rsid w:val="00C13B4D"/>
    <w:rsid w:val="00C15B1F"/>
    <w:rsid w:val="00C16A52"/>
    <w:rsid w:val="00C219E9"/>
    <w:rsid w:val="00C22E38"/>
    <w:rsid w:val="00C26117"/>
    <w:rsid w:val="00C2647C"/>
    <w:rsid w:val="00C26C82"/>
    <w:rsid w:val="00C27225"/>
    <w:rsid w:val="00C2756E"/>
    <w:rsid w:val="00C35023"/>
    <w:rsid w:val="00C35D61"/>
    <w:rsid w:val="00C45AC8"/>
    <w:rsid w:val="00C47117"/>
    <w:rsid w:val="00C474AF"/>
    <w:rsid w:val="00C50158"/>
    <w:rsid w:val="00C5173F"/>
    <w:rsid w:val="00C51EFD"/>
    <w:rsid w:val="00C51F4E"/>
    <w:rsid w:val="00C51F60"/>
    <w:rsid w:val="00C54A83"/>
    <w:rsid w:val="00C562BE"/>
    <w:rsid w:val="00C62210"/>
    <w:rsid w:val="00C622A3"/>
    <w:rsid w:val="00C65A9A"/>
    <w:rsid w:val="00C66694"/>
    <w:rsid w:val="00C67C69"/>
    <w:rsid w:val="00C72953"/>
    <w:rsid w:val="00C73293"/>
    <w:rsid w:val="00C737C3"/>
    <w:rsid w:val="00C73B7B"/>
    <w:rsid w:val="00C75993"/>
    <w:rsid w:val="00C767C9"/>
    <w:rsid w:val="00C77E7A"/>
    <w:rsid w:val="00C80964"/>
    <w:rsid w:val="00C81519"/>
    <w:rsid w:val="00C81D37"/>
    <w:rsid w:val="00C82E50"/>
    <w:rsid w:val="00C837D7"/>
    <w:rsid w:val="00C9024B"/>
    <w:rsid w:val="00C92D6F"/>
    <w:rsid w:val="00C9322F"/>
    <w:rsid w:val="00C96332"/>
    <w:rsid w:val="00C9644C"/>
    <w:rsid w:val="00CA0444"/>
    <w:rsid w:val="00CA3C02"/>
    <w:rsid w:val="00CA586E"/>
    <w:rsid w:val="00CA70CF"/>
    <w:rsid w:val="00CA76BE"/>
    <w:rsid w:val="00CB18FD"/>
    <w:rsid w:val="00CB1E49"/>
    <w:rsid w:val="00CB28D1"/>
    <w:rsid w:val="00CB3686"/>
    <w:rsid w:val="00CB37B4"/>
    <w:rsid w:val="00CB518E"/>
    <w:rsid w:val="00CB6972"/>
    <w:rsid w:val="00CC25D3"/>
    <w:rsid w:val="00CC3911"/>
    <w:rsid w:val="00CC4696"/>
    <w:rsid w:val="00CD11B2"/>
    <w:rsid w:val="00CD44C9"/>
    <w:rsid w:val="00CD6DEE"/>
    <w:rsid w:val="00CE0E50"/>
    <w:rsid w:val="00CE5E26"/>
    <w:rsid w:val="00CE6CA2"/>
    <w:rsid w:val="00CF1334"/>
    <w:rsid w:val="00CF16C8"/>
    <w:rsid w:val="00CF29B8"/>
    <w:rsid w:val="00CF3697"/>
    <w:rsid w:val="00CF418C"/>
    <w:rsid w:val="00CF5275"/>
    <w:rsid w:val="00CF5EBD"/>
    <w:rsid w:val="00CF6F44"/>
    <w:rsid w:val="00D03D73"/>
    <w:rsid w:val="00D074B5"/>
    <w:rsid w:val="00D149CA"/>
    <w:rsid w:val="00D1698D"/>
    <w:rsid w:val="00D17D95"/>
    <w:rsid w:val="00D2183B"/>
    <w:rsid w:val="00D227D7"/>
    <w:rsid w:val="00D23478"/>
    <w:rsid w:val="00D23EF7"/>
    <w:rsid w:val="00D27408"/>
    <w:rsid w:val="00D32865"/>
    <w:rsid w:val="00D341ED"/>
    <w:rsid w:val="00D3501D"/>
    <w:rsid w:val="00D353AC"/>
    <w:rsid w:val="00D3555A"/>
    <w:rsid w:val="00D356D2"/>
    <w:rsid w:val="00D369EF"/>
    <w:rsid w:val="00D37E25"/>
    <w:rsid w:val="00D419C6"/>
    <w:rsid w:val="00D42900"/>
    <w:rsid w:val="00D44CBB"/>
    <w:rsid w:val="00D47642"/>
    <w:rsid w:val="00D5166E"/>
    <w:rsid w:val="00D52A8A"/>
    <w:rsid w:val="00D54210"/>
    <w:rsid w:val="00D544A5"/>
    <w:rsid w:val="00D60A4A"/>
    <w:rsid w:val="00D62F67"/>
    <w:rsid w:val="00D67FDD"/>
    <w:rsid w:val="00D71536"/>
    <w:rsid w:val="00D71C1D"/>
    <w:rsid w:val="00D72BA5"/>
    <w:rsid w:val="00D738D0"/>
    <w:rsid w:val="00D73AFA"/>
    <w:rsid w:val="00D7400E"/>
    <w:rsid w:val="00D7508B"/>
    <w:rsid w:val="00D7636C"/>
    <w:rsid w:val="00D77159"/>
    <w:rsid w:val="00D809D2"/>
    <w:rsid w:val="00D80A29"/>
    <w:rsid w:val="00D81F27"/>
    <w:rsid w:val="00D825D9"/>
    <w:rsid w:val="00D8374B"/>
    <w:rsid w:val="00D83D49"/>
    <w:rsid w:val="00D86C6C"/>
    <w:rsid w:val="00D925FA"/>
    <w:rsid w:val="00D942C3"/>
    <w:rsid w:val="00D96B8C"/>
    <w:rsid w:val="00DA0390"/>
    <w:rsid w:val="00DA1F84"/>
    <w:rsid w:val="00DA2BB5"/>
    <w:rsid w:val="00DA5871"/>
    <w:rsid w:val="00DB075A"/>
    <w:rsid w:val="00DB1E5F"/>
    <w:rsid w:val="00DB3F82"/>
    <w:rsid w:val="00DB6591"/>
    <w:rsid w:val="00DB7887"/>
    <w:rsid w:val="00DC00D1"/>
    <w:rsid w:val="00DC0E19"/>
    <w:rsid w:val="00DC179F"/>
    <w:rsid w:val="00DC312A"/>
    <w:rsid w:val="00DC5506"/>
    <w:rsid w:val="00DD22A2"/>
    <w:rsid w:val="00DD2CAA"/>
    <w:rsid w:val="00DD2E21"/>
    <w:rsid w:val="00DD3314"/>
    <w:rsid w:val="00DD4128"/>
    <w:rsid w:val="00DD4ACC"/>
    <w:rsid w:val="00DE1238"/>
    <w:rsid w:val="00DE522E"/>
    <w:rsid w:val="00DE5409"/>
    <w:rsid w:val="00DE5FAA"/>
    <w:rsid w:val="00DE6306"/>
    <w:rsid w:val="00DE6B1D"/>
    <w:rsid w:val="00DF08ED"/>
    <w:rsid w:val="00DF2DF1"/>
    <w:rsid w:val="00DF4C6F"/>
    <w:rsid w:val="00E0021B"/>
    <w:rsid w:val="00E002CA"/>
    <w:rsid w:val="00E02868"/>
    <w:rsid w:val="00E12063"/>
    <w:rsid w:val="00E12325"/>
    <w:rsid w:val="00E1568A"/>
    <w:rsid w:val="00E16229"/>
    <w:rsid w:val="00E17EE9"/>
    <w:rsid w:val="00E22CEC"/>
    <w:rsid w:val="00E248CD"/>
    <w:rsid w:val="00E250A1"/>
    <w:rsid w:val="00E26218"/>
    <w:rsid w:val="00E26D11"/>
    <w:rsid w:val="00E303B4"/>
    <w:rsid w:val="00E32F9D"/>
    <w:rsid w:val="00E34030"/>
    <w:rsid w:val="00E3421A"/>
    <w:rsid w:val="00E343F8"/>
    <w:rsid w:val="00E425C2"/>
    <w:rsid w:val="00E42B30"/>
    <w:rsid w:val="00E42C36"/>
    <w:rsid w:val="00E42FB0"/>
    <w:rsid w:val="00E43092"/>
    <w:rsid w:val="00E464AF"/>
    <w:rsid w:val="00E46B7C"/>
    <w:rsid w:val="00E46D27"/>
    <w:rsid w:val="00E47305"/>
    <w:rsid w:val="00E4798C"/>
    <w:rsid w:val="00E52290"/>
    <w:rsid w:val="00E54CF1"/>
    <w:rsid w:val="00E56809"/>
    <w:rsid w:val="00E57832"/>
    <w:rsid w:val="00E60E06"/>
    <w:rsid w:val="00E61854"/>
    <w:rsid w:val="00E620D0"/>
    <w:rsid w:val="00E6213C"/>
    <w:rsid w:val="00E6348A"/>
    <w:rsid w:val="00E64410"/>
    <w:rsid w:val="00E64681"/>
    <w:rsid w:val="00E650CE"/>
    <w:rsid w:val="00E66FB6"/>
    <w:rsid w:val="00E6707D"/>
    <w:rsid w:val="00E67B89"/>
    <w:rsid w:val="00E67E66"/>
    <w:rsid w:val="00E70C25"/>
    <w:rsid w:val="00E73877"/>
    <w:rsid w:val="00E73D55"/>
    <w:rsid w:val="00E7438D"/>
    <w:rsid w:val="00E76168"/>
    <w:rsid w:val="00E80627"/>
    <w:rsid w:val="00E81C5F"/>
    <w:rsid w:val="00E8281E"/>
    <w:rsid w:val="00E85E1D"/>
    <w:rsid w:val="00E85F2C"/>
    <w:rsid w:val="00E87A17"/>
    <w:rsid w:val="00E87ED0"/>
    <w:rsid w:val="00E90940"/>
    <w:rsid w:val="00E915C9"/>
    <w:rsid w:val="00E91B19"/>
    <w:rsid w:val="00E96593"/>
    <w:rsid w:val="00E97617"/>
    <w:rsid w:val="00EA086C"/>
    <w:rsid w:val="00EA1607"/>
    <w:rsid w:val="00EA1EFC"/>
    <w:rsid w:val="00EA24ED"/>
    <w:rsid w:val="00EA2DF4"/>
    <w:rsid w:val="00EB1FA8"/>
    <w:rsid w:val="00EB32FF"/>
    <w:rsid w:val="00EB3FFC"/>
    <w:rsid w:val="00EB674E"/>
    <w:rsid w:val="00EB6D12"/>
    <w:rsid w:val="00EB7EC9"/>
    <w:rsid w:val="00EC1316"/>
    <w:rsid w:val="00EC29FA"/>
    <w:rsid w:val="00EC4D0F"/>
    <w:rsid w:val="00EC5715"/>
    <w:rsid w:val="00EC630D"/>
    <w:rsid w:val="00EC64C4"/>
    <w:rsid w:val="00EC733D"/>
    <w:rsid w:val="00EC7565"/>
    <w:rsid w:val="00EC7841"/>
    <w:rsid w:val="00ED22D2"/>
    <w:rsid w:val="00ED2E83"/>
    <w:rsid w:val="00ED3C86"/>
    <w:rsid w:val="00ED5E12"/>
    <w:rsid w:val="00EE1CE5"/>
    <w:rsid w:val="00EE3ECB"/>
    <w:rsid w:val="00EE5828"/>
    <w:rsid w:val="00EE5C99"/>
    <w:rsid w:val="00EE5E0B"/>
    <w:rsid w:val="00EE6119"/>
    <w:rsid w:val="00EF6B24"/>
    <w:rsid w:val="00EF7E2A"/>
    <w:rsid w:val="00F0174F"/>
    <w:rsid w:val="00F017FB"/>
    <w:rsid w:val="00F02ECA"/>
    <w:rsid w:val="00F05078"/>
    <w:rsid w:val="00F104D6"/>
    <w:rsid w:val="00F10C99"/>
    <w:rsid w:val="00F12829"/>
    <w:rsid w:val="00F12953"/>
    <w:rsid w:val="00F136B8"/>
    <w:rsid w:val="00F13F7D"/>
    <w:rsid w:val="00F141EA"/>
    <w:rsid w:val="00F21C08"/>
    <w:rsid w:val="00F22834"/>
    <w:rsid w:val="00F254DB"/>
    <w:rsid w:val="00F31A81"/>
    <w:rsid w:val="00F31FE2"/>
    <w:rsid w:val="00F32CDC"/>
    <w:rsid w:val="00F32CE8"/>
    <w:rsid w:val="00F3418F"/>
    <w:rsid w:val="00F40D5C"/>
    <w:rsid w:val="00F44D26"/>
    <w:rsid w:val="00F44DEC"/>
    <w:rsid w:val="00F45023"/>
    <w:rsid w:val="00F45EF1"/>
    <w:rsid w:val="00F46D41"/>
    <w:rsid w:val="00F47060"/>
    <w:rsid w:val="00F52F75"/>
    <w:rsid w:val="00F52FB8"/>
    <w:rsid w:val="00F55E1B"/>
    <w:rsid w:val="00F56B5A"/>
    <w:rsid w:val="00F57BA3"/>
    <w:rsid w:val="00F60FD8"/>
    <w:rsid w:val="00F61AC7"/>
    <w:rsid w:val="00F61AF0"/>
    <w:rsid w:val="00F62914"/>
    <w:rsid w:val="00F63539"/>
    <w:rsid w:val="00F6501B"/>
    <w:rsid w:val="00F65D41"/>
    <w:rsid w:val="00F70802"/>
    <w:rsid w:val="00F74628"/>
    <w:rsid w:val="00F75100"/>
    <w:rsid w:val="00F76290"/>
    <w:rsid w:val="00F762CB"/>
    <w:rsid w:val="00F76D97"/>
    <w:rsid w:val="00F80592"/>
    <w:rsid w:val="00F805E5"/>
    <w:rsid w:val="00F82E86"/>
    <w:rsid w:val="00F8594B"/>
    <w:rsid w:val="00F866C5"/>
    <w:rsid w:val="00F8786F"/>
    <w:rsid w:val="00F901FD"/>
    <w:rsid w:val="00F94B37"/>
    <w:rsid w:val="00F9531A"/>
    <w:rsid w:val="00F96D34"/>
    <w:rsid w:val="00F975C9"/>
    <w:rsid w:val="00F97BA5"/>
    <w:rsid w:val="00FA0F27"/>
    <w:rsid w:val="00FA10E4"/>
    <w:rsid w:val="00FA6F04"/>
    <w:rsid w:val="00FB0186"/>
    <w:rsid w:val="00FB08A5"/>
    <w:rsid w:val="00FB1416"/>
    <w:rsid w:val="00FB30D4"/>
    <w:rsid w:val="00FB4A2B"/>
    <w:rsid w:val="00FC03FA"/>
    <w:rsid w:val="00FC0AF6"/>
    <w:rsid w:val="00FC1469"/>
    <w:rsid w:val="00FC549A"/>
    <w:rsid w:val="00FC56CD"/>
    <w:rsid w:val="00FC57C3"/>
    <w:rsid w:val="00FD0B04"/>
    <w:rsid w:val="00FD6AB7"/>
    <w:rsid w:val="00FD755E"/>
    <w:rsid w:val="00FE0E5C"/>
    <w:rsid w:val="00FE61A0"/>
    <w:rsid w:val="00FE6994"/>
    <w:rsid w:val="00FE6CD1"/>
    <w:rsid w:val="00FF00EB"/>
    <w:rsid w:val="00FF01A9"/>
    <w:rsid w:val="00FF1CC9"/>
    <w:rsid w:val="00FF26FD"/>
    <w:rsid w:val="00FF30DE"/>
    <w:rsid w:val="00FF3A12"/>
    <w:rsid w:val="00FF3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/>
    <o:shapelayout v:ext="edit">
      <o:idmap v:ext="edit" data="1"/>
    </o:shapelayout>
  </w:shapeDefaults>
  <w:decimalSymbol w:val="."/>
  <w:listSeparator w:val=","/>
  <w14:docId w14:val="3B3ABD6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 w:qFormat="1"/>
    <w:lsdException w:name="toc 2" w:locked="1" w:uiPriority="39" w:qFormat="1"/>
    <w:lsdException w:name="toc 3" w:locked="1" w:uiPriority="39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7DA9"/>
    <w:rPr>
      <w:sz w:val="24"/>
      <w:szCs w:val="24"/>
    </w:rPr>
  </w:style>
  <w:style w:type="paragraph" w:styleId="Heading1">
    <w:name w:val="heading 1"/>
    <w:aliases w:val="l1"/>
    <w:basedOn w:val="Normal"/>
    <w:next w:val="Normal"/>
    <w:link w:val="Heading1Char"/>
    <w:uiPriority w:val="99"/>
    <w:qFormat/>
    <w:rsid w:val="00E52290"/>
    <w:pPr>
      <w:pBdr>
        <w:bottom w:val="single" w:sz="6" w:space="1" w:color="auto"/>
      </w:pBdr>
      <w:spacing w:before="24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aliases w:val="head 2,l2"/>
    <w:basedOn w:val="Normal"/>
    <w:next w:val="BodyText"/>
    <w:link w:val="Heading2Char"/>
    <w:uiPriority w:val="99"/>
    <w:qFormat/>
    <w:rsid w:val="003B7D23"/>
    <w:pPr>
      <w:outlineLvl w:val="1"/>
    </w:pPr>
    <w:rPr>
      <w:rFonts w:ascii="Cambria" w:hAnsi="Cambria"/>
      <w:b/>
      <w:bCs/>
      <w:iCs/>
      <w:sz w:val="28"/>
      <w:szCs w:val="28"/>
      <w:lang w:val="x-none" w:eastAsia="x-none"/>
    </w:rPr>
  </w:style>
  <w:style w:type="paragraph" w:styleId="Heading3">
    <w:name w:val="heading 3"/>
    <w:aliases w:val="l3"/>
    <w:basedOn w:val="Normal"/>
    <w:next w:val="Normal"/>
    <w:link w:val="Heading3Char"/>
    <w:uiPriority w:val="99"/>
    <w:qFormat/>
    <w:rsid w:val="00E52290"/>
    <w:pPr>
      <w:keepNext/>
      <w:autoSpaceDE w:val="0"/>
      <w:autoSpaceDN w:val="0"/>
      <w:adjustRightInd w:val="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aliases w:val="l4"/>
    <w:basedOn w:val="Normal"/>
    <w:next w:val="Normal"/>
    <w:link w:val="Heading4Char"/>
    <w:uiPriority w:val="99"/>
    <w:qFormat/>
    <w:rsid w:val="00E52290"/>
    <w:pPr>
      <w:keepNext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aliases w:val="5,l5"/>
    <w:basedOn w:val="Normal"/>
    <w:next w:val="Normal"/>
    <w:link w:val="Heading5Char"/>
    <w:uiPriority w:val="99"/>
    <w:qFormat/>
    <w:rsid w:val="00E52290"/>
    <w:pPr>
      <w:keepNext/>
      <w:autoSpaceDE w:val="0"/>
      <w:autoSpaceDN w:val="0"/>
      <w:adjustRightInd w:val="0"/>
      <w:ind w:right="-3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aliases w:val="Italic"/>
    <w:basedOn w:val="Normal"/>
    <w:next w:val="Normal"/>
    <w:link w:val="Heading6Char"/>
    <w:uiPriority w:val="99"/>
    <w:qFormat/>
    <w:rsid w:val="00E52290"/>
    <w:pPr>
      <w:keepNext/>
      <w:ind w:left="72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Heading7">
    <w:name w:val="heading 7"/>
    <w:aliases w:val="l7"/>
    <w:basedOn w:val="Normal"/>
    <w:next w:val="Normal"/>
    <w:link w:val="Heading7Char"/>
    <w:uiPriority w:val="99"/>
    <w:qFormat/>
    <w:rsid w:val="00E52290"/>
    <w:pPr>
      <w:keepNext/>
      <w:outlineLvl w:val="6"/>
    </w:pPr>
    <w:rPr>
      <w:rFonts w:ascii="Calibri" w:hAnsi="Calibri"/>
      <w:lang w:val="x-none" w:eastAsia="x-none"/>
    </w:rPr>
  </w:style>
  <w:style w:type="paragraph" w:styleId="Heading8">
    <w:name w:val="heading 8"/>
    <w:aliases w:val="l8"/>
    <w:basedOn w:val="Normal"/>
    <w:next w:val="Normal"/>
    <w:link w:val="Heading8Char"/>
    <w:uiPriority w:val="99"/>
    <w:qFormat/>
    <w:rsid w:val="00E52290"/>
    <w:pPr>
      <w:keepNext/>
      <w:autoSpaceDE w:val="0"/>
      <w:autoSpaceDN w:val="0"/>
      <w:adjustRightInd w:val="0"/>
      <w:spacing w:after="240"/>
      <w:ind w:firstLine="360"/>
      <w:outlineLvl w:val="7"/>
    </w:pPr>
    <w:rPr>
      <w:rFonts w:ascii="Calibri" w:hAnsi="Calibri"/>
      <w:i/>
      <w:iCs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9"/>
    <w:qFormat/>
    <w:rsid w:val="00E52290"/>
    <w:pPr>
      <w:keepNext/>
      <w:ind w:left="720" w:right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l1 Char"/>
    <w:link w:val="Heading1"/>
    <w:uiPriority w:val="99"/>
    <w:locked/>
    <w:rsid w:val="005C0A9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aliases w:val="head 2 Char,l2 Char"/>
    <w:link w:val="Heading2"/>
    <w:uiPriority w:val="99"/>
    <w:locked/>
    <w:rsid w:val="003B7D23"/>
    <w:rPr>
      <w:rFonts w:ascii="Cambria" w:hAnsi="Cambria"/>
      <w:b/>
      <w:bCs/>
      <w:iCs/>
      <w:sz w:val="28"/>
      <w:szCs w:val="28"/>
      <w:lang w:val="x-none" w:eastAsia="x-none"/>
    </w:rPr>
  </w:style>
  <w:style w:type="character" w:customStyle="1" w:styleId="Heading3Char">
    <w:name w:val="Heading 3 Char"/>
    <w:aliases w:val="l3 Char"/>
    <w:link w:val="Heading3"/>
    <w:uiPriority w:val="99"/>
    <w:semiHidden/>
    <w:locked/>
    <w:rsid w:val="005C0A9A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aliases w:val="l4 Char"/>
    <w:link w:val="Heading4"/>
    <w:uiPriority w:val="99"/>
    <w:semiHidden/>
    <w:locked/>
    <w:rsid w:val="005C0A9A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aliases w:val="5 Char,l5 Char"/>
    <w:link w:val="Heading5"/>
    <w:uiPriority w:val="99"/>
    <w:semiHidden/>
    <w:locked/>
    <w:rsid w:val="005C0A9A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aliases w:val="Italic Char"/>
    <w:link w:val="Heading6"/>
    <w:uiPriority w:val="99"/>
    <w:semiHidden/>
    <w:locked/>
    <w:rsid w:val="005C0A9A"/>
    <w:rPr>
      <w:rFonts w:ascii="Calibri" w:hAnsi="Calibri" w:cs="Times New Roman"/>
      <w:b/>
      <w:bCs/>
      <w:sz w:val="22"/>
      <w:szCs w:val="22"/>
    </w:rPr>
  </w:style>
  <w:style w:type="character" w:customStyle="1" w:styleId="Heading7Char">
    <w:name w:val="Heading 7 Char"/>
    <w:aliases w:val="l7 Char"/>
    <w:link w:val="Heading7"/>
    <w:uiPriority w:val="99"/>
    <w:semiHidden/>
    <w:locked/>
    <w:rsid w:val="005C0A9A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aliases w:val="l8 Char"/>
    <w:link w:val="Heading8"/>
    <w:uiPriority w:val="99"/>
    <w:semiHidden/>
    <w:locked/>
    <w:rsid w:val="005C0A9A"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9"/>
    <w:semiHidden/>
    <w:locked/>
    <w:rsid w:val="005C0A9A"/>
    <w:rPr>
      <w:rFonts w:ascii="Cambria" w:hAnsi="Cambria" w:cs="Times New Roman"/>
      <w:sz w:val="22"/>
      <w:szCs w:val="22"/>
    </w:rPr>
  </w:style>
  <w:style w:type="paragraph" w:styleId="BodyText">
    <w:name w:val="Body Text"/>
    <w:basedOn w:val="Normal"/>
    <w:link w:val="BodyTextChar"/>
    <w:uiPriority w:val="99"/>
    <w:rsid w:val="00E52290"/>
    <w:pPr>
      <w:spacing w:after="120"/>
    </w:pPr>
    <w:rPr>
      <w:lang w:val="x-none" w:eastAsia="x-none"/>
    </w:rPr>
  </w:style>
  <w:style w:type="character" w:customStyle="1" w:styleId="BodyTextChar">
    <w:name w:val="Body Text Char"/>
    <w:link w:val="BodyText"/>
    <w:uiPriority w:val="99"/>
    <w:semiHidden/>
    <w:locked/>
    <w:rsid w:val="005C0A9A"/>
    <w:rPr>
      <w:rFonts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E52290"/>
    <w:pPr>
      <w:autoSpaceDE w:val="0"/>
      <w:autoSpaceDN w:val="0"/>
      <w:adjustRightInd w:val="0"/>
      <w:ind w:left="2448" w:firstLine="432"/>
    </w:pPr>
    <w:rPr>
      <w:lang w:val="x-none" w:eastAsia="x-none"/>
    </w:rPr>
  </w:style>
  <w:style w:type="character" w:customStyle="1" w:styleId="BodyTextIndentChar">
    <w:name w:val="Body Text Indent Char"/>
    <w:link w:val="BodyTextIndent"/>
    <w:uiPriority w:val="99"/>
    <w:semiHidden/>
    <w:locked/>
    <w:rsid w:val="005C0A9A"/>
    <w:rPr>
      <w:rFonts w:cs="Times New Roman"/>
      <w:sz w:val="24"/>
      <w:szCs w:val="24"/>
    </w:rPr>
  </w:style>
  <w:style w:type="character" w:styleId="Strong">
    <w:name w:val="Strong"/>
    <w:uiPriority w:val="99"/>
    <w:qFormat/>
    <w:rsid w:val="00E52290"/>
    <w:rPr>
      <w:rFonts w:cs="Times New Roman"/>
      <w:b/>
      <w:bCs/>
    </w:rPr>
  </w:style>
  <w:style w:type="paragraph" w:styleId="BodyText2">
    <w:name w:val="Body Text 2"/>
    <w:basedOn w:val="Normal"/>
    <w:link w:val="BodyText2Char"/>
    <w:uiPriority w:val="99"/>
    <w:rsid w:val="00E52290"/>
    <w:pPr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autoSpaceDE w:val="0"/>
      <w:autoSpaceDN w:val="0"/>
      <w:adjustRightInd w:val="0"/>
      <w:ind w:right="-360"/>
    </w:pPr>
    <w:rPr>
      <w:lang w:val="x-none" w:eastAsia="x-none"/>
    </w:rPr>
  </w:style>
  <w:style w:type="character" w:customStyle="1" w:styleId="BodyText2Char">
    <w:name w:val="Body Text 2 Char"/>
    <w:link w:val="BodyText2"/>
    <w:uiPriority w:val="99"/>
    <w:semiHidden/>
    <w:locked/>
    <w:rsid w:val="005C0A9A"/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52290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locked/>
    <w:rsid w:val="005C0A9A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E52290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locked/>
    <w:rsid w:val="005C0A9A"/>
    <w:rPr>
      <w:rFonts w:cs="Times New Roman"/>
      <w:sz w:val="24"/>
      <w:szCs w:val="24"/>
    </w:rPr>
  </w:style>
  <w:style w:type="character" w:styleId="PageNumber">
    <w:name w:val="page number"/>
    <w:uiPriority w:val="99"/>
    <w:rsid w:val="00E52290"/>
    <w:rPr>
      <w:rFonts w:cs="Times New Roman"/>
    </w:rPr>
  </w:style>
  <w:style w:type="paragraph" w:styleId="NormalWeb">
    <w:name w:val="Normal (Web)"/>
    <w:basedOn w:val="Normal"/>
    <w:uiPriority w:val="99"/>
    <w:rsid w:val="00E52290"/>
    <w:pPr>
      <w:spacing w:before="100" w:beforeAutospacing="1" w:after="100" w:afterAutospacing="1"/>
    </w:pPr>
    <w:rPr>
      <w:color w:val="0000FF"/>
    </w:rPr>
  </w:style>
  <w:style w:type="paragraph" w:styleId="BodyText3">
    <w:name w:val="Body Text 3"/>
    <w:basedOn w:val="Normal"/>
    <w:link w:val="BodyText3Char"/>
    <w:uiPriority w:val="99"/>
    <w:rsid w:val="00E52290"/>
    <w:pPr>
      <w:ind w:right="-180"/>
    </w:pPr>
    <w:rPr>
      <w:sz w:val="16"/>
      <w:szCs w:val="16"/>
      <w:lang w:val="x-none" w:eastAsia="x-none"/>
    </w:rPr>
  </w:style>
  <w:style w:type="character" w:customStyle="1" w:styleId="BodyText3Char">
    <w:name w:val="Body Text 3 Char"/>
    <w:link w:val="BodyText3"/>
    <w:uiPriority w:val="99"/>
    <w:semiHidden/>
    <w:locked/>
    <w:rsid w:val="005C0A9A"/>
    <w:rPr>
      <w:rFonts w:cs="Times New Roman"/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rsid w:val="00E52290"/>
    <w:pPr>
      <w:autoSpaceDE w:val="0"/>
      <w:autoSpaceDN w:val="0"/>
      <w:adjustRightInd w:val="0"/>
      <w:ind w:left="360" w:hanging="360"/>
    </w:pPr>
    <w:rPr>
      <w:lang w:val="x-none" w:eastAsia="x-none"/>
    </w:rPr>
  </w:style>
  <w:style w:type="character" w:customStyle="1" w:styleId="BodyTextIndent2Char">
    <w:name w:val="Body Text Indent 2 Char"/>
    <w:link w:val="BodyTextIndent2"/>
    <w:uiPriority w:val="99"/>
    <w:semiHidden/>
    <w:locked/>
    <w:rsid w:val="005C0A9A"/>
    <w:rPr>
      <w:rFonts w:cs="Times New Roman"/>
      <w:sz w:val="24"/>
      <w:szCs w:val="24"/>
    </w:rPr>
  </w:style>
  <w:style w:type="paragraph" w:styleId="BlockText">
    <w:name w:val="Block Text"/>
    <w:basedOn w:val="Normal"/>
    <w:uiPriority w:val="99"/>
    <w:rsid w:val="00E52290"/>
    <w:pPr>
      <w:tabs>
        <w:tab w:val="left" w:pos="990"/>
      </w:tabs>
      <w:ind w:left="360" w:right="270"/>
    </w:pPr>
  </w:style>
  <w:style w:type="paragraph" w:customStyle="1" w:styleId="FooterFirst">
    <w:name w:val="Footer First"/>
    <w:basedOn w:val="Footer"/>
    <w:uiPriority w:val="99"/>
    <w:rsid w:val="00E52290"/>
    <w:pPr>
      <w:keepLines/>
      <w:tabs>
        <w:tab w:val="clear" w:pos="8640"/>
      </w:tabs>
      <w:jc w:val="center"/>
    </w:pPr>
  </w:style>
  <w:style w:type="paragraph" w:customStyle="1" w:styleId="Helvetica">
    <w:name w:val="Helvetica"/>
    <w:basedOn w:val="Normal"/>
    <w:uiPriority w:val="99"/>
    <w:rsid w:val="00E52290"/>
  </w:style>
  <w:style w:type="paragraph" w:customStyle="1" w:styleId="PartTitle">
    <w:name w:val="Part Title"/>
    <w:basedOn w:val="HeadingBase"/>
    <w:next w:val="PartSubtitle"/>
    <w:uiPriority w:val="99"/>
    <w:rsid w:val="00E52290"/>
    <w:pPr>
      <w:spacing w:before="600"/>
      <w:jc w:val="center"/>
    </w:pPr>
  </w:style>
  <w:style w:type="paragraph" w:customStyle="1" w:styleId="HeadingBase">
    <w:name w:val="Heading Base"/>
    <w:basedOn w:val="Normal"/>
    <w:next w:val="BodyText"/>
    <w:uiPriority w:val="99"/>
    <w:rsid w:val="00E52290"/>
    <w:pPr>
      <w:keepNext/>
      <w:spacing w:before="240" w:after="120"/>
    </w:pPr>
    <w:rPr>
      <w:rFonts w:ascii="Arial" w:hAnsi="Arial"/>
      <w:b/>
      <w:kern w:val="28"/>
      <w:sz w:val="36"/>
    </w:rPr>
  </w:style>
  <w:style w:type="paragraph" w:customStyle="1" w:styleId="PartSubtitle">
    <w:name w:val="Part Subtitle"/>
    <w:basedOn w:val="Normal"/>
    <w:next w:val="BodyText"/>
    <w:uiPriority w:val="99"/>
    <w:rsid w:val="00E52290"/>
    <w:pPr>
      <w:keepNext/>
      <w:spacing w:before="360" w:after="120"/>
      <w:jc w:val="center"/>
    </w:pPr>
    <w:rPr>
      <w:rFonts w:ascii="Arial" w:hAnsi="Arial"/>
      <w:i/>
      <w:kern w:val="28"/>
      <w:sz w:val="32"/>
    </w:rPr>
  </w:style>
  <w:style w:type="paragraph" w:styleId="TOC1">
    <w:name w:val="toc 1"/>
    <w:basedOn w:val="Normal"/>
    <w:next w:val="TOC2"/>
    <w:autoRedefine/>
    <w:uiPriority w:val="39"/>
    <w:qFormat/>
    <w:rsid w:val="00FD755E"/>
    <w:pPr>
      <w:tabs>
        <w:tab w:val="right" w:leader="dot" w:pos="9360"/>
      </w:tabs>
    </w:pPr>
    <w:rPr>
      <w:b/>
      <w:bCs/>
      <w:smallCaps/>
      <w:noProof/>
      <w:sz w:val="36"/>
      <w:szCs w:val="36"/>
    </w:rPr>
  </w:style>
  <w:style w:type="paragraph" w:styleId="TOC2">
    <w:name w:val="toc 2"/>
    <w:basedOn w:val="Normal"/>
    <w:autoRedefine/>
    <w:uiPriority w:val="39"/>
    <w:qFormat/>
    <w:rsid w:val="00EC64C4"/>
    <w:pPr>
      <w:tabs>
        <w:tab w:val="left" w:pos="576"/>
        <w:tab w:val="left" w:pos="1008"/>
        <w:tab w:val="right" w:leader="dot" w:pos="9360"/>
      </w:tabs>
    </w:pPr>
    <w:rPr>
      <w:b/>
      <w:noProof/>
      <w:sz w:val="36"/>
      <w:szCs w:val="36"/>
    </w:rPr>
  </w:style>
  <w:style w:type="character" w:styleId="Hyperlink">
    <w:name w:val="Hyperlink"/>
    <w:uiPriority w:val="99"/>
    <w:rsid w:val="00E52290"/>
    <w:rPr>
      <w:rFonts w:cs="Times New Roman"/>
      <w:color w:val="0000FF"/>
      <w:u w:val="single"/>
    </w:rPr>
  </w:style>
  <w:style w:type="paragraph" w:customStyle="1" w:styleId="BodyTextKeep">
    <w:name w:val="Body Text Keep"/>
    <w:basedOn w:val="BodyText"/>
    <w:uiPriority w:val="99"/>
    <w:rsid w:val="00E52290"/>
    <w:pPr>
      <w:keepNext/>
    </w:pPr>
  </w:style>
  <w:style w:type="paragraph" w:styleId="TOC3">
    <w:name w:val="toc 3"/>
    <w:basedOn w:val="Normal"/>
    <w:autoRedefine/>
    <w:uiPriority w:val="39"/>
    <w:qFormat/>
    <w:rsid w:val="00E52290"/>
    <w:pPr>
      <w:tabs>
        <w:tab w:val="right" w:leader="dot" w:pos="9360"/>
        <w:tab w:val="right" w:pos="10080"/>
      </w:tabs>
      <w:ind w:left="360"/>
    </w:pPr>
    <w:rPr>
      <w:noProof/>
      <w:sz w:val="22"/>
    </w:rPr>
  </w:style>
  <w:style w:type="paragraph" w:customStyle="1" w:styleId="table">
    <w:name w:val="table"/>
    <w:basedOn w:val="Normal"/>
    <w:rsid w:val="00E52290"/>
    <w:pPr>
      <w:tabs>
        <w:tab w:val="left" w:pos="1080"/>
        <w:tab w:val="left" w:pos="6120"/>
      </w:tabs>
    </w:pPr>
    <w:rPr>
      <w:sz w:val="20"/>
    </w:rPr>
  </w:style>
  <w:style w:type="paragraph" w:styleId="TOC4">
    <w:name w:val="toc 4"/>
    <w:basedOn w:val="Normal"/>
    <w:next w:val="Normal"/>
    <w:autoRedefine/>
    <w:uiPriority w:val="99"/>
    <w:semiHidden/>
    <w:rsid w:val="00E52290"/>
    <w:pPr>
      <w:ind w:left="720"/>
    </w:pPr>
  </w:style>
  <w:style w:type="paragraph" w:styleId="TOC5">
    <w:name w:val="toc 5"/>
    <w:basedOn w:val="Normal"/>
    <w:next w:val="Normal"/>
    <w:autoRedefine/>
    <w:uiPriority w:val="99"/>
    <w:semiHidden/>
    <w:rsid w:val="00E52290"/>
    <w:pPr>
      <w:ind w:left="960"/>
    </w:pPr>
  </w:style>
  <w:style w:type="paragraph" w:styleId="TOC6">
    <w:name w:val="toc 6"/>
    <w:basedOn w:val="Normal"/>
    <w:next w:val="Normal"/>
    <w:autoRedefine/>
    <w:uiPriority w:val="99"/>
    <w:semiHidden/>
    <w:rsid w:val="00E52290"/>
    <w:pPr>
      <w:ind w:left="1200"/>
    </w:pPr>
  </w:style>
  <w:style w:type="paragraph" w:styleId="TOC7">
    <w:name w:val="toc 7"/>
    <w:basedOn w:val="Normal"/>
    <w:next w:val="Normal"/>
    <w:autoRedefine/>
    <w:uiPriority w:val="99"/>
    <w:semiHidden/>
    <w:rsid w:val="00E52290"/>
    <w:pPr>
      <w:ind w:left="1440"/>
    </w:pPr>
  </w:style>
  <w:style w:type="paragraph" w:styleId="TOC8">
    <w:name w:val="toc 8"/>
    <w:basedOn w:val="Normal"/>
    <w:next w:val="Normal"/>
    <w:autoRedefine/>
    <w:uiPriority w:val="99"/>
    <w:semiHidden/>
    <w:rsid w:val="00E52290"/>
    <w:pPr>
      <w:ind w:left="1680"/>
    </w:pPr>
  </w:style>
  <w:style w:type="paragraph" w:styleId="TOC9">
    <w:name w:val="toc 9"/>
    <w:basedOn w:val="Normal"/>
    <w:next w:val="Normal"/>
    <w:autoRedefine/>
    <w:uiPriority w:val="99"/>
    <w:semiHidden/>
    <w:rsid w:val="00E52290"/>
    <w:pPr>
      <w:ind w:left="1920"/>
    </w:pPr>
  </w:style>
  <w:style w:type="paragraph" w:customStyle="1" w:styleId="Normal1">
    <w:name w:val="Normal1"/>
    <w:basedOn w:val="Normal"/>
    <w:link w:val="normalChar"/>
    <w:uiPriority w:val="99"/>
    <w:rsid w:val="00E52290"/>
    <w:pPr>
      <w:tabs>
        <w:tab w:val="right" w:pos="9360"/>
      </w:tabs>
      <w:ind w:left="-90" w:hanging="18"/>
    </w:pPr>
    <w:rPr>
      <w:rFonts w:ascii="Century Schoolbook" w:hAnsi="Century Schoolbook"/>
      <w:snapToGrid w:val="0"/>
      <w:szCs w:val="20"/>
    </w:rPr>
  </w:style>
  <w:style w:type="paragraph" w:styleId="PlainText">
    <w:name w:val="Plain Text"/>
    <w:basedOn w:val="Normal"/>
    <w:link w:val="PlainTextChar"/>
    <w:uiPriority w:val="99"/>
    <w:rsid w:val="00E52290"/>
    <w:pPr>
      <w:tabs>
        <w:tab w:val="right" w:pos="9360"/>
      </w:tabs>
      <w:ind w:left="-90" w:hanging="18"/>
    </w:pPr>
    <w:rPr>
      <w:rFonts w:ascii="Courier New" w:hAnsi="Courier New"/>
      <w:sz w:val="20"/>
      <w:szCs w:val="20"/>
      <w:lang w:val="x-none" w:eastAsia="x-none"/>
    </w:rPr>
  </w:style>
  <w:style w:type="character" w:customStyle="1" w:styleId="PlainTextChar">
    <w:name w:val="Plain Text Char"/>
    <w:link w:val="PlainText"/>
    <w:uiPriority w:val="99"/>
    <w:semiHidden/>
    <w:locked/>
    <w:rsid w:val="005C0A9A"/>
    <w:rPr>
      <w:rFonts w:ascii="Courier New" w:hAnsi="Courier New" w:cs="Courier New"/>
    </w:rPr>
  </w:style>
  <w:style w:type="paragraph" w:customStyle="1" w:styleId="Hint">
    <w:name w:val="Hint"/>
    <w:basedOn w:val="Normal"/>
    <w:uiPriority w:val="99"/>
    <w:rsid w:val="00E52290"/>
    <w:pPr>
      <w:tabs>
        <w:tab w:val="left" w:pos="360"/>
        <w:tab w:val="right" w:pos="9360"/>
      </w:tabs>
      <w:ind w:left="-90" w:hanging="18"/>
    </w:pPr>
    <w:rPr>
      <w:rFonts w:ascii="Century Schoolbook" w:hAnsi="Century Schoolbook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E52290"/>
    <w:pPr>
      <w:ind w:left="900" w:hanging="900"/>
    </w:pPr>
    <w:rPr>
      <w:sz w:val="16"/>
      <w:szCs w:val="16"/>
      <w:lang w:val="x-none" w:eastAsia="x-none"/>
    </w:rPr>
  </w:style>
  <w:style w:type="character" w:customStyle="1" w:styleId="BodyTextIndent3Char">
    <w:name w:val="Body Text Indent 3 Char"/>
    <w:link w:val="BodyTextIndent3"/>
    <w:uiPriority w:val="99"/>
    <w:semiHidden/>
    <w:locked/>
    <w:rsid w:val="005C0A9A"/>
    <w:rPr>
      <w:rFonts w:cs="Times New Roman"/>
      <w:sz w:val="16"/>
      <w:szCs w:val="16"/>
    </w:rPr>
  </w:style>
  <w:style w:type="paragraph" w:customStyle="1" w:styleId="Heading118hel">
    <w:name w:val="Heading 1 18 hel"/>
    <w:basedOn w:val="Normal"/>
    <w:uiPriority w:val="99"/>
    <w:rsid w:val="00E52290"/>
    <w:pPr>
      <w:tabs>
        <w:tab w:val="left" w:pos="90"/>
        <w:tab w:val="right" w:pos="9360"/>
      </w:tabs>
      <w:ind w:left="-90" w:hanging="18"/>
    </w:pPr>
    <w:rPr>
      <w:rFonts w:ascii="Helvetica" w:hAnsi="Helvetica"/>
      <w:sz w:val="36"/>
      <w:szCs w:val="20"/>
    </w:rPr>
  </w:style>
  <w:style w:type="paragraph" w:customStyle="1" w:styleId="screendisplay">
    <w:name w:val="screen display"/>
    <w:basedOn w:val="Normal"/>
    <w:uiPriority w:val="99"/>
    <w:rsid w:val="00E52290"/>
    <w:pPr>
      <w:tabs>
        <w:tab w:val="right" w:pos="9360"/>
      </w:tabs>
      <w:ind w:left="-90" w:hanging="18"/>
    </w:pPr>
    <w:rPr>
      <w:rFonts w:ascii="Courier" w:hAnsi="Courier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rsid w:val="00E52290"/>
    <w:pPr>
      <w:tabs>
        <w:tab w:val="right" w:pos="9360"/>
      </w:tabs>
      <w:ind w:left="-90" w:hanging="18"/>
    </w:pPr>
    <w:rPr>
      <w:sz w:val="20"/>
      <w:szCs w:val="20"/>
      <w:lang w:val="x-none" w:eastAsia="x-none"/>
    </w:rPr>
  </w:style>
  <w:style w:type="character" w:customStyle="1" w:styleId="EndnoteTextChar">
    <w:name w:val="Endnote Text Char"/>
    <w:link w:val="EndnoteText"/>
    <w:uiPriority w:val="99"/>
    <w:semiHidden/>
    <w:locked/>
    <w:rsid w:val="005C0A9A"/>
    <w:rPr>
      <w:rFonts w:cs="Times New Roman"/>
    </w:rPr>
  </w:style>
  <w:style w:type="character" w:styleId="CommentReference">
    <w:name w:val="annotation reference"/>
    <w:uiPriority w:val="99"/>
    <w:semiHidden/>
    <w:rsid w:val="00E52290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E52290"/>
    <w:pPr>
      <w:tabs>
        <w:tab w:val="right" w:pos="9360"/>
      </w:tabs>
      <w:ind w:left="-90" w:hanging="18"/>
    </w:pPr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locked/>
    <w:rsid w:val="005C0A9A"/>
    <w:rPr>
      <w:rFonts w:cs="Times New Roman"/>
    </w:rPr>
  </w:style>
  <w:style w:type="paragraph" w:styleId="Caption">
    <w:name w:val="caption"/>
    <w:basedOn w:val="Normal"/>
    <w:next w:val="Normal"/>
    <w:uiPriority w:val="99"/>
    <w:qFormat/>
    <w:rsid w:val="00E52290"/>
    <w:rPr>
      <w:b/>
      <w:bCs/>
      <w:lang w:val="fr-FR"/>
    </w:rPr>
  </w:style>
  <w:style w:type="character" w:styleId="FollowedHyperlink">
    <w:name w:val="FollowedHyperlink"/>
    <w:uiPriority w:val="99"/>
    <w:rsid w:val="00E52290"/>
    <w:rPr>
      <w:rFonts w:cs="Times New Roman"/>
      <w:color w:val="800080"/>
      <w:u w:val="single"/>
    </w:rPr>
  </w:style>
  <w:style w:type="paragraph" w:styleId="ListBullet">
    <w:name w:val="List Bullet"/>
    <w:basedOn w:val="Normal"/>
    <w:autoRedefine/>
    <w:uiPriority w:val="99"/>
    <w:rsid w:val="00E52290"/>
    <w:pPr>
      <w:numPr>
        <w:numId w:val="1"/>
      </w:numPr>
    </w:pPr>
    <w:rPr>
      <w:szCs w:val="20"/>
    </w:rPr>
  </w:style>
  <w:style w:type="paragraph" w:styleId="ListBullet2">
    <w:name w:val="List Bullet 2"/>
    <w:basedOn w:val="Normal"/>
    <w:autoRedefine/>
    <w:uiPriority w:val="99"/>
    <w:rsid w:val="00E52290"/>
    <w:pPr>
      <w:tabs>
        <w:tab w:val="num" w:pos="720"/>
      </w:tabs>
      <w:ind w:left="720" w:hanging="360"/>
    </w:pPr>
    <w:rPr>
      <w:szCs w:val="20"/>
    </w:rPr>
  </w:style>
  <w:style w:type="paragraph" w:styleId="ListBullet3">
    <w:name w:val="List Bullet 3"/>
    <w:basedOn w:val="Normal"/>
    <w:autoRedefine/>
    <w:uiPriority w:val="99"/>
    <w:rsid w:val="00E52290"/>
    <w:pPr>
      <w:tabs>
        <w:tab w:val="num" w:pos="1080"/>
      </w:tabs>
      <w:ind w:left="1080" w:hanging="360"/>
    </w:pPr>
    <w:rPr>
      <w:szCs w:val="20"/>
    </w:rPr>
  </w:style>
  <w:style w:type="paragraph" w:styleId="ListBullet4">
    <w:name w:val="List Bullet 4"/>
    <w:basedOn w:val="Normal"/>
    <w:autoRedefine/>
    <w:uiPriority w:val="99"/>
    <w:rsid w:val="00E52290"/>
    <w:pPr>
      <w:tabs>
        <w:tab w:val="num" w:pos="1440"/>
      </w:tabs>
      <w:ind w:left="1440" w:hanging="360"/>
    </w:pPr>
    <w:rPr>
      <w:szCs w:val="20"/>
    </w:rPr>
  </w:style>
  <w:style w:type="paragraph" w:styleId="ListBullet5">
    <w:name w:val="List Bullet 5"/>
    <w:basedOn w:val="Normal"/>
    <w:autoRedefine/>
    <w:uiPriority w:val="99"/>
    <w:rsid w:val="00E52290"/>
    <w:pPr>
      <w:tabs>
        <w:tab w:val="num" w:pos="1800"/>
      </w:tabs>
      <w:ind w:left="1800" w:hanging="360"/>
    </w:pPr>
    <w:rPr>
      <w:szCs w:val="20"/>
    </w:rPr>
  </w:style>
  <w:style w:type="paragraph" w:styleId="ListNumber">
    <w:name w:val="List Number"/>
    <w:basedOn w:val="Normal"/>
    <w:uiPriority w:val="99"/>
    <w:rsid w:val="00E52290"/>
    <w:pPr>
      <w:tabs>
        <w:tab w:val="num" w:pos="360"/>
      </w:tabs>
      <w:ind w:left="360" w:hanging="360"/>
    </w:pPr>
    <w:rPr>
      <w:szCs w:val="20"/>
    </w:rPr>
  </w:style>
  <w:style w:type="paragraph" w:styleId="ListNumber2">
    <w:name w:val="List Number 2"/>
    <w:basedOn w:val="Normal"/>
    <w:uiPriority w:val="99"/>
    <w:rsid w:val="00E52290"/>
    <w:pPr>
      <w:tabs>
        <w:tab w:val="num" w:pos="720"/>
      </w:tabs>
      <w:ind w:left="720" w:hanging="360"/>
    </w:pPr>
    <w:rPr>
      <w:szCs w:val="20"/>
    </w:rPr>
  </w:style>
  <w:style w:type="paragraph" w:styleId="ListNumber3">
    <w:name w:val="List Number 3"/>
    <w:basedOn w:val="Normal"/>
    <w:uiPriority w:val="99"/>
    <w:rsid w:val="00E52290"/>
    <w:pPr>
      <w:tabs>
        <w:tab w:val="num" w:pos="1080"/>
      </w:tabs>
      <w:ind w:left="1080" w:hanging="360"/>
    </w:pPr>
    <w:rPr>
      <w:szCs w:val="20"/>
    </w:rPr>
  </w:style>
  <w:style w:type="paragraph" w:styleId="ListNumber4">
    <w:name w:val="List Number 4"/>
    <w:basedOn w:val="Normal"/>
    <w:uiPriority w:val="99"/>
    <w:rsid w:val="00E52290"/>
    <w:pPr>
      <w:tabs>
        <w:tab w:val="num" w:pos="1440"/>
      </w:tabs>
      <w:ind w:left="1440" w:hanging="360"/>
    </w:pPr>
    <w:rPr>
      <w:szCs w:val="20"/>
    </w:rPr>
  </w:style>
  <w:style w:type="paragraph" w:styleId="ListNumber5">
    <w:name w:val="List Number 5"/>
    <w:basedOn w:val="Normal"/>
    <w:uiPriority w:val="99"/>
    <w:rsid w:val="00E52290"/>
    <w:pPr>
      <w:tabs>
        <w:tab w:val="num" w:pos="1800"/>
      </w:tabs>
      <w:ind w:left="1800" w:hanging="360"/>
    </w:pPr>
    <w:rPr>
      <w:szCs w:val="20"/>
    </w:rPr>
  </w:style>
  <w:style w:type="paragraph" w:customStyle="1" w:styleId="FEEMANUAL">
    <w:name w:val="FEE MANUAL"/>
    <w:basedOn w:val="Normal"/>
    <w:uiPriority w:val="99"/>
    <w:rsid w:val="00E52290"/>
  </w:style>
  <w:style w:type="paragraph" w:styleId="BodyTextFirstIndent">
    <w:name w:val="Body Text First Indent"/>
    <w:basedOn w:val="BodyText"/>
    <w:link w:val="BodyTextFirstIndentChar"/>
    <w:uiPriority w:val="99"/>
    <w:rsid w:val="00E52290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locked/>
    <w:rsid w:val="005C0A9A"/>
    <w:rPr>
      <w:rFonts w:cs="Times New Roman"/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E52290"/>
    <w:pPr>
      <w:autoSpaceDE/>
      <w:autoSpaceDN/>
      <w:adjustRightInd/>
      <w:spacing w:after="120"/>
      <w:ind w:left="360"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locked/>
    <w:rsid w:val="005C0A9A"/>
    <w:rPr>
      <w:rFonts w:cs="Times New Roman"/>
      <w:sz w:val="24"/>
      <w:szCs w:val="24"/>
    </w:rPr>
  </w:style>
  <w:style w:type="paragraph" w:styleId="Closing">
    <w:name w:val="Closing"/>
    <w:basedOn w:val="Normal"/>
    <w:link w:val="ClosingChar"/>
    <w:uiPriority w:val="99"/>
    <w:rsid w:val="00E52290"/>
    <w:pPr>
      <w:ind w:left="4320"/>
    </w:pPr>
    <w:rPr>
      <w:lang w:val="x-none" w:eastAsia="x-none"/>
    </w:rPr>
  </w:style>
  <w:style w:type="character" w:customStyle="1" w:styleId="ClosingChar">
    <w:name w:val="Closing Char"/>
    <w:link w:val="Closing"/>
    <w:uiPriority w:val="99"/>
    <w:semiHidden/>
    <w:locked/>
    <w:rsid w:val="005C0A9A"/>
    <w:rPr>
      <w:rFonts w:cs="Times New Roman"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rsid w:val="00E52290"/>
    <w:rPr>
      <w:lang w:val="x-none" w:eastAsia="x-none"/>
    </w:rPr>
  </w:style>
  <w:style w:type="character" w:customStyle="1" w:styleId="DateChar">
    <w:name w:val="Date Char"/>
    <w:link w:val="Date"/>
    <w:uiPriority w:val="99"/>
    <w:semiHidden/>
    <w:locked/>
    <w:rsid w:val="005C0A9A"/>
    <w:rPr>
      <w:rFonts w:cs="Times New Roman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rsid w:val="00E52290"/>
    <w:pPr>
      <w:shd w:val="clear" w:color="auto" w:fill="000080"/>
    </w:pPr>
    <w:rPr>
      <w:sz w:val="2"/>
      <w:szCs w:val="20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locked/>
    <w:rsid w:val="005C0A9A"/>
    <w:rPr>
      <w:rFonts w:cs="Times New Roman"/>
      <w:sz w:val="2"/>
    </w:rPr>
  </w:style>
  <w:style w:type="paragraph" w:styleId="E-mailSignature">
    <w:name w:val="E-mail Signature"/>
    <w:basedOn w:val="Normal"/>
    <w:link w:val="E-mailSignatureChar"/>
    <w:uiPriority w:val="99"/>
    <w:rsid w:val="00E52290"/>
    <w:rPr>
      <w:lang w:val="x-none" w:eastAsia="x-none"/>
    </w:rPr>
  </w:style>
  <w:style w:type="character" w:customStyle="1" w:styleId="E-mailSignatureChar">
    <w:name w:val="E-mail Signature Char"/>
    <w:link w:val="E-mailSignature"/>
    <w:uiPriority w:val="99"/>
    <w:semiHidden/>
    <w:locked/>
    <w:rsid w:val="005C0A9A"/>
    <w:rPr>
      <w:rFonts w:cs="Times New Roman"/>
      <w:sz w:val="24"/>
      <w:szCs w:val="24"/>
    </w:rPr>
  </w:style>
  <w:style w:type="paragraph" w:styleId="EnvelopeAddress">
    <w:name w:val="envelope address"/>
    <w:basedOn w:val="Normal"/>
    <w:uiPriority w:val="99"/>
    <w:rsid w:val="00E52290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uiPriority w:val="99"/>
    <w:rsid w:val="00E52290"/>
    <w:rPr>
      <w:rFonts w:ascii="Arial" w:hAnsi="Arial" w:cs="Arial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E52290"/>
    <w:rPr>
      <w:sz w:val="20"/>
      <w:szCs w:val="20"/>
      <w:lang w:val="x-none" w:eastAsia="x-none"/>
    </w:rPr>
  </w:style>
  <w:style w:type="character" w:customStyle="1" w:styleId="FootnoteTextChar">
    <w:name w:val="Footnote Text Char"/>
    <w:link w:val="FootnoteText"/>
    <w:uiPriority w:val="99"/>
    <w:semiHidden/>
    <w:locked/>
    <w:rsid w:val="005C0A9A"/>
    <w:rPr>
      <w:rFonts w:cs="Times New Roman"/>
    </w:rPr>
  </w:style>
  <w:style w:type="paragraph" w:styleId="HTMLAddress">
    <w:name w:val="HTML Address"/>
    <w:basedOn w:val="Normal"/>
    <w:link w:val="HTMLAddressChar"/>
    <w:uiPriority w:val="99"/>
    <w:rsid w:val="00E52290"/>
    <w:rPr>
      <w:i/>
      <w:iCs/>
      <w:lang w:val="x-none" w:eastAsia="x-none"/>
    </w:rPr>
  </w:style>
  <w:style w:type="character" w:customStyle="1" w:styleId="HTMLAddressChar">
    <w:name w:val="HTML Address Char"/>
    <w:link w:val="HTMLAddress"/>
    <w:uiPriority w:val="99"/>
    <w:semiHidden/>
    <w:locked/>
    <w:rsid w:val="005C0A9A"/>
    <w:rPr>
      <w:rFonts w:cs="Times New Roman"/>
      <w:i/>
      <w:iCs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rsid w:val="00E52290"/>
    <w:rPr>
      <w:rFonts w:ascii="Courier New" w:hAnsi="Courier New"/>
      <w:sz w:val="20"/>
      <w:szCs w:val="20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semiHidden/>
    <w:locked/>
    <w:rsid w:val="005C0A9A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uiPriority w:val="99"/>
    <w:semiHidden/>
    <w:rsid w:val="00E52290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rsid w:val="00E52290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rsid w:val="00E52290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rsid w:val="00E52290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rsid w:val="00E52290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rsid w:val="00E52290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rsid w:val="00E52290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rsid w:val="00E52290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rsid w:val="00E52290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rsid w:val="00E52290"/>
    <w:rPr>
      <w:rFonts w:ascii="Arial" w:hAnsi="Arial" w:cs="Arial"/>
      <w:b/>
      <w:bCs/>
    </w:rPr>
  </w:style>
  <w:style w:type="paragraph" w:styleId="List">
    <w:name w:val="List"/>
    <w:basedOn w:val="Normal"/>
    <w:uiPriority w:val="99"/>
    <w:rsid w:val="00E52290"/>
    <w:pPr>
      <w:ind w:left="360" w:hanging="360"/>
    </w:pPr>
  </w:style>
  <w:style w:type="paragraph" w:styleId="List2">
    <w:name w:val="List 2"/>
    <w:basedOn w:val="Normal"/>
    <w:uiPriority w:val="99"/>
    <w:rsid w:val="00E52290"/>
    <w:pPr>
      <w:ind w:left="720" w:hanging="360"/>
    </w:pPr>
  </w:style>
  <w:style w:type="paragraph" w:styleId="List3">
    <w:name w:val="List 3"/>
    <w:basedOn w:val="Normal"/>
    <w:uiPriority w:val="99"/>
    <w:rsid w:val="00E52290"/>
    <w:pPr>
      <w:ind w:left="1080" w:hanging="360"/>
    </w:pPr>
  </w:style>
  <w:style w:type="paragraph" w:styleId="List4">
    <w:name w:val="List 4"/>
    <w:basedOn w:val="Normal"/>
    <w:uiPriority w:val="99"/>
    <w:rsid w:val="00E52290"/>
    <w:pPr>
      <w:ind w:left="1440" w:hanging="360"/>
    </w:pPr>
  </w:style>
  <w:style w:type="paragraph" w:styleId="List5">
    <w:name w:val="List 5"/>
    <w:basedOn w:val="Normal"/>
    <w:uiPriority w:val="99"/>
    <w:rsid w:val="00E52290"/>
    <w:pPr>
      <w:ind w:left="1800" w:hanging="360"/>
    </w:pPr>
  </w:style>
  <w:style w:type="paragraph" w:styleId="ListContinue">
    <w:name w:val="List Continue"/>
    <w:basedOn w:val="Normal"/>
    <w:uiPriority w:val="99"/>
    <w:rsid w:val="00E52290"/>
    <w:pPr>
      <w:spacing w:after="120"/>
      <w:ind w:left="360"/>
    </w:pPr>
  </w:style>
  <w:style w:type="paragraph" w:styleId="ListContinue2">
    <w:name w:val="List Continue 2"/>
    <w:basedOn w:val="Normal"/>
    <w:uiPriority w:val="99"/>
    <w:rsid w:val="00E52290"/>
    <w:pPr>
      <w:spacing w:after="120"/>
      <w:ind w:left="720"/>
    </w:pPr>
  </w:style>
  <w:style w:type="paragraph" w:styleId="ListContinue3">
    <w:name w:val="List Continue 3"/>
    <w:basedOn w:val="Normal"/>
    <w:uiPriority w:val="99"/>
    <w:rsid w:val="00E52290"/>
    <w:pPr>
      <w:spacing w:after="120"/>
      <w:ind w:left="1080"/>
    </w:pPr>
  </w:style>
  <w:style w:type="paragraph" w:styleId="ListContinue4">
    <w:name w:val="List Continue 4"/>
    <w:basedOn w:val="Normal"/>
    <w:uiPriority w:val="99"/>
    <w:rsid w:val="00E52290"/>
    <w:pPr>
      <w:spacing w:after="120"/>
      <w:ind w:left="1440"/>
    </w:pPr>
  </w:style>
  <w:style w:type="paragraph" w:styleId="ListContinue5">
    <w:name w:val="List Continue 5"/>
    <w:basedOn w:val="Normal"/>
    <w:uiPriority w:val="99"/>
    <w:rsid w:val="00E52290"/>
    <w:pPr>
      <w:spacing w:after="120"/>
      <w:ind w:left="1800"/>
    </w:pPr>
  </w:style>
  <w:style w:type="paragraph" w:styleId="MacroText">
    <w:name w:val="macro"/>
    <w:link w:val="MacroTextChar"/>
    <w:uiPriority w:val="99"/>
    <w:semiHidden/>
    <w:rsid w:val="00E5229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character" w:customStyle="1" w:styleId="MacroTextChar">
    <w:name w:val="Macro Text Char"/>
    <w:link w:val="MacroText"/>
    <w:uiPriority w:val="99"/>
    <w:semiHidden/>
    <w:locked/>
    <w:rsid w:val="005C0A9A"/>
    <w:rPr>
      <w:rFonts w:ascii="Courier New" w:hAnsi="Courier New" w:cs="Courier New"/>
      <w:lang w:val="en-US" w:eastAsia="en-US" w:bidi="ar-SA"/>
    </w:rPr>
  </w:style>
  <w:style w:type="paragraph" w:styleId="MessageHeader">
    <w:name w:val="Message Header"/>
    <w:basedOn w:val="Normal"/>
    <w:link w:val="MessageHeaderChar"/>
    <w:uiPriority w:val="99"/>
    <w:rsid w:val="00E5229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mbria" w:hAnsi="Cambria"/>
      <w:lang w:val="x-none" w:eastAsia="x-none"/>
    </w:rPr>
  </w:style>
  <w:style w:type="character" w:customStyle="1" w:styleId="MessageHeaderChar">
    <w:name w:val="Message Header Char"/>
    <w:link w:val="MessageHeader"/>
    <w:uiPriority w:val="99"/>
    <w:semiHidden/>
    <w:locked/>
    <w:rsid w:val="005C0A9A"/>
    <w:rPr>
      <w:rFonts w:ascii="Cambria" w:hAnsi="Cambria" w:cs="Times New Roman"/>
      <w:sz w:val="24"/>
      <w:szCs w:val="24"/>
      <w:shd w:val="pct20" w:color="auto" w:fill="auto"/>
    </w:rPr>
  </w:style>
  <w:style w:type="paragraph" w:styleId="NormalIndent">
    <w:name w:val="Normal Indent"/>
    <w:basedOn w:val="Normal"/>
    <w:uiPriority w:val="99"/>
    <w:rsid w:val="00E5229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rsid w:val="00E52290"/>
    <w:rPr>
      <w:lang w:val="x-none" w:eastAsia="x-none"/>
    </w:rPr>
  </w:style>
  <w:style w:type="character" w:customStyle="1" w:styleId="NoteHeadingChar">
    <w:name w:val="Note Heading Char"/>
    <w:link w:val="NoteHeading"/>
    <w:uiPriority w:val="99"/>
    <w:semiHidden/>
    <w:locked/>
    <w:rsid w:val="005C0A9A"/>
    <w:rPr>
      <w:rFonts w:cs="Times New Roman"/>
      <w:sz w:val="24"/>
      <w:szCs w:val="24"/>
    </w:rPr>
  </w:style>
  <w:style w:type="paragraph" w:styleId="Salutation">
    <w:name w:val="Salutation"/>
    <w:basedOn w:val="Normal"/>
    <w:next w:val="Normal"/>
    <w:link w:val="SalutationChar"/>
    <w:uiPriority w:val="99"/>
    <w:rsid w:val="00E52290"/>
    <w:rPr>
      <w:lang w:val="x-none" w:eastAsia="x-none"/>
    </w:rPr>
  </w:style>
  <w:style w:type="character" w:customStyle="1" w:styleId="SalutationChar">
    <w:name w:val="Salutation Char"/>
    <w:link w:val="Salutation"/>
    <w:uiPriority w:val="99"/>
    <w:semiHidden/>
    <w:locked/>
    <w:rsid w:val="005C0A9A"/>
    <w:rPr>
      <w:rFonts w:cs="Times New Roman"/>
      <w:sz w:val="24"/>
      <w:szCs w:val="24"/>
    </w:rPr>
  </w:style>
  <w:style w:type="paragraph" w:styleId="Signature">
    <w:name w:val="Signature"/>
    <w:basedOn w:val="Normal"/>
    <w:link w:val="SignatureChar"/>
    <w:uiPriority w:val="99"/>
    <w:rsid w:val="00E52290"/>
    <w:pPr>
      <w:ind w:left="4320"/>
    </w:pPr>
    <w:rPr>
      <w:lang w:val="x-none" w:eastAsia="x-none"/>
    </w:rPr>
  </w:style>
  <w:style w:type="character" w:customStyle="1" w:styleId="SignatureChar">
    <w:name w:val="Signature Char"/>
    <w:link w:val="Signature"/>
    <w:uiPriority w:val="99"/>
    <w:semiHidden/>
    <w:locked/>
    <w:rsid w:val="005C0A9A"/>
    <w:rPr>
      <w:rFonts w:cs="Times New Roman"/>
      <w:sz w:val="24"/>
      <w:szCs w:val="24"/>
    </w:rPr>
  </w:style>
  <w:style w:type="paragraph" w:styleId="Subtitle">
    <w:name w:val="Subtitle"/>
    <w:basedOn w:val="Normal"/>
    <w:link w:val="SubtitleChar"/>
    <w:uiPriority w:val="99"/>
    <w:qFormat/>
    <w:rsid w:val="00E52290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SubtitleChar">
    <w:name w:val="Subtitle Char"/>
    <w:link w:val="Subtitle"/>
    <w:uiPriority w:val="99"/>
    <w:locked/>
    <w:rsid w:val="005C0A9A"/>
    <w:rPr>
      <w:rFonts w:ascii="Cambria" w:hAnsi="Cambria" w:cs="Times New Roman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rsid w:val="00E52290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rsid w:val="00E52290"/>
    <w:pPr>
      <w:ind w:left="480" w:hanging="480"/>
    </w:pPr>
  </w:style>
  <w:style w:type="paragraph" w:styleId="Title">
    <w:name w:val="Title"/>
    <w:basedOn w:val="Normal"/>
    <w:link w:val="TitleChar"/>
    <w:uiPriority w:val="99"/>
    <w:qFormat/>
    <w:rsid w:val="00E5229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itleChar">
    <w:name w:val="Title Char"/>
    <w:link w:val="Title"/>
    <w:uiPriority w:val="99"/>
    <w:locked/>
    <w:rsid w:val="005C0A9A"/>
    <w:rPr>
      <w:rFonts w:ascii="Cambria" w:hAnsi="Cambria" w:cs="Times New Roman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uiPriority w:val="99"/>
    <w:semiHidden/>
    <w:rsid w:val="00E52290"/>
    <w:pPr>
      <w:spacing w:before="120"/>
    </w:pPr>
    <w:rPr>
      <w:rFonts w:ascii="Arial" w:hAnsi="Arial" w:cs="Arial"/>
      <w:b/>
      <w:bCs/>
    </w:rPr>
  </w:style>
  <w:style w:type="paragraph" w:customStyle="1" w:styleId="Paragraph2">
    <w:name w:val="Paragraph2"/>
    <w:basedOn w:val="Normal"/>
    <w:uiPriority w:val="99"/>
    <w:rsid w:val="00E52290"/>
    <w:pPr>
      <w:spacing w:before="80"/>
      <w:jc w:val="both"/>
    </w:pPr>
    <w:rPr>
      <w:sz w:val="20"/>
      <w:szCs w:val="20"/>
    </w:rPr>
  </w:style>
  <w:style w:type="paragraph" w:customStyle="1" w:styleId="Paragraph3">
    <w:name w:val="Paragraph3"/>
    <w:basedOn w:val="Normal"/>
    <w:uiPriority w:val="99"/>
    <w:rsid w:val="00E52290"/>
    <w:pPr>
      <w:spacing w:before="80"/>
      <w:ind w:left="360"/>
      <w:jc w:val="both"/>
    </w:pPr>
    <w:rPr>
      <w:sz w:val="20"/>
      <w:szCs w:val="20"/>
    </w:rPr>
  </w:style>
  <w:style w:type="paragraph" w:customStyle="1" w:styleId="Paragraph4">
    <w:name w:val="Paragraph4"/>
    <w:basedOn w:val="Normal"/>
    <w:uiPriority w:val="99"/>
    <w:rsid w:val="00E52290"/>
    <w:pPr>
      <w:spacing w:before="80"/>
      <w:ind w:left="792"/>
      <w:jc w:val="both"/>
    </w:pPr>
    <w:rPr>
      <w:sz w:val="20"/>
      <w:szCs w:val="20"/>
    </w:rPr>
  </w:style>
  <w:style w:type="paragraph" w:customStyle="1" w:styleId="Paragraph5">
    <w:name w:val="Paragraph5"/>
    <w:basedOn w:val="Paragraph1"/>
    <w:uiPriority w:val="99"/>
    <w:rsid w:val="00E52290"/>
    <w:pPr>
      <w:ind w:left="1152"/>
    </w:pPr>
  </w:style>
  <w:style w:type="paragraph" w:customStyle="1" w:styleId="Paragraph1">
    <w:name w:val="Paragraph1"/>
    <w:basedOn w:val="Normal"/>
    <w:uiPriority w:val="99"/>
    <w:rsid w:val="00E52290"/>
    <w:pPr>
      <w:spacing w:before="80"/>
      <w:jc w:val="both"/>
    </w:pPr>
    <w:rPr>
      <w:sz w:val="20"/>
      <w:szCs w:val="20"/>
    </w:rPr>
  </w:style>
  <w:style w:type="paragraph" w:customStyle="1" w:styleId="Style1">
    <w:name w:val="Style1"/>
    <w:basedOn w:val="BodyTextIndent2"/>
    <w:uiPriority w:val="99"/>
    <w:rsid w:val="00E52290"/>
    <w:pPr>
      <w:tabs>
        <w:tab w:val="num" w:pos="2940"/>
      </w:tabs>
      <w:autoSpaceDE/>
      <w:autoSpaceDN/>
      <w:adjustRightInd/>
      <w:ind w:left="720"/>
    </w:pPr>
  </w:style>
  <w:style w:type="character" w:styleId="Emphasis">
    <w:name w:val="Emphasis"/>
    <w:uiPriority w:val="99"/>
    <w:qFormat/>
    <w:rsid w:val="00E52290"/>
    <w:rPr>
      <w:rFonts w:cs="Times New Roman"/>
      <w:i/>
      <w:iCs/>
    </w:rPr>
  </w:style>
  <w:style w:type="paragraph" w:customStyle="1" w:styleId="ROF">
    <w:name w:val="ROF"/>
    <w:basedOn w:val="Normal"/>
    <w:uiPriority w:val="99"/>
    <w:rsid w:val="00E52290"/>
    <w:rPr>
      <w:rFonts w:ascii="Arial" w:hAnsi="Arial"/>
      <w:sz w:val="18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29632F"/>
    <w:rPr>
      <w:sz w:val="2"/>
      <w:szCs w:val="20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locked/>
    <w:rsid w:val="005C0A9A"/>
    <w:rPr>
      <w:rFonts w:cs="Times New Roman"/>
      <w:sz w:val="2"/>
    </w:rPr>
  </w:style>
  <w:style w:type="paragraph" w:customStyle="1" w:styleId="SCREENCAPTURE">
    <w:name w:val="SCREEN CAPTURE"/>
    <w:basedOn w:val="Normal"/>
    <w:uiPriority w:val="99"/>
    <w:rsid w:val="00260D2B"/>
    <w:pPr>
      <w:pBdr>
        <w:top w:val="single" w:sz="4" w:space="1" w:color="0000FF"/>
        <w:left w:val="single" w:sz="4" w:space="1" w:color="0000FF"/>
        <w:bottom w:val="single" w:sz="4" w:space="1" w:color="0000FF"/>
        <w:right w:val="single" w:sz="4" w:space="1" w:color="0000FF"/>
      </w:pBdr>
      <w:ind w:left="360" w:hanging="360"/>
    </w:pPr>
    <w:rPr>
      <w:rFonts w:ascii="Courier New" w:hAnsi="Courier New" w:cs="Courier New"/>
      <w:sz w:val="18"/>
      <w:szCs w:val="20"/>
    </w:rPr>
  </w:style>
  <w:style w:type="character" w:customStyle="1" w:styleId="EmailStyle1541">
    <w:name w:val="EmailStyle1541"/>
    <w:uiPriority w:val="99"/>
    <w:semiHidden/>
    <w:rsid w:val="00D227D7"/>
    <w:rPr>
      <w:rFonts w:ascii="Arial" w:hAnsi="Arial" w:cs="Arial"/>
      <w:color w:val="auto"/>
      <w:sz w:val="20"/>
      <w:szCs w:val="20"/>
    </w:rPr>
  </w:style>
  <w:style w:type="table" w:styleId="TableGrid">
    <w:name w:val="Table Grid"/>
    <w:basedOn w:val="TableNormal"/>
    <w:uiPriority w:val="59"/>
    <w:rsid w:val="00052A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15DF9"/>
    <w:pPr>
      <w:tabs>
        <w:tab w:val="clear" w:pos="9360"/>
      </w:tabs>
      <w:ind w:left="0" w:firstLine="0"/>
    </w:pPr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5C0A9A"/>
    <w:rPr>
      <w:rFonts w:cs="Times New Roman"/>
      <w:b/>
      <w:bCs/>
    </w:rPr>
  </w:style>
  <w:style w:type="paragraph" w:customStyle="1" w:styleId="ComputerScreen">
    <w:name w:val="Computer Screen"/>
    <w:basedOn w:val="Normal"/>
    <w:uiPriority w:val="99"/>
    <w:rsid w:val="00E9659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left="720" w:right="-720"/>
    </w:pPr>
    <w:rPr>
      <w:rFonts w:ascii="Courier New" w:hAnsi="Courier New" w:cs="Courier New"/>
      <w:sz w:val="19"/>
      <w:szCs w:val="19"/>
    </w:rPr>
  </w:style>
  <w:style w:type="paragraph" w:customStyle="1" w:styleId="BulletList-Normal1">
    <w:name w:val="Bullet List-Normal 1"/>
    <w:aliases w:val="BN1"/>
    <w:autoRedefine/>
    <w:uiPriority w:val="99"/>
    <w:rsid w:val="007A23F5"/>
    <w:pPr>
      <w:keepNext/>
      <w:keepLines/>
      <w:tabs>
        <w:tab w:val="left" w:pos="2862"/>
        <w:tab w:val="left" w:pos="3042"/>
      </w:tabs>
      <w:spacing w:after="60"/>
    </w:pPr>
    <w:rPr>
      <w:noProof/>
      <w:sz w:val="22"/>
    </w:rPr>
  </w:style>
  <w:style w:type="character" w:customStyle="1" w:styleId="normalChar">
    <w:name w:val="normal Char"/>
    <w:link w:val="Normal1"/>
    <w:uiPriority w:val="99"/>
    <w:locked/>
    <w:rsid w:val="00C51F4E"/>
    <w:rPr>
      <w:rFonts w:ascii="Century Schoolbook" w:hAnsi="Century Schoolbook" w:cs="Times New Roman"/>
      <w:snapToGrid w:val="0"/>
      <w:sz w:val="24"/>
      <w:lang w:val="en-US" w:eastAsia="en-US" w:bidi="ar-SA"/>
    </w:rPr>
  </w:style>
  <w:style w:type="paragraph" w:customStyle="1" w:styleId="Question">
    <w:name w:val="Question"/>
    <w:basedOn w:val="Normal"/>
    <w:uiPriority w:val="99"/>
    <w:rsid w:val="004D710B"/>
    <w:pPr>
      <w:numPr>
        <w:numId w:val="2"/>
      </w:numPr>
    </w:pPr>
    <w:rPr>
      <w:bCs/>
      <w:sz w:val="22"/>
      <w:szCs w:val="20"/>
    </w:rPr>
  </w:style>
  <w:style w:type="paragraph" w:customStyle="1" w:styleId="Table0">
    <w:name w:val="Table"/>
    <w:basedOn w:val="Normal"/>
    <w:uiPriority w:val="99"/>
    <w:rsid w:val="004D710B"/>
    <w:rPr>
      <w:rFonts w:ascii="Arial" w:hAnsi="Arial" w:cs="Arial"/>
      <w:sz w:val="20"/>
      <w:szCs w:val="20"/>
    </w:rPr>
  </w:style>
  <w:style w:type="paragraph" w:customStyle="1" w:styleId="ecmsonormal">
    <w:name w:val="ec_msonormal"/>
    <w:basedOn w:val="Normal"/>
    <w:uiPriority w:val="99"/>
    <w:rsid w:val="004D710B"/>
    <w:pPr>
      <w:spacing w:after="324"/>
    </w:pPr>
  </w:style>
  <w:style w:type="paragraph" w:styleId="ListParagraph">
    <w:name w:val="List Paragraph"/>
    <w:basedOn w:val="Normal"/>
    <w:uiPriority w:val="34"/>
    <w:qFormat/>
    <w:rsid w:val="00FF3AB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Bullet3">
    <w:name w:val="Bullet3"/>
    <w:basedOn w:val="Normal"/>
    <w:uiPriority w:val="99"/>
    <w:rsid w:val="00E17EE9"/>
    <w:pPr>
      <w:numPr>
        <w:numId w:val="3"/>
      </w:numPr>
      <w:tabs>
        <w:tab w:val="clear" w:pos="1800"/>
      </w:tabs>
      <w:spacing w:before="120"/>
      <w:ind w:left="634" w:hanging="274"/>
    </w:pPr>
    <w:rPr>
      <w:sz w:val="20"/>
      <w:szCs w:val="20"/>
    </w:rPr>
  </w:style>
  <w:style w:type="paragraph" w:customStyle="1" w:styleId="TableHeading">
    <w:name w:val="Table Heading"/>
    <w:uiPriority w:val="99"/>
    <w:rsid w:val="00123901"/>
    <w:pPr>
      <w:spacing w:before="60" w:after="60"/>
    </w:pPr>
    <w:rPr>
      <w:rFonts w:ascii="Arial" w:hAnsi="Arial" w:cs="Arial"/>
      <w:b/>
      <w:sz w:val="22"/>
      <w:szCs w:val="22"/>
    </w:rPr>
  </w:style>
  <w:style w:type="paragraph" w:customStyle="1" w:styleId="TableText">
    <w:name w:val="Table Text"/>
    <w:link w:val="TableTextChar"/>
    <w:uiPriority w:val="99"/>
    <w:rsid w:val="00123901"/>
    <w:pPr>
      <w:spacing w:before="60" w:after="60"/>
    </w:pPr>
    <w:rPr>
      <w:rFonts w:ascii="Arial" w:hAnsi="Arial" w:cs="Arial"/>
      <w:sz w:val="22"/>
      <w:szCs w:val="24"/>
    </w:rPr>
  </w:style>
  <w:style w:type="paragraph" w:customStyle="1" w:styleId="TableSpacer">
    <w:name w:val="Table Spacer"/>
    <w:basedOn w:val="BodyText"/>
    <w:link w:val="TableSpacerChar"/>
    <w:uiPriority w:val="99"/>
    <w:rsid w:val="00123901"/>
    <w:pPr>
      <w:autoSpaceDE w:val="0"/>
      <w:autoSpaceDN w:val="0"/>
      <w:adjustRightInd w:val="0"/>
      <w:spacing w:before="60" w:after="60"/>
      <w:ind w:left="360"/>
    </w:pPr>
    <w:rPr>
      <w:iCs/>
      <w:sz w:val="22"/>
      <w:szCs w:val="22"/>
    </w:rPr>
  </w:style>
  <w:style w:type="character" w:customStyle="1" w:styleId="TableSpacerChar">
    <w:name w:val="Table Spacer Char"/>
    <w:link w:val="TableSpacer"/>
    <w:uiPriority w:val="99"/>
    <w:locked/>
    <w:rsid w:val="00123901"/>
    <w:rPr>
      <w:rFonts w:cs="Times New Roman"/>
      <w:iCs/>
      <w:sz w:val="22"/>
      <w:szCs w:val="22"/>
    </w:rPr>
  </w:style>
  <w:style w:type="character" w:customStyle="1" w:styleId="TableTextChar">
    <w:name w:val="Table Text Char"/>
    <w:link w:val="TableText"/>
    <w:uiPriority w:val="99"/>
    <w:locked/>
    <w:rsid w:val="00123901"/>
    <w:rPr>
      <w:rFonts w:ascii="Arial" w:hAnsi="Arial" w:cs="Arial"/>
      <w:sz w:val="22"/>
      <w:szCs w:val="24"/>
      <w:lang w:val="en-US" w:eastAsia="en-US" w:bidi="ar-SA"/>
    </w:rPr>
  </w:style>
  <w:style w:type="character" w:customStyle="1" w:styleId="HiddenTextChar">
    <w:name w:val="Hidden Text Char"/>
    <w:link w:val="HiddenText"/>
    <w:uiPriority w:val="99"/>
    <w:locked/>
    <w:rsid w:val="00EA086C"/>
    <w:rPr>
      <w:rFonts w:cs="Times New Roman"/>
      <w:i/>
      <w:snapToGrid w:val="0"/>
      <w:vanish/>
      <w:color w:val="FF0000"/>
      <w:sz w:val="24"/>
    </w:rPr>
  </w:style>
  <w:style w:type="paragraph" w:customStyle="1" w:styleId="HiddenText">
    <w:name w:val="Hidden Text"/>
    <w:basedOn w:val="BodyText"/>
    <w:link w:val="HiddenTextChar"/>
    <w:autoRedefine/>
    <w:uiPriority w:val="99"/>
    <w:locked/>
    <w:rsid w:val="00EA086C"/>
    <w:pPr>
      <w:spacing w:after="0"/>
      <w:jc w:val="both"/>
    </w:pPr>
    <w:rPr>
      <w:i/>
      <w:snapToGrid w:val="0"/>
      <w:vanish/>
      <w:color w:val="FF0000"/>
      <w:szCs w:val="20"/>
    </w:rPr>
  </w:style>
  <w:style w:type="paragraph" w:customStyle="1" w:styleId="CPRScapture">
    <w:name w:val="CPRS capture"/>
    <w:basedOn w:val="Normal"/>
    <w:rsid w:val="005931DF"/>
    <w:pPr>
      <w:pBdr>
        <w:top w:val="single" w:sz="6" w:space="1" w:color="0000FF"/>
        <w:left w:val="single" w:sz="6" w:space="1" w:color="0000FF"/>
        <w:bottom w:val="single" w:sz="6" w:space="1" w:color="0000FF"/>
        <w:right w:val="single" w:sz="6" w:space="1" w:color="0000FF"/>
      </w:pBdr>
      <w:ind w:left="720"/>
    </w:pPr>
    <w:rPr>
      <w:rFonts w:ascii="Courier New" w:hAnsi="Courier New"/>
      <w:sz w:val="18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509CD"/>
    <w:pPr>
      <w:keepNext/>
      <w:pBdr>
        <w:bottom w:val="none" w:sz="0" w:space="0" w:color="auto"/>
      </w:pBdr>
      <w:spacing w:after="60"/>
      <w:outlineLvl w:val="9"/>
    </w:pPr>
    <w:rPr>
      <w:rFonts w:eastAsia="SimSun"/>
      <w:bCs w:val="0"/>
    </w:rPr>
  </w:style>
  <w:style w:type="paragraph" w:customStyle="1" w:styleId="Tableheading0">
    <w:name w:val="Table heading"/>
    <w:basedOn w:val="Normal"/>
    <w:uiPriority w:val="99"/>
    <w:rsid w:val="005509CD"/>
    <w:pPr>
      <w:keepNext/>
    </w:pPr>
    <w:rPr>
      <w:rFonts w:ascii="Arial" w:hAnsi="Arial" w:cs="Arial"/>
      <w:b/>
      <w:bCs/>
      <w:sz w:val="20"/>
      <w:szCs w:val="20"/>
    </w:rPr>
  </w:style>
  <w:style w:type="paragraph" w:styleId="NoSpacing">
    <w:name w:val="No Spacing"/>
    <w:basedOn w:val="Normal"/>
    <w:uiPriority w:val="1"/>
    <w:qFormat/>
    <w:rsid w:val="00AD7DCB"/>
    <w:rPr>
      <w:rFonts w:ascii="Calibri" w:eastAsia="SimSun" w:hAnsi="Calibri"/>
      <w:sz w:val="22"/>
      <w:szCs w:val="22"/>
      <w:lang w:eastAsia="zh-CN"/>
    </w:rPr>
  </w:style>
  <w:style w:type="paragraph" w:customStyle="1" w:styleId="h1">
    <w:name w:val="h1"/>
    <w:basedOn w:val="Heading1"/>
    <w:link w:val="h1Char"/>
    <w:qFormat/>
    <w:rsid w:val="00AD796A"/>
    <w:rPr>
      <w:rFonts w:ascii="Arial" w:hAnsi="Arial"/>
      <w:sz w:val="36"/>
    </w:rPr>
  </w:style>
  <w:style w:type="paragraph" w:customStyle="1" w:styleId="BasicParagraph-KAPPEL">
    <w:name w:val="BasicParagraph-KAPPEL"/>
    <w:basedOn w:val="Normal"/>
    <w:qFormat/>
    <w:rsid w:val="00E6707D"/>
    <w:rPr>
      <w:szCs w:val="20"/>
    </w:rPr>
  </w:style>
  <w:style w:type="character" w:customStyle="1" w:styleId="h1Char">
    <w:name w:val="h1 Char"/>
    <w:link w:val="h1"/>
    <w:rsid w:val="00AD796A"/>
    <w:rPr>
      <w:rFonts w:ascii="Arial" w:hAnsi="Arial" w:cs="Arial"/>
      <w:b/>
      <w:bCs/>
      <w:kern w:val="32"/>
      <w:sz w:val="36"/>
      <w:szCs w:val="32"/>
      <w:lang w:val="x-none" w:eastAsia="x-none"/>
    </w:rPr>
  </w:style>
  <w:style w:type="paragraph" w:customStyle="1" w:styleId="Default">
    <w:name w:val="Default"/>
    <w:rsid w:val="00F805E5"/>
    <w:pPr>
      <w:autoSpaceDE w:val="0"/>
      <w:autoSpaceDN w:val="0"/>
      <w:adjustRightInd w:val="0"/>
    </w:pPr>
    <w:rPr>
      <w:rFonts w:ascii="Century Schoolbook" w:hAnsi="Century Schoolbook" w:cs="Century Schoolbook"/>
      <w:color w:val="000000"/>
      <w:sz w:val="24"/>
      <w:szCs w:val="24"/>
    </w:rPr>
  </w:style>
  <w:style w:type="character" w:customStyle="1" w:styleId="BodyChar">
    <w:name w:val="Body Char"/>
    <w:link w:val="Body"/>
    <w:locked/>
    <w:rsid w:val="00754317"/>
    <w:rPr>
      <w:rFonts w:ascii="Times" w:hAnsi="Times"/>
    </w:rPr>
  </w:style>
  <w:style w:type="paragraph" w:customStyle="1" w:styleId="Body">
    <w:name w:val="Body"/>
    <w:basedOn w:val="Normal"/>
    <w:link w:val="BodyChar"/>
    <w:rsid w:val="00754317"/>
    <w:pPr>
      <w:spacing w:before="120" w:after="120" w:line="276" w:lineRule="auto"/>
    </w:pPr>
    <w:rPr>
      <w:rFonts w:ascii="Times" w:hAnsi="Times"/>
      <w:sz w:val="20"/>
      <w:szCs w:val="20"/>
    </w:rPr>
  </w:style>
  <w:style w:type="character" w:styleId="UnresolvedMention">
    <w:name w:val="Unresolved Mention"/>
    <w:uiPriority w:val="99"/>
    <w:semiHidden/>
    <w:unhideWhenUsed/>
    <w:rsid w:val="001647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45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5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5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5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5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45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5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5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45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5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45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5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5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45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80844F-235D-43D7-9CB6-64B1DA2CE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1076</Words>
  <Characters>8023</Characters>
  <Application>Microsoft Office Word</Application>
  <DocSecurity>0</DocSecurity>
  <Lines>348</Lines>
  <Paragraphs>233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UPDATE_2_0_164_IG</vt:lpstr>
    </vt:vector>
  </TitlesOfParts>
  <Company/>
  <LinksUpToDate>false</LinksUpToDate>
  <CharactersWithSpaces>8866</CharactersWithSpaces>
  <SharedDoc>false</SharedDoc>
  <HLinks>
    <vt:vector size="30" baseType="variant">
      <vt:variant>
        <vt:i4>4456500</vt:i4>
      </vt:variant>
      <vt:variant>
        <vt:i4>27</vt:i4>
      </vt:variant>
      <vt:variant>
        <vt:i4>0</vt:i4>
      </vt:variant>
      <vt:variant>
        <vt:i4>5</vt:i4>
      </vt:variant>
      <vt:variant>
        <vt:lpwstr>https://vaww.va.gov/reminders/docs/MISC_UPDATE_12_CHANGES.pdf</vt:lpwstr>
      </vt:variant>
      <vt:variant>
        <vt:lpwstr/>
      </vt:variant>
      <vt:variant>
        <vt:i4>1638454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_Toc51248893</vt:lpwstr>
      </vt:variant>
      <vt:variant>
        <vt:i4>1572918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_Toc51248892</vt:lpwstr>
      </vt:variant>
      <vt:variant>
        <vt:i4>1769526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_Toc51248891</vt:lpwstr>
      </vt:variant>
      <vt:variant>
        <vt:i4>1703990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_Toc51248890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UPDATE_2_0_164_IG</dc:title>
  <dc:subject>VA-MISC Update 12 Install Guide</dc:subject>
  <dc:creator/>
  <cp:keywords/>
  <cp:lastModifiedBy/>
  <cp:revision>1</cp:revision>
  <dcterms:created xsi:type="dcterms:W3CDTF">2021-05-14T13:48:00Z</dcterms:created>
  <dcterms:modified xsi:type="dcterms:W3CDTF">2021-05-14T14:28:00Z</dcterms:modified>
</cp:coreProperties>
</file>