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E604F" w14:textId="77777777" w:rsidR="00D72BA5" w:rsidRDefault="00D72BA5" w:rsidP="001A198F">
      <w:pPr>
        <w:pStyle w:val="NoSpacing"/>
      </w:pPr>
      <w:bookmarkStart w:id="0" w:name="_Hlk99525649"/>
      <w:bookmarkEnd w:id="0"/>
    </w:p>
    <w:p w14:paraId="49419688" w14:textId="63C934EB" w:rsidR="00D72BA5" w:rsidRPr="001C2D62" w:rsidRDefault="00420E06">
      <w:pPr>
        <w:pStyle w:val="FooterFirst"/>
        <w:keepLines w:val="0"/>
        <w:tabs>
          <w:tab w:val="clear" w:pos="4320"/>
        </w:tabs>
        <w:rPr>
          <w:rFonts w:ascii="Arial" w:hAnsi="Arial"/>
          <w:lang w:val="en-US"/>
        </w:rPr>
      </w:pPr>
      <w:r w:rsidRPr="00F30ACF">
        <w:rPr>
          <w:noProof/>
          <w:lang w:eastAsia="zh-CN"/>
        </w:rPr>
        <w:drawing>
          <wp:inline distT="0" distB="0" distL="0" distR="0" wp14:anchorId="0F015C2D" wp14:editId="54163ADC">
            <wp:extent cx="3295650" cy="2047875"/>
            <wp:effectExtent l="0" t="0" r="0" b="0"/>
            <wp:docPr id="1" name="Picture 1" descr="VistA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7438C575" w14:textId="77777777" w:rsidR="00D72BA5" w:rsidRDefault="00D72BA5"/>
    <w:p w14:paraId="40FC027B" w14:textId="77777777" w:rsidR="00D72BA5" w:rsidRDefault="00D72BA5"/>
    <w:p w14:paraId="1EF7EE98" w14:textId="77777777" w:rsidR="00D72BA5" w:rsidRDefault="00D72BA5"/>
    <w:p w14:paraId="288902C1" w14:textId="77777777" w:rsidR="00D72BA5" w:rsidRDefault="00D72BA5"/>
    <w:p w14:paraId="2B3B6F2C" w14:textId="77777777" w:rsidR="00D72BA5" w:rsidRDefault="007C7DD2" w:rsidP="00CF1334">
      <w:pPr>
        <w:jc w:val="center"/>
        <w:rPr>
          <w:rFonts w:ascii="Arial" w:hAnsi="Arial"/>
          <w:b/>
          <w:sz w:val="28"/>
        </w:rPr>
      </w:pPr>
      <w:r>
        <w:rPr>
          <w:rFonts w:ascii="Arial" w:hAnsi="Arial"/>
          <w:b/>
          <w:sz w:val="28"/>
        </w:rPr>
        <w:t>Update _2_0_</w:t>
      </w:r>
      <w:r w:rsidR="00AD5D31">
        <w:rPr>
          <w:rFonts w:ascii="Arial" w:hAnsi="Arial"/>
          <w:b/>
          <w:sz w:val="28"/>
        </w:rPr>
        <w:t>1</w:t>
      </w:r>
      <w:r w:rsidR="003D64DB">
        <w:rPr>
          <w:rFonts w:ascii="Arial" w:hAnsi="Arial"/>
          <w:b/>
          <w:sz w:val="28"/>
        </w:rPr>
        <w:t>89</w:t>
      </w:r>
    </w:p>
    <w:p w14:paraId="2224A249" w14:textId="77777777" w:rsidR="00D72BA5" w:rsidRDefault="00D72BA5">
      <w:pPr>
        <w:jc w:val="center"/>
        <w:rPr>
          <w:rFonts w:ascii="Arial" w:hAnsi="Arial"/>
          <w:b/>
        </w:rPr>
      </w:pPr>
    </w:p>
    <w:p w14:paraId="72727FF1" w14:textId="77777777" w:rsidR="00D72BA5" w:rsidRDefault="00D72BA5">
      <w:pPr>
        <w:jc w:val="center"/>
        <w:rPr>
          <w:rFonts w:ascii="Arial" w:hAnsi="Arial"/>
          <w:sz w:val="28"/>
        </w:rPr>
      </w:pPr>
    </w:p>
    <w:p w14:paraId="2DA32DF3" w14:textId="77777777" w:rsidR="00D72BA5" w:rsidRDefault="00D72BA5" w:rsidP="006B5DF3">
      <w:pPr>
        <w:pStyle w:val="PartTitle"/>
        <w:spacing w:before="0" w:after="0"/>
        <w:rPr>
          <w:kern w:val="0"/>
        </w:rPr>
      </w:pPr>
      <w:r>
        <w:rPr>
          <w:kern w:val="0"/>
        </w:rPr>
        <w:t>Clinical Reminders</w:t>
      </w:r>
    </w:p>
    <w:p w14:paraId="68267E3E" w14:textId="77777777" w:rsidR="00747474" w:rsidRDefault="00747474" w:rsidP="006B5DF3">
      <w:pPr>
        <w:pStyle w:val="PartTitle"/>
        <w:spacing w:before="0" w:after="0"/>
        <w:rPr>
          <w:kern w:val="0"/>
        </w:rPr>
      </w:pPr>
    </w:p>
    <w:p w14:paraId="27C60EDB" w14:textId="77777777" w:rsidR="00F80592" w:rsidRPr="006B5DF3" w:rsidRDefault="003D64DB" w:rsidP="00F80592">
      <w:pPr>
        <w:pStyle w:val="PartTitle"/>
        <w:spacing w:before="0" w:after="0"/>
        <w:rPr>
          <w:kern w:val="0"/>
        </w:rPr>
      </w:pPr>
      <w:r>
        <w:rPr>
          <w:kern w:val="0"/>
        </w:rPr>
        <w:t>OUD TEMPLATE</w:t>
      </w:r>
      <w:r w:rsidR="00B00AAD">
        <w:rPr>
          <w:kern w:val="0"/>
        </w:rPr>
        <w:t>S</w:t>
      </w:r>
      <w:r w:rsidR="005060E7">
        <w:rPr>
          <w:kern w:val="0"/>
        </w:rPr>
        <w:t xml:space="preserve"> UPDATE</w:t>
      </w:r>
    </w:p>
    <w:p w14:paraId="7434A479" w14:textId="77777777" w:rsidR="00D72BA5" w:rsidRDefault="00D72BA5"/>
    <w:p w14:paraId="2296A9A6" w14:textId="77777777" w:rsidR="00D72BA5" w:rsidRDefault="003A6013">
      <w:pPr>
        <w:pStyle w:val="PartTitle"/>
        <w:spacing w:before="0" w:after="0"/>
        <w:rPr>
          <w:kern w:val="0"/>
        </w:rPr>
      </w:pPr>
      <w:r>
        <w:rPr>
          <w:kern w:val="0"/>
        </w:rPr>
        <w:t>Install Guide</w:t>
      </w:r>
    </w:p>
    <w:p w14:paraId="08F70A2B" w14:textId="77777777" w:rsidR="00D72BA5" w:rsidRDefault="00D72BA5">
      <w:pPr>
        <w:jc w:val="center"/>
        <w:rPr>
          <w:rFonts w:ascii="Arial" w:hAnsi="Arial"/>
          <w:b/>
          <w:sz w:val="28"/>
        </w:rPr>
      </w:pPr>
    </w:p>
    <w:p w14:paraId="084DC454" w14:textId="77777777" w:rsidR="00D72BA5" w:rsidRDefault="004D3498">
      <w:pPr>
        <w:jc w:val="center"/>
        <w:rPr>
          <w:rFonts w:ascii="Arial" w:hAnsi="Arial"/>
          <w:b/>
          <w:sz w:val="28"/>
        </w:rPr>
      </w:pPr>
      <w:r>
        <w:rPr>
          <w:rFonts w:ascii="Arial" w:hAnsi="Arial"/>
          <w:b/>
          <w:sz w:val="28"/>
        </w:rPr>
        <w:t>October</w:t>
      </w:r>
      <w:r w:rsidR="0093343A">
        <w:rPr>
          <w:rFonts w:ascii="Arial" w:hAnsi="Arial"/>
          <w:b/>
          <w:sz w:val="28"/>
        </w:rPr>
        <w:t xml:space="preserve"> 20</w:t>
      </w:r>
      <w:r w:rsidR="00AD5D31">
        <w:rPr>
          <w:rFonts w:ascii="Arial" w:hAnsi="Arial"/>
          <w:b/>
          <w:sz w:val="28"/>
        </w:rPr>
        <w:t>2</w:t>
      </w:r>
      <w:r w:rsidR="00392B1A">
        <w:rPr>
          <w:rFonts w:ascii="Arial" w:hAnsi="Arial"/>
          <w:b/>
          <w:sz w:val="28"/>
        </w:rPr>
        <w:t>1</w:t>
      </w:r>
    </w:p>
    <w:p w14:paraId="2A71808A" w14:textId="77777777" w:rsidR="00D72BA5" w:rsidRDefault="00D72BA5" w:rsidP="00C913A8">
      <w:pPr>
        <w:rPr>
          <w:rFonts w:ascii="Arial" w:hAnsi="Arial"/>
          <w:b/>
          <w:sz w:val="28"/>
        </w:rPr>
      </w:pPr>
    </w:p>
    <w:p w14:paraId="5F5D068C" w14:textId="77777777" w:rsidR="00D72BA5" w:rsidRDefault="00D72BA5" w:rsidP="00C913A8">
      <w:pPr>
        <w:rPr>
          <w:rFonts w:ascii="Arial" w:hAnsi="Arial"/>
          <w:b/>
          <w:sz w:val="28"/>
        </w:rPr>
      </w:pPr>
    </w:p>
    <w:p w14:paraId="0ED10F97" w14:textId="77777777" w:rsidR="00D72BA5" w:rsidRDefault="00D72BA5">
      <w:pPr>
        <w:jc w:val="center"/>
        <w:rPr>
          <w:rFonts w:ascii="Arial" w:hAnsi="Arial"/>
          <w:b/>
          <w:sz w:val="28"/>
        </w:rPr>
      </w:pPr>
    </w:p>
    <w:p w14:paraId="054FC876" w14:textId="77777777" w:rsidR="00D72BA5" w:rsidRDefault="00D72BA5">
      <w:pPr>
        <w:jc w:val="center"/>
        <w:rPr>
          <w:rFonts w:ascii="Arial" w:hAnsi="Arial"/>
          <w:b/>
          <w:sz w:val="28"/>
        </w:rPr>
      </w:pPr>
    </w:p>
    <w:p w14:paraId="60C9F79C" w14:textId="77777777" w:rsidR="00D72BA5" w:rsidRDefault="00D72BA5">
      <w:pPr>
        <w:jc w:val="center"/>
        <w:rPr>
          <w:rFonts w:ascii="Arial" w:hAnsi="Arial"/>
          <w:b/>
          <w:sz w:val="28"/>
        </w:rPr>
      </w:pPr>
    </w:p>
    <w:p w14:paraId="3F2D03F9" w14:textId="77777777" w:rsidR="00C913A8" w:rsidRDefault="00C913A8" w:rsidP="003F11EA">
      <w:pPr>
        <w:spacing w:after="60"/>
        <w:jc w:val="center"/>
        <w:rPr>
          <w:rFonts w:ascii="Arial" w:hAnsi="Arial" w:cs="Arial"/>
          <w:color w:val="000000"/>
        </w:rPr>
      </w:pPr>
      <w:bookmarkStart w:id="1" w:name="_Toc363271339"/>
    </w:p>
    <w:p w14:paraId="3CFE3B4D" w14:textId="77777777" w:rsidR="00C913A8" w:rsidRDefault="00C913A8" w:rsidP="003F11EA">
      <w:pPr>
        <w:spacing w:after="60"/>
        <w:jc w:val="center"/>
        <w:rPr>
          <w:rFonts w:ascii="Arial" w:hAnsi="Arial" w:cs="Arial"/>
          <w:color w:val="000000"/>
        </w:rPr>
      </w:pPr>
    </w:p>
    <w:p w14:paraId="0035DCA2"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2D5DD64B"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03F2D1DE" w14:textId="77777777" w:rsidR="00D72BA5" w:rsidRDefault="00D72BA5" w:rsidP="0029632F">
      <w:pPr>
        <w:jc w:val="center"/>
        <w:rPr>
          <w:rFonts w:ascii="Arial" w:hAnsi="Arial"/>
        </w:rPr>
      </w:pPr>
      <w:r>
        <w:rPr>
          <w:rFonts w:ascii="Arial" w:hAnsi="Arial"/>
        </w:rPr>
        <w:t>Department of Veterans Affairs</w:t>
      </w:r>
      <w:bookmarkEnd w:id="1"/>
    </w:p>
    <w:p w14:paraId="1569F29D" w14:textId="77777777" w:rsidR="00D72BA5" w:rsidRDefault="00D72BA5">
      <w:pPr>
        <w:jc w:val="center"/>
        <w:rPr>
          <w:rFonts w:ascii="Arial" w:hAnsi="Arial"/>
        </w:rPr>
      </w:pPr>
    </w:p>
    <w:p w14:paraId="1C8D3705" w14:textId="77777777" w:rsidR="00D72BA5" w:rsidRDefault="00D72BA5"/>
    <w:p w14:paraId="70848751"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274819BA" w14:textId="77777777" w:rsidR="00FD755E" w:rsidRDefault="00FD755E">
      <w:pPr>
        <w:pStyle w:val="TOCHeading"/>
      </w:pPr>
      <w:bookmarkStart w:id="7" w:name="_Toc326381259"/>
      <w:bookmarkEnd w:id="2"/>
      <w:bookmarkEnd w:id="3"/>
      <w:bookmarkEnd w:id="4"/>
      <w:bookmarkEnd w:id="5"/>
      <w:bookmarkEnd w:id="6"/>
      <w:r>
        <w:lastRenderedPageBreak/>
        <w:t>Table of Contents</w:t>
      </w:r>
    </w:p>
    <w:p w14:paraId="140FAC3F" w14:textId="35D22D2B" w:rsidR="00221109" w:rsidRPr="00E91420"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523476517" w:history="1">
        <w:r w:rsidR="00221109" w:rsidRPr="00F94F45">
          <w:rPr>
            <w:rStyle w:val="Hyperlink"/>
          </w:rPr>
          <w:t>Introduction</w:t>
        </w:r>
        <w:r w:rsidR="00221109">
          <w:rPr>
            <w:webHidden/>
          </w:rPr>
          <w:tab/>
        </w:r>
        <w:r w:rsidR="00221109">
          <w:rPr>
            <w:webHidden/>
          </w:rPr>
          <w:fldChar w:fldCharType="begin"/>
        </w:r>
        <w:r w:rsidR="00221109">
          <w:rPr>
            <w:webHidden/>
          </w:rPr>
          <w:instrText xml:space="preserve"> PAGEREF _Toc523476517 \h </w:instrText>
        </w:r>
        <w:r w:rsidR="00221109">
          <w:rPr>
            <w:webHidden/>
          </w:rPr>
        </w:r>
        <w:r w:rsidR="00221109">
          <w:rPr>
            <w:webHidden/>
          </w:rPr>
          <w:fldChar w:fldCharType="separate"/>
        </w:r>
        <w:r w:rsidR="00120D98">
          <w:rPr>
            <w:webHidden/>
          </w:rPr>
          <w:t>1</w:t>
        </w:r>
        <w:r w:rsidR="00221109">
          <w:rPr>
            <w:webHidden/>
          </w:rPr>
          <w:fldChar w:fldCharType="end"/>
        </w:r>
      </w:hyperlink>
    </w:p>
    <w:p w14:paraId="384F9ECA" w14:textId="56EE8FB7" w:rsidR="00221109" w:rsidRPr="00E91420" w:rsidRDefault="00120D98">
      <w:pPr>
        <w:pStyle w:val="TOC1"/>
        <w:rPr>
          <w:rFonts w:ascii="Calibri" w:hAnsi="Calibri"/>
          <w:b w:val="0"/>
          <w:bCs w:val="0"/>
          <w:smallCaps w:val="0"/>
          <w:sz w:val="22"/>
          <w:szCs w:val="22"/>
        </w:rPr>
      </w:pPr>
      <w:hyperlink w:anchor="_Toc523476518" w:history="1">
        <w:r w:rsidR="00221109" w:rsidRPr="00F94F45">
          <w:rPr>
            <w:rStyle w:val="Hyperlink"/>
          </w:rPr>
          <w:t>Pre-Install</w:t>
        </w:r>
        <w:r w:rsidR="00221109">
          <w:rPr>
            <w:webHidden/>
          </w:rPr>
          <w:tab/>
        </w:r>
        <w:r w:rsidR="00221109">
          <w:rPr>
            <w:webHidden/>
          </w:rPr>
          <w:fldChar w:fldCharType="begin"/>
        </w:r>
        <w:r w:rsidR="00221109">
          <w:rPr>
            <w:webHidden/>
          </w:rPr>
          <w:instrText xml:space="preserve"> PAGEREF _Toc523476518 \h </w:instrText>
        </w:r>
        <w:r w:rsidR="00221109">
          <w:rPr>
            <w:webHidden/>
          </w:rPr>
        </w:r>
        <w:r w:rsidR="00221109">
          <w:rPr>
            <w:webHidden/>
          </w:rPr>
          <w:fldChar w:fldCharType="separate"/>
        </w:r>
        <w:r>
          <w:rPr>
            <w:webHidden/>
          </w:rPr>
          <w:t>2</w:t>
        </w:r>
        <w:r w:rsidR="00221109">
          <w:rPr>
            <w:webHidden/>
          </w:rPr>
          <w:fldChar w:fldCharType="end"/>
        </w:r>
      </w:hyperlink>
    </w:p>
    <w:p w14:paraId="618B842C" w14:textId="04A6B479" w:rsidR="00221109" w:rsidRPr="00E91420" w:rsidRDefault="00120D98">
      <w:pPr>
        <w:pStyle w:val="TOC1"/>
        <w:rPr>
          <w:rFonts w:ascii="Calibri" w:hAnsi="Calibri"/>
          <w:b w:val="0"/>
          <w:bCs w:val="0"/>
          <w:smallCaps w:val="0"/>
          <w:sz w:val="22"/>
          <w:szCs w:val="22"/>
        </w:rPr>
      </w:pPr>
      <w:hyperlink w:anchor="_Toc523476519" w:history="1">
        <w:r w:rsidR="00221109" w:rsidRPr="00F94F45">
          <w:rPr>
            <w:rStyle w:val="Hyperlink"/>
          </w:rPr>
          <w:t>Install Details</w:t>
        </w:r>
        <w:r w:rsidR="00221109">
          <w:rPr>
            <w:webHidden/>
          </w:rPr>
          <w:tab/>
        </w:r>
        <w:r w:rsidR="00221109">
          <w:rPr>
            <w:webHidden/>
          </w:rPr>
          <w:fldChar w:fldCharType="begin"/>
        </w:r>
        <w:r w:rsidR="00221109">
          <w:rPr>
            <w:webHidden/>
          </w:rPr>
          <w:instrText xml:space="preserve"> PAGEREF _Toc523476519 \h </w:instrText>
        </w:r>
        <w:r w:rsidR="00221109">
          <w:rPr>
            <w:webHidden/>
          </w:rPr>
        </w:r>
        <w:r w:rsidR="00221109">
          <w:rPr>
            <w:webHidden/>
          </w:rPr>
          <w:fldChar w:fldCharType="separate"/>
        </w:r>
        <w:r>
          <w:rPr>
            <w:webHidden/>
          </w:rPr>
          <w:t>6</w:t>
        </w:r>
        <w:r w:rsidR="00221109">
          <w:rPr>
            <w:webHidden/>
          </w:rPr>
          <w:fldChar w:fldCharType="end"/>
        </w:r>
      </w:hyperlink>
    </w:p>
    <w:p w14:paraId="405A6F31" w14:textId="108AB3EB" w:rsidR="00221109" w:rsidRPr="00E91420" w:rsidRDefault="00120D98">
      <w:pPr>
        <w:pStyle w:val="TOC1"/>
        <w:rPr>
          <w:rFonts w:ascii="Calibri" w:hAnsi="Calibri"/>
          <w:b w:val="0"/>
          <w:bCs w:val="0"/>
          <w:smallCaps w:val="0"/>
          <w:sz w:val="22"/>
          <w:szCs w:val="22"/>
        </w:rPr>
      </w:pPr>
      <w:hyperlink w:anchor="_Toc523476520" w:history="1">
        <w:r w:rsidR="00221109" w:rsidRPr="00F94F45">
          <w:rPr>
            <w:rStyle w:val="Hyperlink"/>
          </w:rPr>
          <w:t>Install Example</w:t>
        </w:r>
        <w:r w:rsidR="00221109">
          <w:rPr>
            <w:webHidden/>
          </w:rPr>
          <w:tab/>
        </w:r>
        <w:r w:rsidR="00221109">
          <w:rPr>
            <w:webHidden/>
          </w:rPr>
          <w:fldChar w:fldCharType="begin"/>
        </w:r>
        <w:r w:rsidR="00221109">
          <w:rPr>
            <w:webHidden/>
          </w:rPr>
          <w:instrText xml:space="preserve"> PAGEREF _Toc523476520 \h </w:instrText>
        </w:r>
        <w:r w:rsidR="00221109">
          <w:rPr>
            <w:webHidden/>
          </w:rPr>
        </w:r>
        <w:r w:rsidR="00221109">
          <w:rPr>
            <w:webHidden/>
          </w:rPr>
          <w:fldChar w:fldCharType="separate"/>
        </w:r>
        <w:r>
          <w:rPr>
            <w:webHidden/>
          </w:rPr>
          <w:t>7</w:t>
        </w:r>
        <w:r w:rsidR="00221109">
          <w:rPr>
            <w:webHidden/>
          </w:rPr>
          <w:fldChar w:fldCharType="end"/>
        </w:r>
      </w:hyperlink>
    </w:p>
    <w:p w14:paraId="68687128" w14:textId="0B1F23D3" w:rsidR="00221109" w:rsidRPr="00E91420" w:rsidRDefault="00120D98">
      <w:pPr>
        <w:pStyle w:val="TOC1"/>
        <w:rPr>
          <w:rFonts w:ascii="Calibri" w:hAnsi="Calibri"/>
          <w:b w:val="0"/>
          <w:bCs w:val="0"/>
          <w:smallCaps w:val="0"/>
          <w:sz w:val="22"/>
          <w:szCs w:val="22"/>
        </w:rPr>
      </w:pPr>
      <w:hyperlink w:anchor="_Toc523476521" w:history="1">
        <w:r w:rsidR="00221109" w:rsidRPr="00F94F45">
          <w:rPr>
            <w:rStyle w:val="Hyperlink"/>
          </w:rPr>
          <w:t>Post Installation</w:t>
        </w:r>
        <w:r w:rsidR="00221109">
          <w:rPr>
            <w:webHidden/>
          </w:rPr>
          <w:tab/>
        </w:r>
        <w:r w:rsidR="00221109">
          <w:rPr>
            <w:webHidden/>
          </w:rPr>
          <w:fldChar w:fldCharType="begin"/>
        </w:r>
        <w:r w:rsidR="00221109">
          <w:rPr>
            <w:webHidden/>
          </w:rPr>
          <w:instrText xml:space="preserve"> PAGEREF _Toc523476521 \h </w:instrText>
        </w:r>
        <w:r w:rsidR="00221109">
          <w:rPr>
            <w:webHidden/>
          </w:rPr>
        </w:r>
        <w:r w:rsidR="00221109">
          <w:rPr>
            <w:webHidden/>
          </w:rPr>
          <w:fldChar w:fldCharType="separate"/>
        </w:r>
        <w:r>
          <w:rPr>
            <w:webHidden/>
          </w:rPr>
          <w:t>15</w:t>
        </w:r>
        <w:r w:rsidR="00221109">
          <w:rPr>
            <w:webHidden/>
          </w:rPr>
          <w:fldChar w:fldCharType="end"/>
        </w:r>
      </w:hyperlink>
    </w:p>
    <w:p w14:paraId="09C9FAE1" w14:textId="77777777" w:rsidR="00FD755E" w:rsidRDefault="00FD755E">
      <w:r>
        <w:rPr>
          <w:b/>
          <w:bCs/>
          <w:noProof/>
        </w:rPr>
        <w:fldChar w:fldCharType="end"/>
      </w:r>
    </w:p>
    <w:p w14:paraId="24AA3A12" w14:textId="77777777" w:rsidR="00FD755E" w:rsidRDefault="00FD755E"/>
    <w:p w14:paraId="31827E16"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762BD8A6" w14:textId="77777777" w:rsidR="00D72BA5" w:rsidRPr="00FD755E" w:rsidRDefault="00D72BA5" w:rsidP="00FD755E">
      <w:pPr>
        <w:pStyle w:val="Heading1"/>
        <w:rPr>
          <w:sz w:val="36"/>
          <w:szCs w:val="36"/>
        </w:rPr>
      </w:pPr>
      <w:bookmarkStart w:id="8" w:name="_Toc452969918"/>
      <w:bookmarkStart w:id="9" w:name="_Toc483268425"/>
      <w:bookmarkStart w:id="10" w:name="_Toc330275303"/>
      <w:bookmarkStart w:id="11" w:name="_Toc409690813"/>
      <w:bookmarkStart w:id="12" w:name="_Toc409690843"/>
      <w:bookmarkStart w:id="13" w:name="_Toc523476517"/>
      <w:bookmarkEnd w:id="7"/>
      <w:r w:rsidRPr="00FD755E">
        <w:rPr>
          <w:sz w:val="36"/>
          <w:szCs w:val="36"/>
        </w:rPr>
        <w:lastRenderedPageBreak/>
        <w:t>Introduction</w:t>
      </w:r>
      <w:bookmarkEnd w:id="8"/>
      <w:bookmarkEnd w:id="9"/>
      <w:bookmarkEnd w:id="10"/>
      <w:bookmarkEnd w:id="11"/>
      <w:bookmarkEnd w:id="12"/>
      <w:bookmarkEnd w:id="13"/>
    </w:p>
    <w:p w14:paraId="0B233D29" w14:textId="77777777" w:rsidR="00E817AD" w:rsidRDefault="00E817AD" w:rsidP="00E817AD">
      <w:pPr>
        <w:pStyle w:val="ListParagraph"/>
        <w:spacing w:after="160" w:line="259" w:lineRule="auto"/>
        <w:ind w:left="360"/>
      </w:pPr>
      <w:r>
        <w:t>This reminder update serves to update the Opioid Use Disorder templates (Assessment, Initiation and Follow-Up).</w:t>
      </w:r>
    </w:p>
    <w:p w14:paraId="61EE1440" w14:textId="77777777" w:rsidR="00E817AD" w:rsidRPr="00681340" w:rsidRDefault="00E817AD" w:rsidP="00E817AD">
      <w:pPr>
        <w:pStyle w:val="ListParagraph"/>
        <w:spacing w:after="160" w:line="259" w:lineRule="auto"/>
        <w:ind w:left="360"/>
      </w:pPr>
      <w:r w:rsidRPr="00E817AD">
        <w:rPr>
          <w:b/>
          <w:bCs/>
        </w:rPr>
        <w:t>All three templates have the following changes:</w:t>
      </w:r>
      <w:r>
        <w:br/>
        <w:t xml:space="preserve">1.    Changed all references from OUD to “OUD or Opioid dependence”  </w:t>
      </w:r>
    </w:p>
    <w:p w14:paraId="058BCA99" w14:textId="77777777" w:rsidR="00E817AD" w:rsidRDefault="00E817AD" w:rsidP="00E817AD">
      <w:pPr>
        <w:pStyle w:val="ListParagraph"/>
        <w:numPr>
          <w:ilvl w:val="0"/>
          <w:numId w:val="28"/>
        </w:numPr>
        <w:spacing w:after="160" w:line="259" w:lineRule="auto"/>
      </w:pPr>
      <w:r>
        <w:t xml:space="preserve">Changed medication assisted treatment to medication treatment </w:t>
      </w:r>
    </w:p>
    <w:p w14:paraId="5EE7FFE9" w14:textId="77777777" w:rsidR="00E817AD" w:rsidRDefault="00E817AD" w:rsidP="00E817AD">
      <w:pPr>
        <w:pStyle w:val="ListParagraph"/>
        <w:numPr>
          <w:ilvl w:val="0"/>
          <w:numId w:val="28"/>
        </w:numPr>
        <w:spacing w:after="160" w:line="259" w:lineRule="auto"/>
      </w:pPr>
      <w:r>
        <w:t xml:space="preserve">Remove intended </w:t>
      </w:r>
      <w:r w:rsidR="00C30F50">
        <w:t>users’</w:t>
      </w:r>
      <w:r>
        <w:t xml:space="preserve"> statement </w:t>
      </w:r>
    </w:p>
    <w:p w14:paraId="05516D8F" w14:textId="77777777" w:rsidR="00E817AD" w:rsidRPr="00681340" w:rsidRDefault="00E817AD" w:rsidP="00E817AD">
      <w:pPr>
        <w:pStyle w:val="ListParagraph"/>
        <w:numPr>
          <w:ilvl w:val="0"/>
          <w:numId w:val="28"/>
        </w:numPr>
        <w:spacing w:after="160" w:line="259" w:lineRule="auto"/>
      </w:pPr>
      <w:r>
        <w:t xml:space="preserve">Added next appt/duration of visit  </w:t>
      </w:r>
    </w:p>
    <w:p w14:paraId="1FE4A73F" w14:textId="77777777" w:rsidR="00E817AD" w:rsidRDefault="00E817AD" w:rsidP="00E817AD">
      <w:pPr>
        <w:pStyle w:val="ListParagraph"/>
        <w:numPr>
          <w:ilvl w:val="0"/>
          <w:numId w:val="28"/>
        </w:numPr>
        <w:spacing w:after="160" w:line="259" w:lineRule="auto"/>
      </w:pPr>
      <w:r>
        <w:t xml:space="preserve">Changed “confirm oud diagnosis” text to “indication for buprenorphine” follow up  </w:t>
      </w:r>
    </w:p>
    <w:p w14:paraId="21F0DA61" w14:textId="77777777" w:rsidR="00E817AD" w:rsidRPr="00E817AD" w:rsidRDefault="00E817AD" w:rsidP="00E817AD">
      <w:pPr>
        <w:pStyle w:val="ListParagraph"/>
        <w:numPr>
          <w:ilvl w:val="0"/>
          <w:numId w:val="28"/>
        </w:numPr>
        <w:spacing w:after="160" w:line="259" w:lineRule="auto"/>
      </w:pPr>
      <w:r w:rsidRPr="00E817AD">
        <w:t>Formatting changes to improve line up of text and boxes</w:t>
      </w:r>
    </w:p>
    <w:p w14:paraId="2FF68173" w14:textId="77777777" w:rsidR="00E817AD" w:rsidRDefault="00E817AD" w:rsidP="00E817AD">
      <w:pPr>
        <w:ind w:left="720"/>
      </w:pPr>
    </w:p>
    <w:p w14:paraId="1ED0D3D3" w14:textId="77777777" w:rsidR="00221109" w:rsidRPr="00E817AD" w:rsidRDefault="00E817AD" w:rsidP="00E817AD">
      <w:pPr>
        <w:ind w:left="360"/>
        <w:rPr>
          <w:b/>
          <w:bCs/>
          <w:lang w:eastAsia="x-none"/>
        </w:rPr>
      </w:pPr>
      <w:bookmarkStart w:id="14" w:name="_Toc309378108"/>
      <w:bookmarkStart w:id="15" w:name="_Toc309800047"/>
      <w:bookmarkStart w:id="16" w:name="_Toc148832750"/>
      <w:bookmarkStart w:id="17" w:name="_Toc231107051"/>
      <w:r w:rsidRPr="00E817AD">
        <w:rPr>
          <w:b/>
          <w:bCs/>
          <w:lang w:eastAsia="x-none"/>
        </w:rPr>
        <w:t>Assessment and Initiation Templates had the following changes:</w:t>
      </w:r>
    </w:p>
    <w:p w14:paraId="4C5AFE39" w14:textId="77777777" w:rsidR="00E817AD" w:rsidRPr="00E817AD" w:rsidRDefault="00E817AD" w:rsidP="00E817AD">
      <w:pPr>
        <w:pStyle w:val="ListParagraph"/>
        <w:numPr>
          <w:ilvl w:val="0"/>
          <w:numId w:val="27"/>
        </w:numPr>
        <w:spacing w:after="160" w:line="259" w:lineRule="auto"/>
      </w:pPr>
      <w:r w:rsidRPr="00E817AD">
        <w:t xml:space="preserve">Added criteria for Opioid Dependence with guidance for choosing  </w:t>
      </w:r>
    </w:p>
    <w:p w14:paraId="59D7AFDD" w14:textId="77777777" w:rsidR="00E817AD" w:rsidRPr="00E817AD" w:rsidRDefault="00E817AD" w:rsidP="00E817AD">
      <w:pPr>
        <w:pStyle w:val="ListParagraph"/>
        <w:numPr>
          <w:ilvl w:val="0"/>
          <w:numId w:val="27"/>
        </w:numPr>
        <w:spacing w:after="160" w:line="259" w:lineRule="auto"/>
        <w:rPr>
          <w:rFonts w:cs="Calibri"/>
        </w:rPr>
      </w:pPr>
      <w:r w:rsidRPr="00E817AD">
        <w:rPr>
          <w:rFonts w:cs="Calibri"/>
        </w:rPr>
        <w:t xml:space="preserve">Added optional local group placeholder to allow site customization on initiation and assessment template.  This will be defaulted to disable </w:t>
      </w:r>
    </w:p>
    <w:p w14:paraId="4282A559" w14:textId="77777777" w:rsidR="00E817AD" w:rsidRPr="00E817AD" w:rsidRDefault="00E817AD" w:rsidP="00E817AD">
      <w:pPr>
        <w:pStyle w:val="ListParagraph"/>
        <w:rPr>
          <w:rFonts w:ascii="r_ansi" w:hAnsi="r_ansi" w:cs="r_ansi"/>
          <w:sz w:val="20"/>
          <w:szCs w:val="20"/>
        </w:rPr>
      </w:pPr>
      <w:r w:rsidRPr="00E817AD">
        <w:rPr>
          <w:rFonts w:ascii="r_ansi" w:hAnsi="r_ansi" w:cs="r_ansi"/>
          <w:sz w:val="20"/>
          <w:szCs w:val="20"/>
        </w:rPr>
        <w:t>VAL-GP BUPE INITIATION PLACEHOLDER</w:t>
      </w:r>
    </w:p>
    <w:p w14:paraId="290E2F09" w14:textId="77777777" w:rsidR="00E817AD" w:rsidRDefault="00E817AD" w:rsidP="00E817AD">
      <w:pPr>
        <w:pStyle w:val="ListParagraph"/>
        <w:rPr>
          <w:rFonts w:ascii="r_ansi" w:hAnsi="r_ansi" w:cs="r_ansi"/>
          <w:sz w:val="20"/>
          <w:szCs w:val="20"/>
        </w:rPr>
      </w:pPr>
      <w:r w:rsidRPr="00E817AD">
        <w:rPr>
          <w:rFonts w:ascii="r_ansi" w:hAnsi="r_ansi" w:cs="r_ansi"/>
          <w:sz w:val="20"/>
          <w:szCs w:val="20"/>
        </w:rPr>
        <w:t>VAL-GP BUPE ASSESSMENT PLACEHOLDER</w:t>
      </w:r>
    </w:p>
    <w:p w14:paraId="202F2EBC" w14:textId="77777777" w:rsidR="00E817AD" w:rsidRDefault="00E817AD" w:rsidP="00E817AD">
      <w:pPr>
        <w:pStyle w:val="ListParagraph"/>
        <w:numPr>
          <w:ilvl w:val="0"/>
          <w:numId w:val="27"/>
        </w:numPr>
        <w:spacing w:after="160" w:line="259" w:lineRule="auto"/>
      </w:pPr>
      <w:r>
        <w:t xml:space="preserve">Added 6 new </w:t>
      </w:r>
      <w:proofErr w:type="gramStart"/>
      <w:r>
        <w:t>HF”s</w:t>
      </w:r>
      <w:proofErr w:type="gramEnd"/>
      <w:r>
        <w:t xml:space="preserve"> for opioid dependence assessment section</w:t>
      </w:r>
    </w:p>
    <w:p w14:paraId="4D209A31" w14:textId="77777777" w:rsidR="00E817AD" w:rsidRDefault="00E817AD" w:rsidP="00E817AD">
      <w:pPr>
        <w:pStyle w:val="ListParagraph"/>
        <w:numPr>
          <w:ilvl w:val="1"/>
          <w:numId w:val="27"/>
        </w:numPr>
        <w:spacing w:after="160" w:line="259" w:lineRule="auto"/>
      </w:pPr>
      <w:r>
        <w:t>VA-MH OUD DEPENDENCE ICD10-1 DESIRE</w:t>
      </w:r>
    </w:p>
    <w:p w14:paraId="76C836F8" w14:textId="77777777" w:rsidR="00E817AD" w:rsidRDefault="00E817AD" w:rsidP="00E817AD">
      <w:pPr>
        <w:pStyle w:val="ListParagraph"/>
        <w:numPr>
          <w:ilvl w:val="1"/>
          <w:numId w:val="27"/>
        </w:numPr>
        <w:spacing w:after="160" w:line="259" w:lineRule="auto"/>
      </w:pPr>
      <w:r>
        <w:t>VA-MH OUD DEPENDENCE ICD10-2 DIFFICULT</w:t>
      </w:r>
    </w:p>
    <w:p w14:paraId="79F1BAE1" w14:textId="77777777" w:rsidR="00E817AD" w:rsidRDefault="00E817AD" w:rsidP="00E817AD">
      <w:pPr>
        <w:pStyle w:val="ListParagraph"/>
        <w:numPr>
          <w:ilvl w:val="1"/>
          <w:numId w:val="27"/>
        </w:numPr>
        <w:spacing w:after="160" w:line="259" w:lineRule="auto"/>
      </w:pPr>
      <w:r>
        <w:t>VA-MH OUD DEPENDENCE ICD10-3 WITHDRAWAL</w:t>
      </w:r>
    </w:p>
    <w:p w14:paraId="499B546E" w14:textId="77777777" w:rsidR="00E817AD" w:rsidRDefault="00E817AD" w:rsidP="00E817AD">
      <w:pPr>
        <w:pStyle w:val="ListParagraph"/>
        <w:numPr>
          <w:ilvl w:val="1"/>
          <w:numId w:val="27"/>
        </w:numPr>
        <w:spacing w:after="160" w:line="259" w:lineRule="auto"/>
      </w:pPr>
      <w:r>
        <w:t>VA-MH OUD DEPENDENCE ICD10-4 TOLERANCE</w:t>
      </w:r>
    </w:p>
    <w:p w14:paraId="6702E231" w14:textId="77777777" w:rsidR="00E817AD" w:rsidRDefault="00E817AD" w:rsidP="00E817AD">
      <w:pPr>
        <w:pStyle w:val="ListParagraph"/>
        <w:numPr>
          <w:ilvl w:val="1"/>
          <w:numId w:val="27"/>
        </w:numPr>
        <w:spacing w:after="160" w:line="259" w:lineRule="auto"/>
      </w:pPr>
      <w:r>
        <w:t>VA-MH OUD DEPENDENCE ICD10-5 NEGLECT</w:t>
      </w:r>
    </w:p>
    <w:p w14:paraId="74AC50A8" w14:textId="77777777" w:rsidR="00E817AD" w:rsidRDefault="00E817AD" w:rsidP="00E817AD">
      <w:pPr>
        <w:pStyle w:val="ListParagraph"/>
        <w:numPr>
          <w:ilvl w:val="1"/>
          <w:numId w:val="27"/>
        </w:numPr>
        <w:spacing w:after="160" w:line="259" w:lineRule="auto"/>
      </w:pPr>
      <w:r>
        <w:t>VA-MH OUD DEPENDENCE ICD10-6 PERSIST</w:t>
      </w:r>
    </w:p>
    <w:p w14:paraId="119F3B97" w14:textId="77777777" w:rsidR="00E817AD" w:rsidRDefault="00E817AD" w:rsidP="00E817AD">
      <w:pPr>
        <w:pStyle w:val="ListParagraph"/>
        <w:spacing w:after="160" w:line="259" w:lineRule="auto"/>
      </w:pPr>
    </w:p>
    <w:p w14:paraId="24BDBB64" w14:textId="77777777" w:rsidR="00E817AD" w:rsidRDefault="00E817AD" w:rsidP="00E817AD">
      <w:pPr>
        <w:pStyle w:val="ListParagraph"/>
        <w:spacing w:after="160" w:line="259" w:lineRule="auto"/>
        <w:rPr>
          <w:rFonts w:ascii="Times New Roman" w:hAnsi="Times New Roman"/>
          <w:b/>
          <w:bCs/>
          <w:sz w:val="24"/>
          <w:szCs w:val="24"/>
          <w:lang w:eastAsia="x-none"/>
        </w:rPr>
      </w:pPr>
      <w:r w:rsidRPr="00E817AD">
        <w:rPr>
          <w:rFonts w:ascii="Times New Roman" w:hAnsi="Times New Roman"/>
          <w:b/>
          <w:bCs/>
          <w:sz w:val="24"/>
          <w:szCs w:val="24"/>
          <w:lang w:eastAsia="x-none"/>
        </w:rPr>
        <w:t>Initiation Template had the following changes:</w:t>
      </w:r>
    </w:p>
    <w:p w14:paraId="1DCAB343" w14:textId="77777777" w:rsidR="006C3F5C" w:rsidRPr="006C3F5C" w:rsidRDefault="006C3F5C" w:rsidP="006C3F5C">
      <w:pPr>
        <w:pStyle w:val="ListParagraph"/>
        <w:numPr>
          <w:ilvl w:val="0"/>
          <w:numId w:val="30"/>
        </w:numPr>
        <w:spacing w:after="160" w:line="259" w:lineRule="auto"/>
      </w:pPr>
      <w:r w:rsidRPr="006C3F5C">
        <w:t xml:space="preserve">Change note title: </w:t>
      </w:r>
      <w:r w:rsidR="00565BEC">
        <w:t xml:space="preserve">from OPIOID USE DISORDER BUPRENORPHINE INITIATION to </w:t>
      </w:r>
      <w:r w:rsidRPr="00420E06">
        <w:rPr>
          <w:color w:val="C00000"/>
        </w:rPr>
        <w:t>OUD/O</w:t>
      </w:r>
      <w:r w:rsidR="00565BEC" w:rsidRPr="00420E06">
        <w:rPr>
          <w:color w:val="C00000"/>
        </w:rPr>
        <w:t>PIOID</w:t>
      </w:r>
      <w:r w:rsidRPr="00420E06">
        <w:rPr>
          <w:color w:val="C00000"/>
        </w:rPr>
        <w:t xml:space="preserve"> </w:t>
      </w:r>
      <w:r w:rsidR="00565BEC" w:rsidRPr="00420E06">
        <w:rPr>
          <w:color w:val="C00000"/>
        </w:rPr>
        <w:t>DEPENDENCE</w:t>
      </w:r>
      <w:r w:rsidRPr="00420E06">
        <w:rPr>
          <w:color w:val="C00000"/>
        </w:rPr>
        <w:t xml:space="preserve"> B</w:t>
      </w:r>
      <w:r w:rsidR="00565BEC" w:rsidRPr="00420E06">
        <w:rPr>
          <w:color w:val="C00000"/>
        </w:rPr>
        <w:t>UPRENORPHINE</w:t>
      </w:r>
      <w:r w:rsidRPr="00420E06">
        <w:rPr>
          <w:color w:val="C00000"/>
        </w:rPr>
        <w:t xml:space="preserve"> I</w:t>
      </w:r>
      <w:r w:rsidR="00565BEC" w:rsidRPr="00420E06">
        <w:rPr>
          <w:color w:val="C00000"/>
        </w:rPr>
        <w:t>NITIATION</w:t>
      </w:r>
    </w:p>
    <w:p w14:paraId="044BD335" w14:textId="77777777" w:rsidR="006C3F5C" w:rsidRDefault="006C3F5C" w:rsidP="006C3F5C">
      <w:pPr>
        <w:pStyle w:val="ListParagraph"/>
        <w:numPr>
          <w:ilvl w:val="0"/>
          <w:numId w:val="30"/>
        </w:numPr>
        <w:spacing w:after="160" w:line="259" w:lineRule="auto"/>
      </w:pPr>
      <w:r w:rsidRPr="00B37B43">
        <w:t xml:space="preserve">Added vital signs to initiation template which links w/vital signs package </w:t>
      </w:r>
    </w:p>
    <w:p w14:paraId="6BF23EC4" w14:textId="77777777" w:rsidR="009D48BD" w:rsidRDefault="009D48BD" w:rsidP="006C3F5C">
      <w:pPr>
        <w:pStyle w:val="ListParagraph"/>
        <w:numPr>
          <w:ilvl w:val="0"/>
          <w:numId w:val="30"/>
        </w:numPr>
        <w:spacing w:after="160" w:line="259" w:lineRule="auto"/>
      </w:pPr>
      <w:r>
        <w:t>Added text to allow for oral consent for buprenorphine treatment to align with VA policy change</w:t>
      </w:r>
    </w:p>
    <w:p w14:paraId="475ECCFB" w14:textId="77777777" w:rsidR="006C3F5C" w:rsidRPr="00B37B43" w:rsidRDefault="006C3F5C" w:rsidP="006C3F5C">
      <w:pPr>
        <w:pStyle w:val="ListParagraph"/>
        <w:numPr>
          <w:ilvl w:val="0"/>
          <w:numId w:val="30"/>
        </w:numPr>
        <w:spacing w:after="160" w:line="259" w:lineRule="auto"/>
      </w:pPr>
      <w:r w:rsidRPr="00B37B43">
        <w:t xml:space="preserve">Changed national groups (VA) to local (VAL-GP) groups for the following </w:t>
      </w:r>
      <w:r w:rsidRPr="006C3F5C">
        <w:rPr>
          <w:rFonts w:cs="Calibri"/>
        </w:rPr>
        <w:t>to accommodate local and changing prescribing practices</w:t>
      </w:r>
      <w:r w:rsidRPr="00B37B43">
        <w:t>: (Initiation template)</w:t>
      </w:r>
    </w:p>
    <w:p w14:paraId="1AEA82B1" w14:textId="77777777" w:rsidR="006C3F5C" w:rsidRPr="006C3F5C" w:rsidRDefault="006C3F5C" w:rsidP="006C3F5C">
      <w:pPr>
        <w:pStyle w:val="ListParagraph"/>
        <w:rPr>
          <w:rFonts w:cs="Calibri"/>
        </w:rPr>
      </w:pPr>
      <w:r w:rsidRPr="006C3F5C">
        <w:rPr>
          <w:rFonts w:cs="Calibri"/>
        </w:rPr>
        <w:t>VA</w:t>
      </w:r>
      <w:r w:rsidR="009D48BD">
        <w:rPr>
          <w:rFonts w:cs="Calibri"/>
        </w:rPr>
        <w:t>L</w:t>
      </w:r>
      <w:r w:rsidRPr="006C3F5C">
        <w:rPr>
          <w:rFonts w:cs="Calibri"/>
        </w:rPr>
        <w:t xml:space="preserve">-MH OUD BUPE OFFICE INITIATION BUPRENORPHINE ORDERS </w:t>
      </w:r>
    </w:p>
    <w:p w14:paraId="31A47B0C" w14:textId="77777777" w:rsidR="006C3F5C" w:rsidRPr="006C3F5C" w:rsidRDefault="006C3F5C" w:rsidP="006C3F5C">
      <w:pPr>
        <w:pStyle w:val="ListParagraph"/>
        <w:rPr>
          <w:rFonts w:cs="Calibri"/>
        </w:rPr>
      </w:pPr>
      <w:r w:rsidRPr="006C3F5C">
        <w:rPr>
          <w:rFonts w:cs="Calibri"/>
        </w:rPr>
        <w:t>VA</w:t>
      </w:r>
      <w:r w:rsidR="009D48BD">
        <w:rPr>
          <w:rFonts w:cs="Calibri"/>
        </w:rPr>
        <w:t>L</w:t>
      </w:r>
      <w:r w:rsidRPr="006C3F5C">
        <w:rPr>
          <w:rFonts w:cs="Calibri"/>
        </w:rPr>
        <w:t xml:space="preserve">-MH OUD BUPE INITIATION ADMINISTERED BUPRENORPHINE 1 MG </w:t>
      </w:r>
    </w:p>
    <w:p w14:paraId="0E113E6C" w14:textId="77777777" w:rsidR="006C3F5C" w:rsidRPr="006C3F5C" w:rsidRDefault="006C3F5C" w:rsidP="006C3F5C">
      <w:pPr>
        <w:pStyle w:val="ListParagraph"/>
        <w:rPr>
          <w:rFonts w:cs="Calibri"/>
        </w:rPr>
      </w:pPr>
      <w:r w:rsidRPr="006C3F5C">
        <w:rPr>
          <w:rFonts w:cs="Calibri"/>
        </w:rPr>
        <w:t>VA</w:t>
      </w:r>
      <w:r w:rsidR="009D48BD">
        <w:rPr>
          <w:rFonts w:cs="Calibri"/>
        </w:rPr>
        <w:t>L</w:t>
      </w:r>
      <w:r w:rsidRPr="006C3F5C">
        <w:rPr>
          <w:rFonts w:cs="Calibri"/>
        </w:rPr>
        <w:t xml:space="preserve">-MH OUD BUPE INITIATION ADMINISTERED BUPRENORPHINE 2 MG  </w:t>
      </w:r>
    </w:p>
    <w:p w14:paraId="46947E84" w14:textId="77777777" w:rsidR="006C3F5C" w:rsidRPr="006C3F5C" w:rsidRDefault="006C3F5C" w:rsidP="006C3F5C">
      <w:pPr>
        <w:pStyle w:val="ListParagraph"/>
        <w:rPr>
          <w:rFonts w:cs="Calibri"/>
        </w:rPr>
      </w:pPr>
      <w:r w:rsidRPr="006C3F5C">
        <w:rPr>
          <w:rFonts w:cs="Calibri"/>
        </w:rPr>
        <w:t>VA</w:t>
      </w:r>
      <w:r w:rsidR="009D48BD">
        <w:rPr>
          <w:rFonts w:cs="Calibri"/>
        </w:rPr>
        <w:t>L</w:t>
      </w:r>
      <w:r w:rsidRPr="006C3F5C">
        <w:rPr>
          <w:rFonts w:cs="Calibri"/>
        </w:rPr>
        <w:t>-MH OUD BUPE INITIATION ADMINISTERED BUPRENORPHINE 4 MG</w:t>
      </w:r>
    </w:p>
    <w:p w14:paraId="49C65A28" w14:textId="77777777" w:rsidR="006C3F5C" w:rsidRPr="006C3F5C" w:rsidRDefault="006C3F5C" w:rsidP="006C3F5C">
      <w:pPr>
        <w:pStyle w:val="ListParagraph"/>
        <w:rPr>
          <w:rFonts w:cs="Calibri"/>
        </w:rPr>
      </w:pPr>
      <w:r w:rsidRPr="006C3F5C">
        <w:rPr>
          <w:rFonts w:cs="Calibri"/>
        </w:rPr>
        <w:t>VAL-GP MH OUD BUPE INITIATION MEDS</w:t>
      </w:r>
    </w:p>
    <w:p w14:paraId="597D7FF4" w14:textId="77777777" w:rsidR="006C3F5C" w:rsidRPr="006C3F5C" w:rsidRDefault="006C3F5C" w:rsidP="006C3F5C">
      <w:pPr>
        <w:pStyle w:val="ListParagraph"/>
        <w:numPr>
          <w:ilvl w:val="0"/>
          <w:numId w:val="30"/>
        </w:numPr>
        <w:spacing w:after="160" w:line="259" w:lineRule="auto"/>
        <w:rPr>
          <w:rFonts w:cs="Calibri"/>
        </w:rPr>
      </w:pPr>
      <w:r w:rsidRPr="006C3F5C">
        <w:rPr>
          <w:rFonts w:cs="Calibri"/>
        </w:rPr>
        <w:t xml:space="preserve">Hid help text on “withdrawal” and “sedation” in new group </w:t>
      </w:r>
    </w:p>
    <w:p w14:paraId="3EA2A229" w14:textId="77777777" w:rsidR="006C3F5C" w:rsidRPr="006C3F5C" w:rsidRDefault="006C3F5C" w:rsidP="006C3F5C">
      <w:pPr>
        <w:pStyle w:val="ListParagraph"/>
        <w:numPr>
          <w:ilvl w:val="1"/>
          <w:numId w:val="29"/>
        </w:numPr>
        <w:spacing w:after="160" w:line="259" w:lineRule="auto"/>
        <w:rPr>
          <w:rFonts w:cs="Calibri"/>
        </w:rPr>
      </w:pPr>
      <w:r w:rsidRPr="006C3F5C">
        <w:rPr>
          <w:rFonts w:cs="Calibri"/>
        </w:rPr>
        <w:t xml:space="preserve">VA-GP MH OUD BUPE INITIATION HELP TEXT PROBLEMS  </w:t>
      </w:r>
    </w:p>
    <w:p w14:paraId="0033D5AA" w14:textId="77777777" w:rsidR="006C3F5C" w:rsidRPr="006C3F5C" w:rsidRDefault="006C3F5C" w:rsidP="006C3F5C">
      <w:pPr>
        <w:pStyle w:val="ListParagraph"/>
        <w:numPr>
          <w:ilvl w:val="1"/>
          <w:numId w:val="29"/>
        </w:numPr>
        <w:spacing w:after="160" w:line="259" w:lineRule="auto"/>
        <w:rPr>
          <w:rFonts w:cs="Calibri"/>
        </w:rPr>
      </w:pPr>
      <w:r w:rsidRPr="006C3F5C">
        <w:rPr>
          <w:rFonts w:cs="Calibri"/>
        </w:rPr>
        <w:t xml:space="preserve">These are now hidden unless open to improve real estate. </w:t>
      </w:r>
    </w:p>
    <w:p w14:paraId="5F989B45" w14:textId="77777777" w:rsidR="006C3F5C" w:rsidRPr="006C3F5C" w:rsidRDefault="006C3F5C" w:rsidP="006C3F5C">
      <w:pPr>
        <w:pStyle w:val="ListParagraph"/>
        <w:numPr>
          <w:ilvl w:val="0"/>
          <w:numId w:val="30"/>
        </w:numPr>
        <w:spacing w:after="160" w:line="259" w:lineRule="auto"/>
        <w:rPr>
          <w:rFonts w:cs="Calibri"/>
        </w:rPr>
      </w:pPr>
      <w:r w:rsidRPr="00B37B43">
        <w:t xml:space="preserve">Fixed two </w:t>
      </w:r>
      <w:r>
        <w:t xml:space="preserve">broken </w:t>
      </w:r>
      <w:proofErr w:type="spellStart"/>
      <w:r>
        <w:t>url</w:t>
      </w:r>
      <w:proofErr w:type="spellEnd"/>
      <w:r>
        <w:t xml:space="preserve"> </w:t>
      </w:r>
      <w:r w:rsidRPr="00B37B43">
        <w:t>links in initiation template</w:t>
      </w:r>
    </w:p>
    <w:p w14:paraId="7C898EF7" w14:textId="77777777" w:rsidR="006C3F5C" w:rsidRDefault="006C3F5C" w:rsidP="006C3F5C">
      <w:pPr>
        <w:pStyle w:val="ListParagraph"/>
        <w:numPr>
          <w:ilvl w:val="1"/>
          <w:numId w:val="29"/>
        </w:numPr>
        <w:spacing w:after="160" w:line="259" w:lineRule="auto"/>
      </w:pPr>
      <w:r>
        <w:t xml:space="preserve">Buprenorphine education from </w:t>
      </w:r>
      <w:proofErr w:type="spellStart"/>
      <w:r>
        <w:t>imed</w:t>
      </w:r>
      <w:proofErr w:type="spellEnd"/>
      <w:r>
        <w:t xml:space="preserve"> consent</w:t>
      </w:r>
    </w:p>
    <w:p w14:paraId="443E8D58" w14:textId="77777777" w:rsidR="006C3F5C" w:rsidRDefault="006C3F5C" w:rsidP="006C3F5C">
      <w:pPr>
        <w:pStyle w:val="ListParagraph"/>
        <w:numPr>
          <w:ilvl w:val="2"/>
          <w:numId w:val="29"/>
        </w:numPr>
        <w:spacing w:after="160" w:line="259" w:lineRule="auto"/>
        <w:rPr>
          <w:rFonts w:ascii="r_ansi" w:hAnsi="r_ansi" w:cs="r_ansi"/>
          <w:sz w:val="20"/>
          <w:szCs w:val="20"/>
        </w:rPr>
      </w:pPr>
      <w:r>
        <w:lastRenderedPageBreak/>
        <w:t xml:space="preserve">Template </w:t>
      </w:r>
      <w:r w:rsidR="00565BEC">
        <w:t>field</w:t>
      </w:r>
      <w:r>
        <w:t xml:space="preserve"> name: </w:t>
      </w:r>
      <w:r w:rsidRPr="009B37C4">
        <w:rPr>
          <w:rFonts w:ascii="r_ansi" w:hAnsi="r_ansi" w:cs="r_ansi"/>
          <w:sz w:val="20"/>
          <w:szCs w:val="20"/>
        </w:rPr>
        <w:t>VA-MH OUD IMED CONSENT BUPE ED</w:t>
      </w:r>
    </w:p>
    <w:p w14:paraId="2EC14D4D" w14:textId="77777777" w:rsidR="006C3F5C" w:rsidRPr="006233FE" w:rsidRDefault="006C3F5C" w:rsidP="006C3F5C">
      <w:pPr>
        <w:pStyle w:val="ListParagraph"/>
        <w:numPr>
          <w:ilvl w:val="1"/>
          <w:numId w:val="29"/>
        </w:numPr>
        <w:spacing w:after="160" w:line="259" w:lineRule="auto"/>
      </w:pPr>
      <w:r>
        <w:t xml:space="preserve">Template </w:t>
      </w:r>
      <w:r w:rsidR="00565BEC">
        <w:t>field</w:t>
      </w:r>
      <w:r>
        <w:t xml:space="preserve"> name: </w:t>
      </w:r>
      <w:r w:rsidRPr="006233FE">
        <w:rPr>
          <w:rFonts w:ascii="r_ansi" w:hAnsi="r_ansi" w:cs="r_ansi"/>
          <w:sz w:val="20"/>
          <w:szCs w:val="20"/>
        </w:rPr>
        <w:t>VA-MH SAMHSA TIP 63 URL</w:t>
      </w:r>
    </w:p>
    <w:p w14:paraId="48BF3EC4" w14:textId="77777777" w:rsidR="006C3F5C" w:rsidRDefault="006C3F5C" w:rsidP="006C3F5C">
      <w:pPr>
        <w:pStyle w:val="ListParagraph"/>
        <w:spacing w:after="160" w:line="259" w:lineRule="auto"/>
        <w:rPr>
          <w:rFonts w:ascii="Times New Roman" w:hAnsi="Times New Roman"/>
          <w:b/>
          <w:bCs/>
          <w:sz w:val="24"/>
          <w:szCs w:val="24"/>
          <w:lang w:eastAsia="x-none"/>
        </w:rPr>
      </w:pPr>
      <w:r>
        <w:rPr>
          <w:rFonts w:ascii="Times New Roman" w:hAnsi="Times New Roman"/>
          <w:b/>
          <w:bCs/>
          <w:sz w:val="24"/>
          <w:szCs w:val="24"/>
          <w:lang w:eastAsia="x-none"/>
        </w:rPr>
        <w:t>Assessment</w:t>
      </w:r>
      <w:r w:rsidRPr="00E817AD">
        <w:rPr>
          <w:rFonts w:ascii="Times New Roman" w:hAnsi="Times New Roman"/>
          <w:b/>
          <w:bCs/>
          <w:sz w:val="24"/>
          <w:szCs w:val="24"/>
          <w:lang w:eastAsia="x-none"/>
        </w:rPr>
        <w:t xml:space="preserve"> Template had the following changes:</w:t>
      </w:r>
    </w:p>
    <w:p w14:paraId="6BD7BD17" w14:textId="77777777" w:rsidR="006C3F5C" w:rsidRPr="00420E06" w:rsidRDefault="006C3F5C" w:rsidP="006C3F5C">
      <w:pPr>
        <w:pStyle w:val="ListParagraph"/>
        <w:numPr>
          <w:ilvl w:val="0"/>
          <w:numId w:val="33"/>
        </w:numPr>
        <w:spacing w:after="160" w:line="259" w:lineRule="auto"/>
        <w:rPr>
          <w:color w:val="C00000"/>
        </w:rPr>
      </w:pPr>
      <w:r w:rsidRPr="001F099C">
        <w:t xml:space="preserve">Change note title: </w:t>
      </w:r>
      <w:r w:rsidR="00565BEC">
        <w:t xml:space="preserve">from OPIOID USE DISORDER ASSESSMENT to </w:t>
      </w:r>
      <w:r w:rsidRPr="00420E06">
        <w:rPr>
          <w:color w:val="C00000"/>
        </w:rPr>
        <w:t>OUD/O</w:t>
      </w:r>
      <w:r w:rsidR="00565BEC" w:rsidRPr="00420E06">
        <w:rPr>
          <w:color w:val="C00000"/>
        </w:rPr>
        <w:t>PIOID DEPENDENCE ASSESSMENT</w:t>
      </w:r>
    </w:p>
    <w:p w14:paraId="4E7E1E08" w14:textId="77777777" w:rsidR="006C3F5C" w:rsidRPr="00B37B43" w:rsidRDefault="006C3F5C" w:rsidP="006C3F5C">
      <w:pPr>
        <w:pStyle w:val="ListParagraph"/>
        <w:numPr>
          <w:ilvl w:val="0"/>
          <w:numId w:val="33"/>
        </w:numPr>
        <w:spacing w:after="160" w:line="259" w:lineRule="auto"/>
      </w:pPr>
      <w:r w:rsidRPr="00B37B43">
        <w:t>Added 2 NEW Links to assessment template:</w:t>
      </w:r>
    </w:p>
    <w:p w14:paraId="5752EA5A" w14:textId="77777777" w:rsidR="006C3F5C" w:rsidRDefault="006C3F5C" w:rsidP="006C3F5C">
      <w:pPr>
        <w:pStyle w:val="ListParagraph"/>
      </w:pPr>
      <w:r>
        <w:t>-</w:t>
      </w:r>
      <w:r w:rsidRPr="00B37B43">
        <w:rPr>
          <w:u w:val="single"/>
        </w:rPr>
        <w:t>ICD 10 vs OUD chart:</w:t>
      </w:r>
      <w:r>
        <w:t xml:space="preserve">  </w:t>
      </w:r>
      <w:r>
        <w:br/>
        <w:t>Template field name:  VA-MH OUD VS OPIOID DEPENDENCE URL</w:t>
      </w:r>
    </w:p>
    <w:p w14:paraId="22F5698C" w14:textId="77777777" w:rsidR="006C3F5C" w:rsidRDefault="006C3F5C" w:rsidP="006C3F5C">
      <w:pPr>
        <w:pStyle w:val="ListParagraph"/>
      </w:pPr>
      <w:r>
        <w:t>-</w:t>
      </w:r>
      <w:proofErr w:type="spellStart"/>
      <w:r w:rsidRPr="00B37B43">
        <w:rPr>
          <w:u w:val="single"/>
        </w:rPr>
        <w:t>Bupe</w:t>
      </w:r>
      <w:proofErr w:type="spellEnd"/>
      <w:r w:rsidRPr="00B37B43">
        <w:rPr>
          <w:u w:val="single"/>
        </w:rPr>
        <w:t xml:space="preserve"> for pain</w:t>
      </w:r>
      <w:r>
        <w:br/>
        <w:t>Template field name:  VA-MH OUD BUPE FOR PAIN URL</w:t>
      </w:r>
    </w:p>
    <w:p w14:paraId="3BDED416" w14:textId="77777777" w:rsidR="00C30F50" w:rsidRDefault="00C30F50" w:rsidP="006C3F5C">
      <w:pPr>
        <w:pStyle w:val="ListParagraph"/>
      </w:pPr>
    </w:p>
    <w:p w14:paraId="6E7B1A9E" w14:textId="77777777" w:rsidR="00C30F50" w:rsidRDefault="00C30F50" w:rsidP="00C30F50">
      <w:pPr>
        <w:pStyle w:val="ListParagraph"/>
        <w:spacing w:after="160" w:line="259" w:lineRule="auto"/>
        <w:rPr>
          <w:rFonts w:ascii="Times New Roman" w:hAnsi="Times New Roman"/>
          <w:b/>
          <w:bCs/>
          <w:sz w:val="24"/>
          <w:szCs w:val="24"/>
          <w:lang w:eastAsia="x-none"/>
        </w:rPr>
      </w:pPr>
      <w:r>
        <w:rPr>
          <w:rFonts w:ascii="Times New Roman" w:hAnsi="Times New Roman"/>
          <w:b/>
          <w:bCs/>
          <w:sz w:val="24"/>
          <w:szCs w:val="24"/>
          <w:lang w:eastAsia="x-none"/>
        </w:rPr>
        <w:t>Follow-up</w:t>
      </w:r>
      <w:r w:rsidRPr="00E817AD">
        <w:rPr>
          <w:rFonts w:ascii="Times New Roman" w:hAnsi="Times New Roman"/>
          <w:b/>
          <w:bCs/>
          <w:sz w:val="24"/>
          <w:szCs w:val="24"/>
          <w:lang w:eastAsia="x-none"/>
        </w:rPr>
        <w:t xml:space="preserve"> Template had the following changes:</w:t>
      </w:r>
    </w:p>
    <w:p w14:paraId="03B91C4F" w14:textId="77777777" w:rsidR="00C30F50" w:rsidRPr="00C30F50" w:rsidRDefault="00C30F50" w:rsidP="00C30F50">
      <w:pPr>
        <w:numPr>
          <w:ilvl w:val="0"/>
          <w:numId w:val="34"/>
        </w:numPr>
        <w:rPr>
          <w:rFonts w:ascii="Calibri" w:hAnsi="Calibri" w:cs="Calibri"/>
          <w:sz w:val="22"/>
          <w:szCs w:val="22"/>
        </w:rPr>
      </w:pPr>
      <w:r w:rsidRPr="00C30F50">
        <w:rPr>
          <w:rFonts w:ascii="Calibri" w:hAnsi="Calibri" w:cs="Calibri"/>
          <w:sz w:val="22"/>
          <w:szCs w:val="22"/>
        </w:rPr>
        <w:t xml:space="preserve">Added text reminding end user about entering PDMP note according to local direction (this may be obsolete with new PMP button).  </w:t>
      </w:r>
    </w:p>
    <w:p w14:paraId="6F7FAE61" w14:textId="77777777" w:rsidR="00C30F50" w:rsidRDefault="00C30F50" w:rsidP="00C30F50">
      <w:pPr>
        <w:pStyle w:val="ListParagraph"/>
        <w:spacing w:after="160" w:line="259" w:lineRule="auto"/>
        <w:ind w:left="1080"/>
        <w:rPr>
          <w:rFonts w:ascii="Times New Roman" w:hAnsi="Times New Roman"/>
          <w:b/>
          <w:bCs/>
          <w:sz w:val="24"/>
          <w:szCs w:val="24"/>
          <w:lang w:eastAsia="x-none"/>
        </w:rPr>
      </w:pPr>
    </w:p>
    <w:p w14:paraId="1051BB79" w14:textId="77777777" w:rsidR="00C30F50" w:rsidRDefault="00C30F50" w:rsidP="006C3F5C">
      <w:pPr>
        <w:pStyle w:val="ListParagraph"/>
      </w:pPr>
    </w:p>
    <w:p w14:paraId="2A91CABA" w14:textId="77777777" w:rsidR="006C3F5C" w:rsidRPr="00E817AD" w:rsidRDefault="006C3F5C" w:rsidP="00E817AD">
      <w:pPr>
        <w:pStyle w:val="ListParagraph"/>
        <w:spacing w:after="160" w:line="259" w:lineRule="auto"/>
        <w:rPr>
          <w:rFonts w:ascii="Times New Roman" w:hAnsi="Times New Roman"/>
          <w:b/>
          <w:bCs/>
          <w:sz w:val="24"/>
          <w:szCs w:val="24"/>
          <w:lang w:eastAsia="x-none"/>
        </w:rPr>
      </w:pPr>
    </w:p>
    <w:p w14:paraId="361B1D22" w14:textId="77777777" w:rsidR="00E817AD" w:rsidRDefault="00E817AD" w:rsidP="00E817AD">
      <w:pPr>
        <w:ind w:left="360"/>
        <w:rPr>
          <w:lang w:eastAsia="x-none"/>
        </w:rPr>
      </w:pPr>
    </w:p>
    <w:p w14:paraId="493979D7" w14:textId="77777777" w:rsidR="003C6845" w:rsidRPr="00221109" w:rsidRDefault="003C6845" w:rsidP="005060E7">
      <w:pPr>
        <w:rPr>
          <w:lang w:eastAsia="x-none"/>
        </w:rPr>
      </w:pPr>
    </w:p>
    <w:p w14:paraId="3D041ACD" w14:textId="77777777" w:rsidR="00E5551F" w:rsidRDefault="00E5551F" w:rsidP="005060E7">
      <w:pPr>
        <w:rPr>
          <w:lang w:eastAsia="x-none"/>
        </w:rPr>
      </w:pPr>
    </w:p>
    <w:p w14:paraId="61850150" w14:textId="77777777" w:rsidR="00BC70AC" w:rsidRDefault="00BC70AC" w:rsidP="00E5551F">
      <w:pPr>
        <w:ind w:left="720"/>
        <w:rPr>
          <w:lang w:eastAsia="x-none"/>
        </w:rPr>
      </w:pPr>
    </w:p>
    <w:p w14:paraId="469047E8" w14:textId="77777777" w:rsidR="00BC70AC" w:rsidRDefault="00BC70AC" w:rsidP="00E5551F">
      <w:pPr>
        <w:ind w:left="720"/>
        <w:rPr>
          <w:lang w:eastAsia="x-none"/>
        </w:rPr>
      </w:pPr>
    </w:p>
    <w:p w14:paraId="28237410" w14:textId="77777777" w:rsidR="00BC70AC" w:rsidRDefault="008D622A" w:rsidP="00907436">
      <w:pPr>
        <w:autoSpaceDE w:val="0"/>
        <w:autoSpaceDN w:val="0"/>
        <w:adjustRightInd w:val="0"/>
        <w:rPr>
          <w:b/>
        </w:rPr>
      </w:pPr>
      <w:r>
        <w:rPr>
          <w:b/>
        </w:rPr>
        <w:t>Three reminder dialogs</w:t>
      </w:r>
      <w:r w:rsidR="00FB0186" w:rsidRPr="00221109">
        <w:rPr>
          <w:b/>
        </w:rPr>
        <w:t xml:space="preserve"> </w:t>
      </w:r>
      <w:r w:rsidR="005060E7" w:rsidRPr="00221109">
        <w:rPr>
          <w:b/>
        </w:rPr>
        <w:t>are</w:t>
      </w:r>
      <w:r w:rsidR="00FB0186" w:rsidRPr="00221109">
        <w:rPr>
          <w:b/>
        </w:rPr>
        <w:t xml:space="preserve"> being distributed with this update</w:t>
      </w:r>
      <w:r w:rsidR="000E2AD5" w:rsidRPr="00221109">
        <w:rPr>
          <w:b/>
        </w:rPr>
        <w:tab/>
      </w:r>
    </w:p>
    <w:p w14:paraId="7328490D" w14:textId="77777777" w:rsidR="008D622A" w:rsidRDefault="008D622A" w:rsidP="008D622A">
      <w:pPr>
        <w:autoSpaceDE w:val="0"/>
        <w:autoSpaceDN w:val="0"/>
        <w:adjustRightInd w:val="0"/>
        <w:rPr>
          <w:rFonts w:ascii="r_ansi" w:hAnsi="r_ansi" w:cs="r_ansi"/>
          <w:sz w:val="20"/>
          <w:szCs w:val="20"/>
        </w:rPr>
      </w:pPr>
      <w:r>
        <w:rPr>
          <w:rFonts w:ascii="r_ansi" w:hAnsi="r_ansi" w:cs="r_ansi"/>
          <w:sz w:val="20"/>
          <w:szCs w:val="20"/>
        </w:rPr>
        <w:t xml:space="preserve">VA-MH OUD ASSESSMENT TEMPLATE          </w:t>
      </w:r>
    </w:p>
    <w:p w14:paraId="6B875D40" w14:textId="77777777" w:rsidR="008D622A" w:rsidRDefault="008D622A" w:rsidP="008D622A">
      <w:pPr>
        <w:autoSpaceDE w:val="0"/>
        <w:autoSpaceDN w:val="0"/>
        <w:adjustRightInd w:val="0"/>
        <w:rPr>
          <w:rFonts w:ascii="r_ansi" w:hAnsi="r_ansi" w:cs="r_ansi"/>
          <w:sz w:val="20"/>
          <w:szCs w:val="20"/>
        </w:rPr>
      </w:pPr>
      <w:r>
        <w:rPr>
          <w:rFonts w:ascii="r_ansi" w:hAnsi="r_ansi" w:cs="r_ansi"/>
          <w:sz w:val="20"/>
          <w:szCs w:val="20"/>
        </w:rPr>
        <w:t xml:space="preserve">VA-MH OUD BUPRENORPHINE FOLLOW UP      </w:t>
      </w:r>
    </w:p>
    <w:p w14:paraId="43113EE2" w14:textId="77777777" w:rsidR="008D622A" w:rsidRDefault="008D622A" w:rsidP="008D622A">
      <w:pPr>
        <w:autoSpaceDE w:val="0"/>
        <w:autoSpaceDN w:val="0"/>
        <w:adjustRightInd w:val="0"/>
        <w:rPr>
          <w:color w:val="000000"/>
        </w:rPr>
      </w:pPr>
      <w:r>
        <w:rPr>
          <w:rFonts w:ascii="r_ansi" w:hAnsi="r_ansi" w:cs="r_ansi"/>
          <w:sz w:val="20"/>
          <w:szCs w:val="20"/>
        </w:rPr>
        <w:t>VA-MH OUD BUPRENORPHINE INITIATION TEMPLATE</w:t>
      </w:r>
    </w:p>
    <w:p w14:paraId="07A64DD4" w14:textId="77777777" w:rsidR="00FB1421" w:rsidRPr="00221109" w:rsidRDefault="00FB1421" w:rsidP="005060E7">
      <w:pPr>
        <w:ind w:firstLine="720"/>
        <w:rPr>
          <w:color w:val="000000"/>
        </w:rPr>
      </w:pPr>
      <w:r>
        <w:rPr>
          <w:color w:val="000000"/>
        </w:rPr>
        <w:t xml:space="preserve"> </w:t>
      </w:r>
    </w:p>
    <w:p w14:paraId="12047CCF" w14:textId="77777777" w:rsidR="005060E7" w:rsidRPr="00221109" w:rsidRDefault="00E60A0C" w:rsidP="00404196">
      <w:pPr>
        <w:autoSpaceDE w:val="0"/>
        <w:autoSpaceDN w:val="0"/>
        <w:adjustRightInd w:val="0"/>
      </w:pPr>
      <w:r w:rsidRPr="00221109">
        <w:rPr>
          <w:color w:val="000000"/>
        </w:rPr>
        <w:t xml:space="preserve"> </w:t>
      </w:r>
    </w:p>
    <w:p w14:paraId="5134CCEB" w14:textId="77777777" w:rsidR="00FE0E5C" w:rsidRPr="00221109" w:rsidRDefault="00E0021B" w:rsidP="007C7DD2">
      <w:r w:rsidRPr="00221109">
        <w:t>UPDATE_2_0_</w:t>
      </w:r>
      <w:r w:rsidR="0070316B">
        <w:t>1</w:t>
      </w:r>
      <w:r w:rsidR="00907436">
        <w:t>89</w:t>
      </w:r>
      <w:r w:rsidR="00F141EA" w:rsidRPr="00221109">
        <w:t xml:space="preserve"> contains </w:t>
      </w:r>
      <w:r w:rsidR="007C7DD2" w:rsidRPr="00221109">
        <w:t>1 Reminder Exchange entry</w:t>
      </w:r>
      <w:r w:rsidR="00F141EA" w:rsidRPr="00221109">
        <w:t>:</w:t>
      </w:r>
      <w:r w:rsidR="007C7DD2" w:rsidRPr="00221109">
        <w:t xml:space="preserve"> </w:t>
      </w:r>
    </w:p>
    <w:p w14:paraId="71A6244A" w14:textId="77777777" w:rsidR="00534ADD" w:rsidRPr="00221109" w:rsidRDefault="005913BA" w:rsidP="00534ADD">
      <w:pPr>
        <w:ind w:firstLine="720"/>
        <w:rPr>
          <w:b/>
        </w:rPr>
      </w:pPr>
      <w:r>
        <w:rPr>
          <w:b/>
        </w:rPr>
        <w:t>UPDATE_2_0_</w:t>
      </w:r>
      <w:r w:rsidR="0070316B">
        <w:rPr>
          <w:b/>
        </w:rPr>
        <w:t>1</w:t>
      </w:r>
      <w:r w:rsidR="008D622A">
        <w:rPr>
          <w:b/>
        </w:rPr>
        <w:t>89</w:t>
      </w:r>
      <w:r w:rsidR="005060E7" w:rsidRPr="00221109">
        <w:rPr>
          <w:b/>
        </w:rPr>
        <w:t xml:space="preserve"> </w:t>
      </w:r>
      <w:r w:rsidR="008D622A">
        <w:rPr>
          <w:b/>
        </w:rPr>
        <w:t>OUD TEMPLATES UPDATE</w:t>
      </w:r>
    </w:p>
    <w:bookmarkEnd w:id="14"/>
    <w:bookmarkEnd w:id="15"/>
    <w:p w14:paraId="0DCB31AF" w14:textId="77777777" w:rsidR="00404196" w:rsidRDefault="00404196" w:rsidP="004D7D32">
      <w:pPr>
        <w:rPr>
          <w:b/>
        </w:rPr>
      </w:pPr>
    </w:p>
    <w:p w14:paraId="473DB15C" w14:textId="77777777" w:rsidR="002862D1" w:rsidRDefault="002862D1" w:rsidP="004D7D32">
      <w:pPr>
        <w:rPr>
          <w:b/>
        </w:rPr>
      </w:pPr>
    </w:p>
    <w:p w14:paraId="24C9E566" w14:textId="77777777" w:rsidR="002862D1" w:rsidRDefault="002862D1" w:rsidP="004D7D32">
      <w:pPr>
        <w:rPr>
          <w:b/>
        </w:rPr>
      </w:pPr>
    </w:p>
    <w:p w14:paraId="70723EC3" w14:textId="77777777" w:rsidR="004D7D32" w:rsidRPr="00221109" w:rsidRDefault="00DC179F" w:rsidP="004D7D32">
      <w:pPr>
        <w:rPr>
          <w:b/>
        </w:rPr>
      </w:pPr>
      <w:r w:rsidRPr="00221109">
        <w:rPr>
          <w:b/>
        </w:rPr>
        <w:t>The exchange file contains the following components:</w:t>
      </w:r>
    </w:p>
    <w:p w14:paraId="69DEAE55" w14:textId="77777777" w:rsidR="00BB274D" w:rsidRDefault="00BB274D" w:rsidP="00BB274D">
      <w:pPr>
        <w:autoSpaceDE w:val="0"/>
        <w:autoSpaceDN w:val="0"/>
        <w:adjustRightInd w:val="0"/>
        <w:rPr>
          <w:rFonts w:ascii="r_ansi" w:hAnsi="r_ansi" w:cs="r_ansi"/>
          <w:sz w:val="20"/>
          <w:szCs w:val="20"/>
        </w:rPr>
      </w:pPr>
      <w:bookmarkStart w:id="18" w:name="_Toc523476518"/>
      <w:r>
        <w:rPr>
          <w:rFonts w:ascii="r_ansi" w:hAnsi="r_ansi" w:cs="r_ansi"/>
          <w:sz w:val="20"/>
          <w:szCs w:val="20"/>
        </w:rPr>
        <w:t>TIU TEMPLATE FIELD</w:t>
      </w:r>
    </w:p>
    <w:p w14:paraId="1ED2D783"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  GEN</w:t>
      </w:r>
      <w:proofErr w:type="gramEnd"/>
      <w:r>
        <w:rPr>
          <w:rFonts w:ascii="r_ansi" w:hAnsi="r_ansi" w:cs="r_ansi"/>
          <w:sz w:val="20"/>
          <w:szCs w:val="20"/>
        </w:rPr>
        <w:t xml:space="preserve"> COMMENT FL 15                                </w:t>
      </w:r>
    </w:p>
    <w:p w14:paraId="19A26DE5"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  BLANK</w:t>
      </w:r>
      <w:proofErr w:type="gramEnd"/>
      <w:r>
        <w:rPr>
          <w:rFonts w:ascii="r_ansi" w:hAnsi="r_ansi" w:cs="r_ansi"/>
          <w:sz w:val="20"/>
          <w:szCs w:val="20"/>
        </w:rPr>
        <w:t xml:space="preserve"> SPACE1                                     </w:t>
      </w:r>
    </w:p>
    <w:p w14:paraId="075EB19A"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  VA</w:t>
      </w:r>
      <w:proofErr w:type="gramEnd"/>
      <w:r>
        <w:rPr>
          <w:rFonts w:ascii="r_ansi" w:hAnsi="r_ansi" w:cs="r_ansi"/>
          <w:sz w:val="20"/>
          <w:szCs w:val="20"/>
        </w:rPr>
        <w:t xml:space="preserve">-MH OUD OTHER NO INDENT                        </w:t>
      </w:r>
    </w:p>
    <w:p w14:paraId="56D01864"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  VA</w:t>
      </w:r>
      <w:proofErr w:type="gramEnd"/>
      <w:r>
        <w:rPr>
          <w:rFonts w:ascii="r_ansi" w:hAnsi="r_ansi" w:cs="r_ansi"/>
          <w:sz w:val="20"/>
          <w:szCs w:val="20"/>
        </w:rPr>
        <w:t xml:space="preserve">-MH SAMHSA TIP 63 URL                          </w:t>
      </w:r>
    </w:p>
    <w:p w14:paraId="08449E0E"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  VA</w:t>
      </w:r>
      <w:proofErr w:type="gramEnd"/>
      <w:r>
        <w:rPr>
          <w:rFonts w:ascii="r_ansi" w:hAnsi="r_ansi" w:cs="r_ansi"/>
          <w:sz w:val="20"/>
          <w:szCs w:val="20"/>
        </w:rPr>
        <w:t xml:space="preserve">-MH OUD PROVIDER GUIDE BUPE HOME               </w:t>
      </w:r>
    </w:p>
    <w:p w14:paraId="4B703DE0"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  VA</w:t>
      </w:r>
      <w:proofErr w:type="gramEnd"/>
      <w:r>
        <w:rPr>
          <w:rFonts w:ascii="r_ansi" w:hAnsi="r_ansi" w:cs="r_ansi"/>
          <w:sz w:val="20"/>
          <w:szCs w:val="20"/>
        </w:rPr>
        <w:t xml:space="preserve">-MH OUD EXAM PSYCH TEXT                        </w:t>
      </w:r>
    </w:p>
    <w:p w14:paraId="2C029C75"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  WP</w:t>
      </w:r>
      <w:proofErr w:type="gramEnd"/>
      <w:r>
        <w:rPr>
          <w:rFonts w:ascii="r_ansi" w:hAnsi="r_ansi" w:cs="r_ansi"/>
          <w:sz w:val="20"/>
          <w:szCs w:val="20"/>
        </w:rPr>
        <w:t xml:space="preserve">-2LINES                                        </w:t>
      </w:r>
    </w:p>
    <w:p w14:paraId="7B39056C"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  VA</w:t>
      </w:r>
      <w:proofErr w:type="gramEnd"/>
      <w:r>
        <w:rPr>
          <w:rFonts w:ascii="r_ansi" w:hAnsi="r_ansi" w:cs="r_ansi"/>
          <w:sz w:val="20"/>
          <w:szCs w:val="20"/>
        </w:rPr>
        <w:t xml:space="preserve">-MH OUD EXAM DERM TEXT                         </w:t>
      </w:r>
    </w:p>
    <w:p w14:paraId="55920708"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  VA</w:t>
      </w:r>
      <w:proofErr w:type="gramEnd"/>
      <w:r>
        <w:rPr>
          <w:rFonts w:ascii="r_ansi" w:hAnsi="r_ansi" w:cs="r_ansi"/>
          <w:sz w:val="20"/>
          <w:szCs w:val="20"/>
        </w:rPr>
        <w:t xml:space="preserve">-MH OUD EXAM MSK TEXT                          </w:t>
      </w:r>
    </w:p>
    <w:p w14:paraId="5E248F0D"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  VA</w:t>
      </w:r>
      <w:proofErr w:type="gramEnd"/>
      <w:r>
        <w:rPr>
          <w:rFonts w:ascii="r_ansi" w:hAnsi="r_ansi" w:cs="r_ansi"/>
          <w:sz w:val="20"/>
          <w:szCs w:val="20"/>
        </w:rPr>
        <w:t xml:space="preserve">-MH OUD EXAM GI TEXT                           </w:t>
      </w:r>
    </w:p>
    <w:p w14:paraId="3B90DB10"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  VA</w:t>
      </w:r>
      <w:proofErr w:type="gramEnd"/>
      <w:r>
        <w:rPr>
          <w:rFonts w:ascii="r_ansi" w:hAnsi="r_ansi" w:cs="r_ansi"/>
          <w:sz w:val="20"/>
          <w:szCs w:val="20"/>
        </w:rPr>
        <w:t xml:space="preserve">-MH OUD EXAM RESP TEXT                         </w:t>
      </w:r>
    </w:p>
    <w:p w14:paraId="3F30B986"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lastRenderedPageBreak/>
        <w:t xml:space="preserve">  </w:t>
      </w:r>
      <w:proofErr w:type="gramStart"/>
      <w:r>
        <w:rPr>
          <w:rFonts w:ascii="r_ansi" w:hAnsi="r_ansi" w:cs="r_ansi"/>
          <w:sz w:val="20"/>
          <w:szCs w:val="20"/>
        </w:rPr>
        <w:t>12  VA</w:t>
      </w:r>
      <w:proofErr w:type="gramEnd"/>
      <w:r>
        <w:rPr>
          <w:rFonts w:ascii="r_ansi" w:hAnsi="r_ansi" w:cs="r_ansi"/>
          <w:sz w:val="20"/>
          <w:szCs w:val="20"/>
        </w:rPr>
        <w:t xml:space="preserve">-MH OUD EXAM CV TEXT                           </w:t>
      </w:r>
    </w:p>
    <w:p w14:paraId="4B4A12CF"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  VA</w:t>
      </w:r>
      <w:proofErr w:type="gramEnd"/>
      <w:r>
        <w:rPr>
          <w:rFonts w:ascii="r_ansi" w:hAnsi="r_ansi" w:cs="r_ansi"/>
          <w:sz w:val="20"/>
          <w:szCs w:val="20"/>
        </w:rPr>
        <w:t xml:space="preserve">-MH OUD EXAM HEENT TEXT                        </w:t>
      </w:r>
    </w:p>
    <w:p w14:paraId="73C073D3"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14  VA</w:t>
      </w:r>
      <w:proofErr w:type="gramEnd"/>
      <w:r>
        <w:rPr>
          <w:rFonts w:ascii="r_ansi" w:hAnsi="r_ansi" w:cs="r_ansi"/>
          <w:sz w:val="20"/>
          <w:szCs w:val="20"/>
        </w:rPr>
        <w:t xml:space="preserve">-MH OUD GEN WORD PROC NARROW                   </w:t>
      </w:r>
    </w:p>
    <w:p w14:paraId="392863AF"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  MH</w:t>
      </w:r>
      <w:proofErr w:type="gramEnd"/>
      <w:r>
        <w:rPr>
          <w:rFonts w:ascii="r_ansi" w:hAnsi="r_ansi" w:cs="r_ansi"/>
          <w:sz w:val="20"/>
          <w:szCs w:val="20"/>
        </w:rPr>
        <w:t xml:space="preserve"> OUD STORM REPORT                              </w:t>
      </w:r>
    </w:p>
    <w:p w14:paraId="5D84F821"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  VA</w:t>
      </w:r>
      <w:proofErr w:type="gramEnd"/>
      <w:r>
        <w:rPr>
          <w:rFonts w:ascii="r_ansi" w:hAnsi="r_ansi" w:cs="r_ansi"/>
          <w:sz w:val="20"/>
          <w:szCs w:val="20"/>
        </w:rPr>
        <w:t xml:space="preserve">-MH OUD IMED CONSENT BUPE ED                   </w:t>
      </w:r>
    </w:p>
    <w:p w14:paraId="512FF5BC"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  VA</w:t>
      </w:r>
      <w:proofErr w:type="gramEnd"/>
      <w:r>
        <w:rPr>
          <w:rFonts w:ascii="r_ansi" w:hAnsi="r_ansi" w:cs="r_ansi"/>
          <w:sz w:val="20"/>
          <w:szCs w:val="20"/>
        </w:rPr>
        <w:t xml:space="preserve">-MH OUD MAT                                    </w:t>
      </w:r>
    </w:p>
    <w:p w14:paraId="37F30EC8"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  VA</w:t>
      </w:r>
      <w:proofErr w:type="gramEnd"/>
      <w:r>
        <w:rPr>
          <w:rFonts w:ascii="r_ansi" w:hAnsi="r_ansi" w:cs="r_ansi"/>
          <w:sz w:val="20"/>
          <w:szCs w:val="20"/>
        </w:rPr>
        <w:t xml:space="preserve">-MH OUD HANDOUT BUPE CLINIC                    </w:t>
      </w:r>
    </w:p>
    <w:p w14:paraId="028ACE33"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  VA</w:t>
      </w:r>
      <w:proofErr w:type="gramEnd"/>
      <w:r>
        <w:rPr>
          <w:rFonts w:ascii="r_ansi" w:hAnsi="r_ansi" w:cs="r_ansi"/>
          <w:sz w:val="20"/>
          <w:szCs w:val="20"/>
        </w:rPr>
        <w:t xml:space="preserve">-MH OUD HANDOUT BUPE HOME                      </w:t>
      </w:r>
    </w:p>
    <w:p w14:paraId="22152F34"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20  VA</w:t>
      </w:r>
      <w:proofErr w:type="gramEnd"/>
      <w:r>
        <w:rPr>
          <w:rFonts w:ascii="r_ansi" w:hAnsi="r_ansi" w:cs="r_ansi"/>
          <w:sz w:val="20"/>
          <w:szCs w:val="20"/>
        </w:rPr>
        <w:t xml:space="preserve">-MH OUD BUPE CONSENT                           </w:t>
      </w:r>
    </w:p>
    <w:p w14:paraId="21C0ABF8"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21  WP</w:t>
      </w:r>
      <w:proofErr w:type="gramEnd"/>
      <w:r>
        <w:rPr>
          <w:rFonts w:ascii="r_ansi" w:hAnsi="r_ansi" w:cs="r_ansi"/>
          <w:sz w:val="20"/>
          <w:szCs w:val="20"/>
        </w:rPr>
        <w:t xml:space="preserve"> 3/70                                          </w:t>
      </w:r>
    </w:p>
    <w:p w14:paraId="77921DE9"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22  WP</w:t>
      </w:r>
      <w:proofErr w:type="gramEnd"/>
      <w:r>
        <w:rPr>
          <w:rFonts w:ascii="r_ansi" w:hAnsi="r_ansi" w:cs="r_ansi"/>
          <w:sz w:val="20"/>
          <w:szCs w:val="20"/>
        </w:rPr>
        <w:t xml:space="preserve"> FREE TEXT                                     </w:t>
      </w:r>
    </w:p>
    <w:p w14:paraId="3B926529"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23  VA</w:t>
      </w:r>
      <w:proofErr w:type="gramEnd"/>
      <w:r>
        <w:rPr>
          <w:rFonts w:ascii="r_ansi" w:hAnsi="r_ansi" w:cs="r_ansi"/>
          <w:sz w:val="20"/>
          <w:szCs w:val="20"/>
        </w:rPr>
        <w:t xml:space="preserve">-MH OUD APPT                                   </w:t>
      </w:r>
    </w:p>
    <w:p w14:paraId="7A3FB6EC"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24  DATE</w:t>
      </w:r>
      <w:proofErr w:type="gramEnd"/>
      <w:r>
        <w:rPr>
          <w:rFonts w:ascii="r_ansi" w:hAnsi="r_ansi" w:cs="r_ansi"/>
          <w:sz w:val="20"/>
          <w:szCs w:val="20"/>
        </w:rPr>
        <w:t xml:space="preserve">                                             </w:t>
      </w:r>
    </w:p>
    <w:p w14:paraId="7959848D"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25  VA</w:t>
      </w:r>
      <w:proofErr w:type="gramEnd"/>
      <w:r>
        <w:rPr>
          <w:rFonts w:ascii="r_ansi" w:hAnsi="r_ansi" w:cs="r_ansi"/>
          <w:sz w:val="20"/>
          <w:szCs w:val="20"/>
        </w:rPr>
        <w:t xml:space="preserve">-MH FILM/TAB                                   </w:t>
      </w:r>
    </w:p>
    <w:p w14:paraId="7A3F0922"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26  VA</w:t>
      </w:r>
      <w:proofErr w:type="gramEnd"/>
      <w:r>
        <w:rPr>
          <w:rFonts w:ascii="r_ansi" w:hAnsi="r_ansi" w:cs="r_ansi"/>
          <w:sz w:val="20"/>
          <w:szCs w:val="20"/>
        </w:rPr>
        <w:t xml:space="preserve">-MH OUD MED BUPRENORPHINE                      </w:t>
      </w:r>
    </w:p>
    <w:p w14:paraId="5F4E5D8D"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27  VA</w:t>
      </w:r>
      <w:proofErr w:type="gramEnd"/>
      <w:r>
        <w:rPr>
          <w:rFonts w:ascii="r_ansi" w:hAnsi="r_ansi" w:cs="r_ansi"/>
          <w:sz w:val="20"/>
          <w:szCs w:val="20"/>
        </w:rPr>
        <w:t xml:space="preserve">-MH OUD MEDS MAX MG                            </w:t>
      </w:r>
    </w:p>
    <w:p w14:paraId="5C67E255"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28  VA</w:t>
      </w:r>
      <w:proofErr w:type="gramEnd"/>
      <w:r>
        <w:rPr>
          <w:rFonts w:ascii="r_ansi" w:hAnsi="r_ansi" w:cs="r_ansi"/>
          <w:sz w:val="20"/>
          <w:szCs w:val="20"/>
        </w:rPr>
        <w:t xml:space="preserve">-MH OUD HOURS                                  </w:t>
      </w:r>
    </w:p>
    <w:p w14:paraId="1862B73D"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29  VA</w:t>
      </w:r>
      <w:proofErr w:type="gramEnd"/>
      <w:r>
        <w:rPr>
          <w:rFonts w:ascii="r_ansi" w:hAnsi="r_ansi" w:cs="r_ansi"/>
          <w:sz w:val="20"/>
          <w:szCs w:val="20"/>
        </w:rPr>
        <w:t xml:space="preserve">-MH OUD MED DOSE 1/2 1                         </w:t>
      </w:r>
    </w:p>
    <w:p w14:paraId="1E1C6944"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30  VA</w:t>
      </w:r>
      <w:proofErr w:type="gramEnd"/>
      <w:r>
        <w:rPr>
          <w:rFonts w:ascii="r_ansi" w:hAnsi="r_ansi" w:cs="r_ansi"/>
          <w:sz w:val="20"/>
          <w:szCs w:val="20"/>
        </w:rPr>
        <w:t xml:space="preserve">-MH OUD MED DOSE 1-2                           </w:t>
      </w:r>
    </w:p>
    <w:p w14:paraId="42FF21D5"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31  COMMENT</w:t>
      </w:r>
      <w:proofErr w:type="gramEnd"/>
      <w:r>
        <w:rPr>
          <w:rFonts w:ascii="r_ansi" w:hAnsi="r_ansi" w:cs="r_ansi"/>
          <w:sz w:val="20"/>
          <w:szCs w:val="20"/>
        </w:rPr>
        <w:t xml:space="preserve"> 35                                       </w:t>
      </w:r>
    </w:p>
    <w:p w14:paraId="50C1B0D5"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32  COMMENT</w:t>
      </w:r>
      <w:proofErr w:type="gramEnd"/>
      <w:r>
        <w:rPr>
          <w:rFonts w:ascii="r_ansi" w:hAnsi="r_ansi" w:cs="r_ansi"/>
          <w:sz w:val="20"/>
          <w:szCs w:val="20"/>
        </w:rPr>
        <w:t xml:space="preserve"> 15                                       </w:t>
      </w:r>
    </w:p>
    <w:p w14:paraId="31A9CE05"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33  COMMENT</w:t>
      </w:r>
      <w:proofErr w:type="gramEnd"/>
      <w:r>
        <w:rPr>
          <w:rFonts w:ascii="r_ansi" w:hAnsi="r_ansi" w:cs="r_ansi"/>
          <w:sz w:val="20"/>
          <w:szCs w:val="20"/>
        </w:rPr>
        <w:t xml:space="preserve"> 10                                       </w:t>
      </w:r>
    </w:p>
    <w:p w14:paraId="5A516C35"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34  YES</w:t>
      </w:r>
      <w:proofErr w:type="gramEnd"/>
      <w:r>
        <w:rPr>
          <w:rFonts w:ascii="r_ansi" w:hAnsi="r_ansi" w:cs="r_ansi"/>
          <w:sz w:val="20"/>
          <w:szCs w:val="20"/>
        </w:rPr>
        <w:t xml:space="preserve">/NO                                           </w:t>
      </w:r>
    </w:p>
    <w:p w14:paraId="00B117A8"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35  VA</w:t>
      </w:r>
      <w:proofErr w:type="gramEnd"/>
      <w:r>
        <w:rPr>
          <w:rFonts w:ascii="r_ansi" w:hAnsi="r_ansi" w:cs="r_ansi"/>
          <w:sz w:val="20"/>
          <w:szCs w:val="20"/>
        </w:rPr>
        <w:t xml:space="preserve">-MH OUD EDIT BOX 70X5                          </w:t>
      </w:r>
    </w:p>
    <w:p w14:paraId="24E538D0"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36  WP</w:t>
      </w:r>
      <w:proofErr w:type="gramEnd"/>
      <w:r>
        <w:rPr>
          <w:rFonts w:ascii="r_ansi" w:hAnsi="r_ansi" w:cs="r_ansi"/>
          <w:sz w:val="20"/>
          <w:szCs w:val="20"/>
        </w:rPr>
        <w:t xml:space="preserve"> 2 LINE1                                       </w:t>
      </w:r>
    </w:p>
    <w:p w14:paraId="08C1408F"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37  VA</w:t>
      </w:r>
      <w:proofErr w:type="gramEnd"/>
      <w:r>
        <w:rPr>
          <w:rFonts w:ascii="r_ansi" w:hAnsi="r_ansi" w:cs="r_ansi"/>
          <w:sz w:val="20"/>
          <w:szCs w:val="20"/>
        </w:rPr>
        <w:t xml:space="preserve">-MH ADDITIONAL INFORMATION                     </w:t>
      </w:r>
    </w:p>
    <w:p w14:paraId="78D66761"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38  VA</w:t>
      </w:r>
      <w:proofErr w:type="gramEnd"/>
      <w:r>
        <w:rPr>
          <w:rFonts w:ascii="r_ansi" w:hAnsi="r_ansi" w:cs="r_ansi"/>
          <w:sz w:val="20"/>
          <w:szCs w:val="20"/>
        </w:rPr>
        <w:t xml:space="preserve">-MH OUD DIAGNOSIS                              </w:t>
      </w:r>
    </w:p>
    <w:p w14:paraId="5448E9FD"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39  VA</w:t>
      </w:r>
      <w:proofErr w:type="gramEnd"/>
      <w:r>
        <w:rPr>
          <w:rFonts w:ascii="r_ansi" w:hAnsi="r_ansi" w:cs="r_ansi"/>
          <w:sz w:val="20"/>
          <w:szCs w:val="20"/>
        </w:rPr>
        <w:t xml:space="preserve">-MH OUD BUPE FOR PAIN URL                      </w:t>
      </w:r>
    </w:p>
    <w:p w14:paraId="0C4566CE"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40  VA</w:t>
      </w:r>
      <w:proofErr w:type="gramEnd"/>
      <w:r>
        <w:rPr>
          <w:rFonts w:ascii="r_ansi" w:hAnsi="r_ansi" w:cs="r_ansi"/>
          <w:sz w:val="20"/>
          <w:szCs w:val="20"/>
        </w:rPr>
        <w:t xml:space="preserve">-MH OUD VS OPIOID DEPENDENCE URL               </w:t>
      </w:r>
    </w:p>
    <w:p w14:paraId="5D85A2C8"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41  VA</w:t>
      </w:r>
      <w:proofErr w:type="gramEnd"/>
      <w:r>
        <w:rPr>
          <w:rFonts w:ascii="r_ansi" w:hAnsi="r_ansi" w:cs="r_ansi"/>
          <w:sz w:val="20"/>
          <w:szCs w:val="20"/>
        </w:rPr>
        <w:t xml:space="preserve">-MH OUD MILD MOD SEVERE                        </w:t>
      </w:r>
    </w:p>
    <w:p w14:paraId="6AC2CA77"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42  00</w:t>
      </w:r>
      <w:proofErr w:type="gramEnd"/>
      <w:r>
        <w:rPr>
          <w:rFonts w:ascii="r_ansi" w:hAnsi="r_ansi" w:cs="r_ansi"/>
          <w:sz w:val="20"/>
          <w:szCs w:val="20"/>
        </w:rPr>
        <w:t xml:space="preserve"> EDIT BOX 12                                   </w:t>
      </w:r>
    </w:p>
    <w:p w14:paraId="4DDE2214"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43  VA</w:t>
      </w:r>
      <w:proofErr w:type="gramEnd"/>
      <w:r>
        <w:rPr>
          <w:rFonts w:ascii="r_ansi" w:hAnsi="r_ansi" w:cs="r_ansi"/>
          <w:sz w:val="20"/>
          <w:szCs w:val="20"/>
        </w:rPr>
        <w:t xml:space="preserve">-MH OPIOID DEPENDENCE POS NEG                  </w:t>
      </w:r>
    </w:p>
    <w:p w14:paraId="5DCE33DA"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44  GEN</w:t>
      </w:r>
      <w:proofErr w:type="gramEnd"/>
      <w:r>
        <w:rPr>
          <w:rFonts w:ascii="r_ansi" w:hAnsi="r_ansi" w:cs="r_ansi"/>
          <w:sz w:val="20"/>
          <w:szCs w:val="20"/>
        </w:rPr>
        <w:t xml:space="preserve"> TEXT BOX 50                                  </w:t>
      </w:r>
    </w:p>
    <w:p w14:paraId="4AA82330"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45  GEN</w:t>
      </w:r>
      <w:proofErr w:type="gramEnd"/>
      <w:r>
        <w:rPr>
          <w:rFonts w:ascii="r_ansi" w:hAnsi="r_ansi" w:cs="r_ansi"/>
          <w:sz w:val="20"/>
          <w:szCs w:val="20"/>
        </w:rPr>
        <w:t xml:space="preserve"> WORD PROC NARROW                             </w:t>
      </w:r>
    </w:p>
    <w:p w14:paraId="2F5ABEFB"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46  00</w:t>
      </w:r>
      <w:proofErr w:type="gramEnd"/>
      <w:r>
        <w:rPr>
          <w:rFonts w:ascii="r_ansi" w:hAnsi="r_ansi" w:cs="r_ansi"/>
          <w:sz w:val="20"/>
          <w:szCs w:val="20"/>
        </w:rPr>
        <w:t xml:space="preserve"> EDIT BOX 70X5                                 </w:t>
      </w:r>
    </w:p>
    <w:p w14:paraId="475D7528"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47  VA</w:t>
      </w:r>
      <w:proofErr w:type="gramEnd"/>
      <w:r>
        <w:rPr>
          <w:rFonts w:ascii="r_ansi" w:hAnsi="r_ansi" w:cs="r_ansi"/>
          <w:sz w:val="20"/>
          <w:szCs w:val="20"/>
        </w:rPr>
        <w:t xml:space="preserve">-MH DOCUMENT NEXT STEPS                        </w:t>
      </w:r>
    </w:p>
    <w:p w14:paraId="67644E6E"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48  TEXT</w:t>
      </w:r>
      <w:proofErr w:type="gramEnd"/>
      <w:r>
        <w:rPr>
          <w:rFonts w:ascii="r_ansi" w:hAnsi="r_ansi" w:cs="r_ansi"/>
          <w:sz w:val="20"/>
          <w:szCs w:val="20"/>
        </w:rPr>
        <w:t xml:space="preserve"> (1-60 CHAR)                                 </w:t>
      </w:r>
    </w:p>
    <w:p w14:paraId="0E21B612"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49  VA</w:t>
      </w:r>
      <w:proofErr w:type="gramEnd"/>
      <w:r>
        <w:rPr>
          <w:rFonts w:ascii="r_ansi" w:hAnsi="r_ansi" w:cs="r_ansi"/>
          <w:sz w:val="20"/>
          <w:szCs w:val="20"/>
        </w:rPr>
        <w:t xml:space="preserve">-MH OUD OTHER                                  </w:t>
      </w:r>
    </w:p>
    <w:p w14:paraId="3E52776D"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50  VA</w:t>
      </w:r>
      <w:proofErr w:type="gramEnd"/>
      <w:r>
        <w:rPr>
          <w:rFonts w:ascii="r_ansi" w:hAnsi="r_ansi" w:cs="r_ansi"/>
          <w:sz w:val="20"/>
          <w:szCs w:val="20"/>
        </w:rPr>
        <w:t xml:space="preserve">-MH EMPLOYMENT HX2                             </w:t>
      </w:r>
    </w:p>
    <w:p w14:paraId="7CBC74D9"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51  VA</w:t>
      </w:r>
      <w:proofErr w:type="gramEnd"/>
      <w:r>
        <w:rPr>
          <w:rFonts w:ascii="r_ansi" w:hAnsi="r_ansi" w:cs="r_ansi"/>
          <w:sz w:val="20"/>
          <w:szCs w:val="20"/>
        </w:rPr>
        <w:t xml:space="preserve">-MH HOUSING SITUATION                          </w:t>
      </w:r>
    </w:p>
    <w:p w14:paraId="64DBAA62"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52  VA</w:t>
      </w:r>
      <w:proofErr w:type="gramEnd"/>
      <w:r>
        <w:rPr>
          <w:rFonts w:ascii="r_ansi" w:hAnsi="r_ansi" w:cs="r_ansi"/>
          <w:sz w:val="20"/>
          <w:szCs w:val="20"/>
        </w:rPr>
        <w:t xml:space="preserve">-MH RELATIONSHIP HX                            </w:t>
      </w:r>
    </w:p>
    <w:p w14:paraId="5A244DB0"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53  VA</w:t>
      </w:r>
      <w:proofErr w:type="gramEnd"/>
      <w:r>
        <w:rPr>
          <w:rFonts w:ascii="r_ansi" w:hAnsi="r_ansi" w:cs="r_ansi"/>
          <w:sz w:val="20"/>
          <w:szCs w:val="20"/>
        </w:rPr>
        <w:t xml:space="preserve">-MH DIAGNOSIS HX                               </w:t>
      </w:r>
    </w:p>
    <w:p w14:paraId="3DC53BD8"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54  VA</w:t>
      </w:r>
      <w:proofErr w:type="gramEnd"/>
      <w:r>
        <w:rPr>
          <w:rFonts w:ascii="r_ansi" w:hAnsi="r_ansi" w:cs="r_ansi"/>
          <w:sz w:val="20"/>
          <w:szCs w:val="20"/>
        </w:rPr>
        <w:t xml:space="preserve">-MH OUD SPECIFY TEXT                           </w:t>
      </w:r>
    </w:p>
    <w:p w14:paraId="52959E51"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55  VA</w:t>
      </w:r>
      <w:proofErr w:type="gramEnd"/>
      <w:r>
        <w:rPr>
          <w:rFonts w:ascii="r_ansi" w:hAnsi="r_ansi" w:cs="r_ansi"/>
          <w:sz w:val="20"/>
          <w:szCs w:val="20"/>
        </w:rPr>
        <w:t xml:space="preserve">-MH OUD FREQUENCY TEXT3                        </w:t>
      </w:r>
    </w:p>
    <w:p w14:paraId="50E762E4"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56  VA</w:t>
      </w:r>
      <w:proofErr w:type="gramEnd"/>
      <w:r>
        <w:rPr>
          <w:rFonts w:ascii="r_ansi" w:hAnsi="r_ansi" w:cs="r_ansi"/>
          <w:sz w:val="20"/>
          <w:szCs w:val="20"/>
        </w:rPr>
        <w:t xml:space="preserve">-MH OUD FREQUENCY TEXT1                        </w:t>
      </w:r>
    </w:p>
    <w:p w14:paraId="57C99A05"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57  VA</w:t>
      </w:r>
      <w:proofErr w:type="gramEnd"/>
      <w:r>
        <w:rPr>
          <w:rFonts w:ascii="r_ansi" w:hAnsi="r_ansi" w:cs="r_ansi"/>
          <w:sz w:val="20"/>
          <w:szCs w:val="20"/>
        </w:rPr>
        <w:t xml:space="preserve">-MH OUD FREQUENCY TEXT2                        </w:t>
      </w:r>
    </w:p>
    <w:p w14:paraId="6C269FCF"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58  GEN</w:t>
      </w:r>
      <w:proofErr w:type="gramEnd"/>
      <w:r>
        <w:rPr>
          <w:rFonts w:ascii="r_ansi" w:hAnsi="r_ansi" w:cs="r_ansi"/>
          <w:sz w:val="20"/>
          <w:szCs w:val="20"/>
        </w:rPr>
        <w:t xml:space="preserve"> WORD PROCESSING                              </w:t>
      </w:r>
    </w:p>
    <w:p w14:paraId="20CDBAEB"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59  VA</w:t>
      </w:r>
      <w:proofErr w:type="gramEnd"/>
      <w:r>
        <w:rPr>
          <w:rFonts w:ascii="r_ansi" w:hAnsi="r_ansi" w:cs="r_ansi"/>
          <w:sz w:val="20"/>
          <w:szCs w:val="20"/>
        </w:rPr>
        <w:t xml:space="preserve">-MH OUD PROG TOWARD GOAL                       </w:t>
      </w:r>
    </w:p>
    <w:p w14:paraId="0F888072"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60  VA</w:t>
      </w:r>
      <w:proofErr w:type="gramEnd"/>
      <w:r>
        <w:rPr>
          <w:rFonts w:ascii="r_ansi" w:hAnsi="r_ansi" w:cs="r_ansi"/>
          <w:sz w:val="20"/>
          <w:szCs w:val="20"/>
        </w:rPr>
        <w:t xml:space="preserve">-MH OUD 100-300 MG                             </w:t>
      </w:r>
    </w:p>
    <w:p w14:paraId="02B45C4D"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61  EBOX</w:t>
      </w:r>
      <w:proofErr w:type="gramEnd"/>
      <w:r>
        <w:rPr>
          <w:rFonts w:ascii="r_ansi" w:hAnsi="r_ansi" w:cs="r_ansi"/>
          <w:sz w:val="20"/>
          <w:szCs w:val="20"/>
        </w:rPr>
        <w:t xml:space="preserve">40                                           </w:t>
      </w:r>
    </w:p>
    <w:p w14:paraId="5C45A301"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62  IC</w:t>
      </w:r>
      <w:proofErr w:type="gramEnd"/>
      <w:r>
        <w:rPr>
          <w:rFonts w:ascii="r_ansi" w:hAnsi="r_ansi" w:cs="r_ansi"/>
          <w:sz w:val="20"/>
          <w:szCs w:val="20"/>
        </w:rPr>
        <w:t xml:space="preserve">/BLANK LINE 74 CHARACTERS T DIALOG USE         </w:t>
      </w:r>
    </w:p>
    <w:p w14:paraId="768B3D92"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63  VA</w:t>
      </w:r>
      <w:proofErr w:type="gramEnd"/>
      <w:r>
        <w:rPr>
          <w:rFonts w:ascii="r_ansi" w:hAnsi="r_ansi" w:cs="r_ansi"/>
          <w:sz w:val="20"/>
          <w:szCs w:val="20"/>
        </w:rPr>
        <w:t xml:space="preserve">-MH OUD WITHDRAWAL SYMPTOMS                    </w:t>
      </w:r>
    </w:p>
    <w:p w14:paraId="56C60392"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64  VA</w:t>
      </w:r>
      <w:proofErr w:type="gramEnd"/>
      <w:r>
        <w:rPr>
          <w:rFonts w:ascii="r_ansi" w:hAnsi="r_ansi" w:cs="r_ansi"/>
          <w:sz w:val="20"/>
          <w:szCs w:val="20"/>
        </w:rPr>
        <w:t xml:space="preserve">-MH OUD NONE                                   </w:t>
      </w:r>
    </w:p>
    <w:p w14:paraId="0583E9DC"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65  VA</w:t>
      </w:r>
      <w:proofErr w:type="gramEnd"/>
      <w:r>
        <w:rPr>
          <w:rFonts w:ascii="r_ansi" w:hAnsi="r_ansi" w:cs="r_ansi"/>
          <w:sz w:val="20"/>
          <w:szCs w:val="20"/>
        </w:rPr>
        <w:t xml:space="preserve">-MH OUD BUPE SE                                </w:t>
      </w:r>
    </w:p>
    <w:p w14:paraId="30AF4D07"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lastRenderedPageBreak/>
        <w:t xml:space="preserve">  </w:t>
      </w:r>
      <w:proofErr w:type="gramStart"/>
      <w:r>
        <w:rPr>
          <w:rFonts w:ascii="r_ansi" w:hAnsi="r_ansi" w:cs="r_ansi"/>
          <w:sz w:val="20"/>
          <w:szCs w:val="20"/>
        </w:rPr>
        <w:t>66  VA</w:t>
      </w:r>
      <w:proofErr w:type="gramEnd"/>
      <w:r>
        <w:rPr>
          <w:rFonts w:ascii="r_ansi" w:hAnsi="r_ansi" w:cs="r_ansi"/>
          <w:sz w:val="20"/>
          <w:szCs w:val="20"/>
        </w:rPr>
        <w:t xml:space="preserve">-MH OUD RISK FACTORS                           </w:t>
      </w:r>
    </w:p>
    <w:p w14:paraId="502AD08C"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67  VA</w:t>
      </w:r>
      <w:proofErr w:type="gramEnd"/>
      <w:r>
        <w:rPr>
          <w:rFonts w:ascii="r_ansi" w:hAnsi="r_ansi" w:cs="r_ansi"/>
          <w:sz w:val="20"/>
          <w:szCs w:val="20"/>
        </w:rPr>
        <w:t xml:space="preserve">-MH YES/NO/NA                                  </w:t>
      </w:r>
    </w:p>
    <w:p w14:paraId="158F5DE2"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68  VA</w:t>
      </w:r>
      <w:proofErr w:type="gramEnd"/>
      <w:r>
        <w:rPr>
          <w:rFonts w:ascii="r_ansi" w:hAnsi="r_ansi" w:cs="r_ansi"/>
          <w:sz w:val="20"/>
          <w:szCs w:val="20"/>
        </w:rPr>
        <w:t xml:space="preserve">-MH REFERRAL SOURCE                            </w:t>
      </w:r>
    </w:p>
    <w:p w14:paraId="38116478" w14:textId="77777777" w:rsidR="00BB274D" w:rsidRDefault="00BB274D" w:rsidP="00BB274D">
      <w:pPr>
        <w:autoSpaceDE w:val="0"/>
        <w:autoSpaceDN w:val="0"/>
        <w:adjustRightInd w:val="0"/>
        <w:rPr>
          <w:rFonts w:ascii="r_ansi" w:hAnsi="r_ansi" w:cs="r_ansi"/>
          <w:sz w:val="20"/>
          <w:szCs w:val="20"/>
        </w:rPr>
      </w:pPr>
    </w:p>
    <w:p w14:paraId="0E48205F"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HEALTH FACTORS</w:t>
      </w:r>
    </w:p>
    <w:p w14:paraId="000E88A6"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69  VA</w:t>
      </w:r>
      <w:proofErr w:type="gramEnd"/>
      <w:r>
        <w:rPr>
          <w:rFonts w:ascii="r_ansi" w:hAnsi="r_ansi" w:cs="r_ansi"/>
          <w:sz w:val="20"/>
          <w:szCs w:val="20"/>
        </w:rPr>
        <w:t xml:space="preserve">-REMINDER UPDATES                              </w:t>
      </w:r>
    </w:p>
    <w:p w14:paraId="489CFB41"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70  VA</w:t>
      </w:r>
      <w:proofErr w:type="gramEnd"/>
      <w:r>
        <w:rPr>
          <w:rFonts w:ascii="r_ansi" w:hAnsi="r_ansi" w:cs="r_ansi"/>
          <w:sz w:val="20"/>
          <w:szCs w:val="20"/>
        </w:rPr>
        <w:t xml:space="preserve">-UPDATE_2_0_189                                </w:t>
      </w:r>
    </w:p>
    <w:p w14:paraId="495FDA3C"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71  VA</w:t>
      </w:r>
      <w:proofErr w:type="gramEnd"/>
      <w:r>
        <w:rPr>
          <w:rFonts w:ascii="r_ansi" w:hAnsi="r_ansi" w:cs="r_ansi"/>
          <w:sz w:val="20"/>
          <w:szCs w:val="20"/>
        </w:rPr>
        <w:t xml:space="preserve">-MH OUD TEMPLATES                              </w:t>
      </w:r>
    </w:p>
    <w:p w14:paraId="7D440D4E"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72  VA</w:t>
      </w:r>
      <w:proofErr w:type="gramEnd"/>
      <w:r>
        <w:rPr>
          <w:rFonts w:ascii="r_ansi" w:hAnsi="r_ansi" w:cs="r_ansi"/>
          <w:sz w:val="20"/>
          <w:szCs w:val="20"/>
        </w:rPr>
        <w:t xml:space="preserve">-MH OUD BUPE INITIATION UDAS ORDERED           </w:t>
      </w:r>
    </w:p>
    <w:p w14:paraId="36BF5D8D"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73  VA</w:t>
      </w:r>
      <w:proofErr w:type="gramEnd"/>
      <w:r>
        <w:rPr>
          <w:rFonts w:ascii="r_ansi" w:hAnsi="r_ansi" w:cs="r_ansi"/>
          <w:sz w:val="20"/>
          <w:szCs w:val="20"/>
        </w:rPr>
        <w:t xml:space="preserve">-NALOXONE                                      </w:t>
      </w:r>
    </w:p>
    <w:p w14:paraId="6674B992"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74  VA</w:t>
      </w:r>
      <w:proofErr w:type="gramEnd"/>
      <w:r>
        <w:rPr>
          <w:rFonts w:ascii="r_ansi" w:hAnsi="r_ansi" w:cs="r_ansi"/>
          <w:sz w:val="20"/>
          <w:szCs w:val="20"/>
        </w:rPr>
        <w:t xml:space="preserve">-PATIENT DECLINED NALOXONE                     </w:t>
      </w:r>
    </w:p>
    <w:p w14:paraId="26FFFD98"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75  VA</w:t>
      </w:r>
      <w:proofErr w:type="gramEnd"/>
      <w:r>
        <w:rPr>
          <w:rFonts w:ascii="r_ansi" w:hAnsi="r_ansi" w:cs="r_ansi"/>
          <w:sz w:val="20"/>
          <w:szCs w:val="20"/>
        </w:rPr>
        <w:t xml:space="preserve">-MH OUD BUPE INITIATION INPATIENT              </w:t>
      </w:r>
    </w:p>
    <w:p w14:paraId="45B064BE"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76  VA</w:t>
      </w:r>
      <w:proofErr w:type="gramEnd"/>
      <w:r>
        <w:rPr>
          <w:rFonts w:ascii="r_ansi" w:hAnsi="r_ansi" w:cs="r_ansi"/>
          <w:sz w:val="20"/>
          <w:szCs w:val="20"/>
        </w:rPr>
        <w:t xml:space="preserve">-MH OUD BUPE INITIATION OFFICE EDUCATE         </w:t>
      </w:r>
    </w:p>
    <w:p w14:paraId="1B15B387"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77  VA</w:t>
      </w:r>
      <w:proofErr w:type="gramEnd"/>
      <w:r>
        <w:rPr>
          <w:rFonts w:ascii="r_ansi" w:hAnsi="r_ansi" w:cs="r_ansi"/>
          <w:sz w:val="20"/>
          <w:szCs w:val="20"/>
        </w:rPr>
        <w:t xml:space="preserve">-MH OUD BUPE INITIATION OBSERVE                </w:t>
      </w:r>
    </w:p>
    <w:p w14:paraId="2A95081A"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78  VA</w:t>
      </w:r>
      <w:proofErr w:type="gramEnd"/>
      <w:r>
        <w:rPr>
          <w:rFonts w:ascii="r_ansi" w:hAnsi="r_ansi" w:cs="r_ansi"/>
          <w:sz w:val="20"/>
          <w:szCs w:val="20"/>
        </w:rPr>
        <w:t xml:space="preserve">-MH OUD BUPE INITIATION HOME EDUCATE           </w:t>
      </w:r>
    </w:p>
    <w:p w14:paraId="3264A0EB"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79  VA</w:t>
      </w:r>
      <w:proofErr w:type="gramEnd"/>
      <w:r>
        <w:rPr>
          <w:rFonts w:ascii="r_ansi" w:hAnsi="r_ansi" w:cs="r_ansi"/>
          <w:sz w:val="20"/>
          <w:szCs w:val="20"/>
        </w:rPr>
        <w:t xml:space="preserve">-MH OUD BUPE INITIATION HOME                   </w:t>
      </w:r>
    </w:p>
    <w:p w14:paraId="597E182F"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80  VA</w:t>
      </w:r>
      <w:proofErr w:type="gramEnd"/>
      <w:r>
        <w:rPr>
          <w:rFonts w:ascii="r_ansi" w:hAnsi="r_ansi" w:cs="r_ansi"/>
          <w:sz w:val="20"/>
          <w:szCs w:val="20"/>
        </w:rPr>
        <w:t xml:space="preserve">-MH OUD BUPE INITIATION TEMPLATE               </w:t>
      </w:r>
    </w:p>
    <w:p w14:paraId="5572A17C"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81  VA</w:t>
      </w:r>
      <w:proofErr w:type="gramEnd"/>
      <w:r>
        <w:rPr>
          <w:rFonts w:ascii="r_ansi" w:hAnsi="r_ansi" w:cs="r_ansi"/>
          <w:sz w:val="20"/>
          <w:szCs w:val="20"/>
        </w:rPr>
        <w:t xml:space="preserve">-MH OUD ASSESS DSM 5-2 REDUCE USE              </w:t>
      </w:r>
    </w:p>
    <w:p w14:paraId="29A9E6CB"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82  VA</w:t>
      </w:r>
      <w:proofErr w:type="gramEnd"/>
      <w:r>
        <w:rPr>
          <w:rFonts w:ascii="r_ansi" w:hAnsi="r_ansi" w:cs="r_ansi"/>
          <w:sz w:val="20"/>
          <w:szCs w:val="20"/>
        </w:rPr>
        <w:t xml:space="preserve">-MH OUD ASSESS DSM 5-11 WITHDRAWAL             </w:t>
      </w:r>
    </w:p>
    <w:p w14:paraId="7607BDEE"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83  VA</w:t>
      </w:r>
      <w:proofErr w:type="gramEnd"/>
      <w:r>
        <w:rPr>
          <w:rFonts w:ascii="r_ansi" w:hAnsi="r_ansi" w:cs="r_ansi"/>
          <w:sz w:val="20"/>
          <w:szCs w:val="20"/>
        </w:rPr>
        <w:t xml:space="preserve">-MH OUD ASSESS DSM 5-10 TOLERANCE              </w:t>
      </w:r>
    </w:p>
    <w:p w14:paraId="220E388B"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84  VA</w:t>
      </w:r>
      <w:proofErr w:type="gramEnd"/>
      <w:r>
        <w:rPr>
          <w:rFonts w:ascii="r_ansi" w:hAnsi="r_ansi" w:cs="r_ansi"/>
          <w:sz w:val="20"/>
          <w:szCs w:val="20"/>
        </w:rPr>
        <w:t xml:space="preserve">-MH OUD ASSESS DSM 5-9 PHYSICAL PROB           </w:t>
      </w:r>
    </w:p>
    <w:p w14:paraId="169BE153"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85  VA</w:t>
      </w:r>
      <w:proofErr w:type="gramEnd"/>
      <w:r>
        <w:rPr>
          <w:rFonts w:ascii="r_ansi" w:hAnsi="r_ansi" w:cs="r_ansi"/>
          <w:sz w:val="20"/>
          <w:szCs w:val="20"/>
        </w:rPr>
        <w:t xml:space="preserve">-MH OUD ASSESS DSM 5-8 HAZARDOUS               </w:t>
      </w:r>
    </w:p>
    <w:p w14:paraId="751FE2CC"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86  VA</w:t>
      </w:r>
      <w:proofErr w:type="gramEnd"/>
      <w:r>
        <w:rPr>
          <w:rFonts w:ascii="r_ansi" w:hAnsi="r_ansi" w:cs="r_ansi"/>
          <w:sz w:val="20"/>
          <w:szCs w:val="20"/>
        </w:rPr>
        <w:t xml:space="preserve">-MH OUD ASSESS DSM 5-7 ACTIVITIES              </w:t>
      </w:r>
    </w:p>
    <w:p w14:paraId="634CAE68"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87  VA</w:t>
      </w:r>
      <w:proofErr w:type="gramEnd"/>
      <w:r>
        <w:rPr>
          <w:rFonts w:ascii="r_ansi" w:hAnsi="r_ansi" w:cs="r_ansi"/>
          <w:sz w:val="20"/>
          <w:szCs w:val="20"/>
        </w:rPr>
        <w:t xml:space="preserve">-MH OUD ASSESS DSM 5-6 SOCIAL PROBLEMS         </w:t>
      </w:r>
    </w:p>
    <w:p w14:paraId="0FCBC731"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88  VA</w:t>
      </w:r>
      <w:proofErr w:type="gramEnd"/>
      <w:r>
        <w:rPr>
          <w:rFonts w:ascii="r_ansi" w:hAnsi="r_ansi" w:cs="r_ansi"/>
          <w:sz w:val="20"/>
          <w:szCs w:val="20"/>
        </w:rPr>
        <w:t xml:space="preserve">-MH OUD ASSESS DSM 5-5 FAILURE                 </w:t>
      </w:r>
    </w:p>
    <w:p w14:paraId="17A55C80"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89  VA</w:t>
      </w:r>
      <w:proofErr w:type="gramEnd"/>
      <w:r>
        <w:rPr>
          <w:rFonts w:ascii="r_ansi" w:hAnsi="r_ansi" w:cs="r_ansi"/>
          <w:sz w:val="20"/>
          <w:szCs w:val="20"/>
        </w:rPr>
        <w:t xml:space="preserve">-MH OUD ASSESS DSM 5-4 CRAVING                 </w:t>
      </w:r>
    </w:p>
    <w:p w14:paraId="3DDA48BB"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90  VA</w:t>
      </w:r>
      <w:proofErr w:type="gramEnd"/>
      <w:r>
        <w:rPr>
          <w:rFonts w:ascii="r_ansi" w:hAnsi="r_ansi" w:cs="r_ansi"/>
          <w:sz w:val="20"/>
          <w:szCs w:val="20"/>
        </w:rPr>
        <w:t xml:space="preserve">-MH OUD ASSESS DSM 5-3 OBTAIN OPIOIDS          </w:t>
      </w:r>
    </w:p>
    <w:p w14:paraId="7A250A8B"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91  VA</w:t>
      </w:r>
      <w:proofErr w:type="gramEnd"/>
      <w:r>
        <w:rPr>
          <w:rFonts w:ascii="r_ansi" w:hAnsi="r_ansi" w:cs="r_ansi"/>
          <w:sz w:val="20"/>
          <w:szCs w:val="20"/>
        </w:rPr>
        <w:t xml:space="preserve">-MH OUD ASSESS DSM 5-1 LARGER AMOUNT           </w:t>
      </w:r>
    </w:p>
    <w:p w14:paraId="7A1263D0"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92  VA</w:t>
      </w:r>
      <w:proofErr w:type="gramEnd"/>
      <w:r>
        <w:rPr>
          <w:rFonts w:ascii="r_ansi" w:hAnsi="r_ansi" w:cs="r_ansi"/>
          <w:sz w:val="20"/>
          <w:szCs w:val="20"/>
        </w:rPr>
        <w:t xml:space="preserve">-MH OUD DEPENDENCE ICD10-6 PERSIST             </w:t>
      </w:r>
    </w:p>
    <w:p w14:paraId="2E8C235E"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93  VA</w:t>
      </w:r>
      <w:proofErr w:type="gramEnd"/>
      <w:r>
        <w:rPr>
          <w:rFonts w:ascii="r_ansi" w:hAnsi="r_ansi" w:cs="r_ansi"/>
          <w:sz w:val="20"/>
          <w:szCs w:val="20"/>
        </w:rPr>
        <w:t xml:space="preserve">-MH OUD DEPENDENCE ICD10-5 NEGLECT             </w:t>
      </w:r>
    </w:p>
    <w:p w14:paraId="513589EA"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94  VA</w:t>
      </w:r>
      <w:proofErr w:type="gramEnd"/>
      <w:r>
        <w:rPr>
          <w:rFonts w:ascii="r_ansi" w:hAnsi="r_ansi" w:cs="r_ansi"/>
          <w:sz w:val="20"/>
          <w:szCs w:val="20"/>
        </w:rPr>
        <w:t xml:space="preserve">-MH OUD DEPENDENCE ICD10-4 TOLERANCE           </w:t>
      </w:r>
    </w:p>
    <w:p w14:paraId="0DF8BBC4"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95  VA</w:t>
      </w:r>
      <w:proofErr w:type="gramEnd"/>
      <w:r>
        <w:rPr>
          <w:rFonts w:ascii="r_ansi" w:hAnsi="r_ansi" w:cs="r_ansi"/>
          <w:sz w:val="20"/>
          <w:szCs w:val="20"/>
        </w:rPr>
        <w:t xml:space="preserve">-MH OUD DEPENDENCE ICD10-3 WITHDRAWAL          </w:t>
      </w:r>
    </w:p>
    <w:p w14:paraId="1A47F4F2"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96  VA</w:t>
      </w:r>
      <w:proofErr w:type="gramEnd"/>
      <w:r>
        <w:rPr>
          <w:rFonts w:ascii="r_ansi" w:hAnsi="r_ansi" w:cs="r_ansi"/>
          <w:sz w:val="20"/>
          <w:szCs w:val="20"/>
        </w:rPr>
        <w:t xml:space="preserve">-MH OUD DEPENDENCE ICD10-2 DIFFICULT           </w:t>
      </w:r>
    </w:p>
    <w:p w14:paraId="558C97DE"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97  VA</w:t>
      </w:r>
      <w:proofErr w:type="gramEnd"/>
      <w:r>
        <w:rPr>
          <w:rFonts w:ascii="r_ansi" w:hAnsi="r_ansi" w:cs="r_ansi"/>
          <w:sz w:val="20"/>
          <w:szCs w:val="20"/>
        </w:rPr>
        <w:t xml:space="preserve">-MH OUD DEPENDENCE ICD10-1 DESIRE              </w:t>
      </w:r>
    </w:p>
    <w:p w14:paraId="0DAB0315"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98  VA</w:t>
      </w:r>
      <w:proofErr w:type="gramEnd"/>
      <w:r>
        <w:rPr>
          <w:rFonts w:ascii="r_ansi" w:hAnsi="r_ansi" w:cs="r_ansi"/>
          <w:sz w:val="20"/>
          <w:szCs w:val="20"/>
        </w:rPr>
        <w:t xml:space="preserve">-MH OUD ASSESS TREATMENT DECLINED              </w:t>
      </w:r>
    </w:p>
    <w:p w14:paraId="74A1F187"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99  VA</w:t>
      </w:r>
      <w:proofErr w:type="gramEnd"/>
      <w:r>
        <w:rPr>
          <w:rFonts w:ascii="r_ansi" w:hAnsi="r_ansi" w:cs="r_ansi"/>
          <w:sz w:val="20"/>
          <w:szCs w:val="20"/>
        </w:rPr>
        <w:t xml:space="preserve">-MH OUD ASSESS TREATMENT ACCEPTED              </w:t>
      </w:r>
    </w:p>
    <w:p w14:paraId="03BBAB07"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100  VA</w:t>
      </w:r>
      <w:proofErr w:type="gramEnd"/>
      <w:r>
        <w:rPr>
          <w:rFonts w:ascii="r_ansi" w:hAnsi="r_ansi" w:cs="r_ansi"/>
          <w:sz w:val="20"/>
          <w:szCs w:val="20"/>
        </w:rPr>
        <w:t xml:space="preserve">-MH OUD ASSESS TREATMENT OFFERED               </w:t>
      </w:r>
    </w:p>
    <w:p w14:paraId="519CDD12"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101  VA</w:t>
      </w:r>
      <w:proofErr w:type="gramEnd"/>
      <w:r>
        <w:rPr>
          <w:rFonts w:ascii="r_ansi" w:hAnsi="r_ansi" w:cs="r_ansi"/>
          <w:sz w:val="20"/>
          <w:szCs w:val="20"/>
        </w:rPr>
        <w:t xml:space="preserve">-MH OUD ASSESS MEETS CRITERIA                  </w:t>
      </w:r>
    </w:p>
    <w:p w14:paraId="09D9D7DB"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102  VA</w:t>
      </w:r>
      <w:proofErr w:type="gramEnd"/>
      <w:r>
        <w:rPr>
          <w:rFonts w:ascii="r_ansi" w:hAnsi="r_ansi" w:cs="r_ansi"/>
          <w:sz w:val="20"/>
          <w:szCs w:val="20"/>
        </w:rPr>
        <w:t xml:space="preserve">-MH OUD ASSESS DOES NOT MEET CRITERIA          </w:t>
      </w:r>
    </w:p>
    <w:p w14:paraId="053A97A5"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103  VA</w:t>
      </w:r>
      <w:proofErr w:type="gramEnd"/>
      <w:r>
        <w:rPr>
          <w:rFonts w:ascii="r_ansi" w:hAnsi="r_ansi" w:cs="r_ansi"/>
          <w:sz w:val="20"/>
          <w:szCs w:val="20"/>
        </w:rPr>
        <w:t xml:space="preserve">-MH OUD BUPE FOLLOW UP AS PRESCRIBED           </w:t>
      </w:r>
    </w:p>
    <w:p w14:paraId="33D8596D"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104  VA</w:t>
      </w:r>
      <w:proofErr w:type="gramEnd"/>
      <w:r>
        <w:rPr>
          <w:rFonts w:ascii="r_ansi" w:hAnsi="r_ansi" w:cs="r_ansi"/>
          <w:sz w:val="20"/>
          <w:szCs w:val="20"/>
        </w:rPr>
        <w:t xml:space="preserve">-MH OUD FOLLOW UP OFFER NALOXONE               </w:t>
      </w:r>
    </w:p>
    <w:p w14:paraId="0DEB8530"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105  VA</w:t>
      </w:r>
      <w:proofErr w:type="gramEnd"/>
      <w:r>
        <w:rPr>
          <w:rFonts w:ascii="r_ansi" w:hAnsi="r_ansi" w:cs="r_ansi"/>
          <w:sz w:val="20"/>
          <w:szCs w:val="20"/>
        </w:rPr>
        <w:t xml:space="preserve">-MH OUD BUPE FOLLOW UP NEEDS ADJUST            </w:t>
      </w:r>
    </w:p>
    <w:p w14:paraId="1F614D12"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106  VA</w:t>
      </w:r>
      <w:proofErr w:type="gramEnd"/>
      <w:r>
        <w:rPr>
          <w:rFonts w:ascii="r_ansi" w:hAnsi="r_ansi" w:cs="r_ansi"/>
          <w:sz w:val="20"/>
          <w:szCs w:val="20"/>
        </w:rPr>
        <w:t xml:space="preserve">-MH OUD BUPE FOLLOW UP STABLE                  </w:t>
      </w:r>
    </w:p>
    <w:p w14:paraId="72D65BB7"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107  VA</w:t>
      </w:r>
      <w:proofErr w:type="gramEnd"/>
      <w:r>
        <w:rPr>
          <w:rFonts w:ascii="r_ansi" w:hAnsi="r_ansi" w:cs="r_ansi"/>
          <w:sz w:val="20"/>
          <w:szCs w:val="20"/>
        </w:rPr>
        <w:t xml:space="preserve">-MH OUD BUPE FOLLOW UP ASSESSMENT PLAN         </w:t>
      </w:r>
    </w:p>
    <w:p w14:paraId="248973D1"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108  VA</w:t>
      </w:r>
      <w:proofErr w:type="gramEnd"/>
      <w:r>
        <w:rPr>
          <w:rFonts w:ascii="r_ansi" w:hAnsi="r_ansi" w:cs="r_ansi"/>
          <w:sz w:val="20"/>
          <w:szCs w:val="20"/>
        </w:rPr>
        <w:t xml:space="preserve">-MH OUD BUPE FOLLOW UP VIEW UDAS               </w:t>
      </w:r>
    </w:p>
    <w:p w14:paraId="482CE7FA"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109  VA</w:t>
      </w:r>
      <w:proofErr w:type="gramEnd"/>
      <w:r>
        <w:rPr>
          <w:rFonts w:ascii="r_ansi" w:hAnsi="r_ansi" w:cs="r_ansi"/>
          <w:sz w:val="20"/>
          <w:szCs w:val="20"/>
        </w:rPr>
        <w:t xml:space="preserve">-MH OUD BUPE FOLLOW UP OTHER SUBSTANCE         </w:t>
      </w:r>
    </w:p>
    <w:p w14:paraId="7DCC2D7F"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110  VA</w:t>
      </w:r>
      <w:proofErr w:type="gramEnd"/>
      <w:r>
        <w:rPr>
          <w:rFonts w:ascii="r_ansi" w:hAnsi="r_ansi" w:cs="r_ansi"/>
          <w:sz w:val="20"/>
          <w:szCs w:val="20"/>
        </w:rPr>
        <w:t xml:space="preserve">-MH OUD BUPE FOLLOW UP TEMPLATE                </w:t>
      </w:r>
    </w:p>
    <w:p w14:paraId="1CFA4C83"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111  VA</w:t>
      </w:r>
      <w:proofErr w:type="gramEnd"/>
      <w:r>
        <w:rPr>
          <w:rFonts w:ascii="r_ansi" w:hAnsi="r_ansi" w:cs="r_ansi"/>
          <w:sz w:val="20"/>
          <w:szCs w:val="20"/>
        </w:rPr>
        <w:t xml:space="preserve">-MH OUD ASSESS                                 </w:t>
      </w:r>
    </w:p>
    <w:p w14:paraId="4955FC4E" w14:textId="77777777" w:rsidR="00BB274D" w:rsidRDefault="00BB274D" w:rsidP="00BB274D">
      <w:pPr>
        <w:autoSpaceDE w:val="0"/>
        <w:autoSpaceDN w:val="0"/>
        <w:adjustRightInd w:val="0"/>
        <w:rPr>
          <w:rFonts w:ascii="r_ansi" w:hAnsi="r_ansi" w:cs="r_ansi"/>
          <w:sz w:val="20"/>
          <w:szCs w:val="20"/>
        </w:rPr>
      </w:pPr>
    </w:p>
    <w:p w14:paraId="02BD1774"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REMINDER SPONSOR</w:t>
      </w:r>
    </w:p>
    <w:p w14:paraId="2B396BD3"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112  Mental</w:t>
      </w:r>
      <w:proofErr w:type="gramEnd"/>
      <w:r>
        <w:rPr>
          <w:rFonts w:ascii="r_ansi" w:hAnsi="r_ansi" w:cs="r_ansi"/>
          <w:sz w:val="20"/>
          <w:szCs w:val="20"/>
        </w:rPr>
        <w:t xml:space="preserve"> Health Services                           </w:t>
      </w:r>
    </w:p>
    <w:p w14:paraId="54EA3759"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113  Office</w:t>
      </w:r>
      <w:proofErr w:type="gramEnd"/>
      <w:r>
        <w:rPr>
          <w:rFonts w:ascii="r_ansi" w:hAnsi="r_ansi" w:cs="r_ansi"/>
          <w:sz w:val="20"/>
          <w:szCs w:val="20"/>
        </w:rPr>
        <w:t xml:space="preserve"> of Mental Health Services                 </w:t>
      </w:r>
    </w:p>
    <w:p w14:paraId="385A3CEE"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114  Mental</w:t>
      </w:r>
      <w:proofErr w:type="gramEnd"/>
      <w:r>
        <w:rPr>
          <w:rFonts w:ascii="r_ansi" w:hAnsi="r_ansi" w:cs="r_ansi"/>
          <w:sz w:val="20"/>
          <w:szCs w:val="20"/>
        </w:rPr>
        <w:t xml:space="preserve"> Health Services and Women Veterans Health </w:t>
      </w:r>
    </w:p>
    <w:p w14:paraId="78E04A01"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Program                                          </w:t>
      </w:r>
    </w:p>
    <w:p w14:paraId="4F83F682" w14:textId="77777777" w:rsidR="00BB274D" w:rsidRDefault="00BB274D" w:rsidP="00BB274D">
      <w:pPr>
        <w:autoSpaceDE w:val="0"/>
        <w:autoSpaceDN w:val="0"/>
        <w:adjustRightInd w:val="0"/>
        <w:rPr>
          <w:rFonts w:ascii="r_ansi" w:hAnsi="r_ansi" w:cs="r_ansi"/>
          <w:sz w:val="20"/>
          <w:szCs w:val="20"/>
        </w:rPr>
      </w:pPr>
    </w:p>
    <w:p w14:paraId="1494B3AB"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REMINDER TERM</w:t>
      </w:r>
    </w:p>
    <w:p w14:paraId="27BD63D1"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115  VA</w:t>
      </w:r>
      <w:proofErr w:type="gramEnd"/>
      <w:r>
        <w:rPr>
          <w:rFonts w:ascii="r_ansi" w:hAnsi="r_ansi" w:cs="r_ansi"/>
          <w:sz w:val="20"/>
          <w:szCs w:val="20"/>
        </w:rPr>
        <w:t xml:space="preserve">-REMINDER UPDATE_2_0_189                       </w:t>
      </w:r>
    </w:p>
    <w:p w14:paraId="27AB0159" w14:textId="77777777" w:rsidR="00BB274D" w:rsidRDefault="00BB274D" w:rsidP="00BB274D">
      <w:pPr>
        <w:autoSpaceDE w:val="0"/>
        <w:autoSpaceDN w:val="0"/>
        <w:adjustRightInd w:val="0"/>
        <w:rPr>
          <w:rFonts w:ascii="r_ansi" w:hAnsi="r_ansi" w:cs="r_ansi"/>
          <w:sz w:val="20"/>
          <w:szCs w:val="20"/>
        </w:rPr>
      </w:pPr>
    </w:p>
    <w:p w14:paraId="665F848D"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HEALTH SUMMARY COMPONENT</w:t>
      </w:r>
    </w:p>
    <w:p w14:paraId="796D1187"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LAB TESTS SELECTED                               </w:t>
      </w:r>
    </w:p>
    <w:p w14:paraId="68464EFE"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VITAL SIGNS DETAILED DISPLAY                     </w:t>
      </w:r>
    </w:p>
    <w:p w14:paraId="6C51564A"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MHA Score                                        </w:t>
      </w:r>
    </w:p>
    <w:p w14:paraId="076843EE"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LAB CUMULATIVE SELECTED 1                        </w:t>
      </w:r>
    </w:p>
    <w:p w14:paraId="4602BC6E" w14:textId="77777777" w:rsidR="00BB274D" w:rsidRDefault="00BB274D" w:rsidP="00BB274D">
      <w:pPr>
        <w:autoSpaceDE w:val="0"/>
        <w:autoSpaceDN w:val="0"/>
        <w:adjustRightInd w:val="0"/>
        <w:rPr>
          <w:rFonts w:ascii="r_ansi" w:hAnsi="r_ansi" w:cs="r_ansi"/>
          <w:sz w:val="20"/>
          <w:szCs w:val="20"/>
        </w:rPr>
      </w:pPr>
    </w:p>
    <w:p w14:paraId="72039FED"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HEALTH SUMMARY TYPE</w:t>
      </w:r>
    </w:p>
    <w:p w14:paraId="101B2A62"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116  VA</w:t>
      </w:r>
      <w:proofErr w:type="gramEnd"/>
      <w:r>
        <w:rPr>
          <w:rFonts w:ascii="r_ansi" w:hAnsi="r_ansi" w:cs="r_ansi"/>
          <w:sz w:val="20"/>
          <w:szCs w:val="20"/>
        </w:rPr>
        <w:t xml:space="preserve">-BUPRENORPHINE INDUCTION LAB                   </w:t>
      </w:r>
    </w:p>
    <w:p w14:paraId="7D3598A3"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117  VITALS</w:t>
      </w:r>
      <w:proofErr w:type="gramEnd"/>
      <w:r>
        <w:rPr>
          <w:rFonts w:ascii="r_ansi" w:hAnsi="r_ansi" w:cs="r_ansi"/>
          <w:sz w:val="20"/>
          <w:szCs w:val="20"/>
        </w:rPr>
        <w:t xml:space="preserve"> TODAY                                     </w:t>
      </w:r>
    </w:p>
    <w:p w14:paraId="0C2D9769"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118  OB</w:t>
      </w:r>
      <w:proofErr w:type="gramEnd"/>
      <w:r>
        <w:rPr>
          <w:rFonts w:ascii="r_ansi" w:hAnsi="r_ansi" w:cs="r_ansi"/>
          <w:sz w:val="20"/>
          <w:szCs w:val="20"/>
        </w:rPr>
        <w:t xml:space="preserve"> AUDC                                          </w:t>
      </w:r>
    </w:p>
    <w:p w14:paraId="4C1643BA"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119  VA</w:t>
      </w:r>
      <w:proofErr w:type="gramEnd"/>
      <w:r>
        <w:rPr>
          <w:rFonts w:ascii="r_ansi" w:hAnsi="r_ansi" w:cs="r_ansi"/>
          <w:sz w:val="20"/>
          <w:szCs w:val="20"/>
        </w:rPr>
        <w:t xml:space="preserve">-UDAS/BUPE OBJECT                              </w:t>
      </w:r>
    </w:p>
    <w:p w14:paraId="0D311356" w14:textId="77777777" w:rsidR="00BB274D" w:rsidRDefault="00BB274D" w:rsidP="00BB274D">
      <w:pPr>
        <w:autoSpaceDE w:val="0"/>
        <w:autoSpaceDN w:val="0"/>
        <w:adjustRightInd w:val="0"/>
        <w:rPr>
          <w:rFonts w:ascii="r_ansi" w:hAnsi="r_ansi" w:cs="r_ansi"/>
          <w:sz w:val="20"/>
          <w:szCs w:val="20"/>
        </w:rPr>
      </w:pPr>
    </w:p>
    <w:p w14:paraId="2EBF78C6"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HEALTH SUMMARY OBJECTS</w:t>
      </w:r>
    </w:p>
    <w:p w14:paraId="0289160E"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120  VA</w:t>
      </w:r>
      <w:proofErr w:type="gramEnd"/>
      <w:r>
        <w:rPr>
          <w:rFonts w:ascii="r_ansi" w:hAnsi="r_ansi" w:cs="r_ansi"/>
          <w:sz w:val="20"/>
          <w:szCs w:val="20"/>
        </w:rPr>
        <w:t xml:space="preserve">-BUPRENORPHINE INDUCTION LAB REVIEW (TIU)      </w:t>
      </w:r>
    </w:p>
    <w:p w14:paraId="601FCD8F"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121  VITALS</w:t>
      </w:r>
      <w:proofErr w:type="gramEnd"/>
      <w:r>
        <w:rPr>
          <w:rFonts w:ascii="r_ansi" w:hAnsi="r_ansi" w:cs="r_ansi"/>
          <w:sz w:val="20"/>
          <w:szCs w:val="20"/>
        </w:rPr>
        <w:t xml:space="preserve"> TODAY (TIU)                               </w:t>
      </w:r>
    </w:p>
    <w:p w14:paraId="3F1DC2D0"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122  AUDC</w:t>
      </w:r>
      <w:proofErr w:type="gramEnd"/>
      <w:r>
        <w:rPr>
          <w:rFonts w:ascii="r_ansi" w:hAnsi="r_ansi" w:cs="r_ansi"/>
          <w:sz w:val="20"/>
          <w:szCs w:val="20"/>
        </w:rPr>
        <w:t xml:space="preserve"> (TIU)                                       </w:t>
      </w:r>
    </w:p>
    <w:p w14:paraId="73C78A90"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123  VA</w:t>
      </w:r>
      <w:proofErr w:type="gramEnd"/>
      <w:r>
        <w:rPr>
          <w:rFonts w:ascii="r_ansi" w:hAnsi="r_ansi" w:cs="r_ansi"/>
          <w:sz w:val="20"/>
          <w:szCs w:val="20"/>
        </w:rPr>
        <w:t xml:space="preserve">-UDAS/BUPE OBJECT (TIU)                        </w:t>
      </w:r>
    </w:p>
    <w:p w14:paraId="491BB0D2" w14:textId="77777777" w:rsidR="00BB274D" w:rsidRDefault="00BB274D" w:rsidP="00BB274D">
      <w:pPr>
        <w:autoSpaceDE w:val="0"/>
        <w:autoSpaceDN w:val="0"/>
        <w:adjustRightInd w:val="0"/>
        <w:rPr>
          <w:rFonts w:ascii="r_ansi" w:hAnsi="r_ansi" w:cs="r_ansi"/>
          <w:sz w:val="20"/>
          <w:szCs w:val="20"/>
        </w:rPr>
      </w:pPr>
    </w:p>
    <w:p w14:paraId="465B4187"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TIU DOCUMENT DEFINITION</w:t>
      </w:r>
    </w:p>
    <w:p w14:paraId="35EDBEB2"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124  VA</w:t>
      </w:r>
      <w:proofErr w:type="gramEnd"/>
      <w:r>
        <w:rPr>
          <w:rFonts w:ascii="r_ansi" w:hAnsi="r_ansi" w:cs="r_ansi"/>
          <w:sz w:val="20"/>
          <w:szCs w:val="20"/>
        </w:rPr>
        <w:t xml:space="preserve">-BUPRENORPHINE INDUCTION LAB REVIEW            </w:t>
      </w:r>
    </w:p>
    <w:p w14:paraId="7CB986A8"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125  VITALS</w:t>
      </w:r>
      <w:proofErr w:type="gramEnd"/>
      <w:r>
        <w:rPr>
          <w:rFonts w:ascii="r_ansi" w:hAnsi="r_ansi" w:cs="r_ansi"/>
          <w:sz w:val="20"/>
          <w:szCs w:val="20"/>
        </w:rPr>
        <w:t xml:space="preserve"> TODAY                                     </w:t>
      </w:r>
    </w:p>
    <w:p w14:paraId="746FCC9F"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VA-WRIISC ACTIVE PROBLEMS                        </w:t>
      </w:r>
    </w:p>
    <w:p w14:paraId="0009D7B1"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ACTIVE MEDICATIONS                               </w:t>
      </w:r>
    </w:p>
    <w:p w14:paraId="14A45262"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126  AUDIT</w:t>
      </w:r>
      <w:proofErr w:type="gramEnd"/>
      <w:r>
        <w:rPr>
          <w:rFonts w:ascii="r_ansi" w:hAnsi="r_ansi" w:cs="r_ansi"/>
          <w:sz w:val="20"/>
          <w:szCs w:val="20"/>
        </w:rPr>
        <w:t xml:space="preserve">-C                                          </w:t>
      </w:r>
    </w:p>
    <w:p w14:paraId="7EF92C1A"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127  VA</w:t>
      </w:r>
      <w:proofErr w:type="gramEnd"/>
      <w:r>
        <w:rPr>
          <w:rFonts w:ascii="r_ansi" w:hAnsi="r_ansi" w:cs="r_ansi"/>
          <w:sz w:val="20"/>
          <w:szCs w:val="20"/>
        </w:rPr>
        <w:t xml:space="preserve">-UDAS/BUPE OBJECT                              </w:t>
      </w:r>
    </w:p>
    <w:p w14:paraId="381DD946" w14:textId="77777777" w:rsidR="00BB274D" w:rsidRDefault="00BB274D" w:rsidP="00BB274D">
      <w:pPr>
        <w:autoSpaceDE w:val="0"/>
        <w:autoSpaceDN w:val="0"/>
        <w:adjustRightInd w:val="0"/>
        <w:rPr>
          <w:rFonts w:ascii="r_ansi" w:hAnsi="r_ansi" w:cs="r_ansi"/>
          <w:sz w:val="20"/>
          <w:szCs w:val="20"/>
        </w:rPr>
      </w:pPr>
    </w:p>
    <w:p w14:paraId="6C25358F"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REMINDER DIALOG</w:t>
      </w:r>
    </w:p>
    <w:p w14:paraId="6A8494B3"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128  VA</w:t>
      </w:r>
      <w:proofErr w:type="gramEnd"/>
      <w:r>
        <w:rPr>
          <w:rFonts w:ascii="r_ansi" w:hAnsi="r_ansi" w:cs="r_ansi"/>
          <w:sz w:val="20"/>
          <w:szCs w:val="20"/>
        </w:rPr>
        <w:t xml:space="preserve">-MH OUD BUPRENORPHINE INITIATION TEMPLATE      </w:t>
      </w:r>
    </w:p>
    <w:p w14:paraId="7B498AA3" w14:textId="77777777" w:rsidR="00BB274D" w:rsidRDefault="00BB274D" w:rsidP="00BB274D">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129  VA</w:t>
      </w:r>
      <w:proofErr w:type="gramEnd"/>
      <w:r>
        <w:rPr>
          <w:rFonts w:ascii="r_ansi" w:hAnsi="r_ansi" w:cs="r_ansi"/>
          <w:sz w:val="20"/>
          <w:szCs w:val="20"/>
        </w:rPr>
        <w:t xml:space="preserve">-MH OUD BUPRENORPHINE FOLLOW UP                </w:t>
      </w:r>
    </w:p>
    <w:p w14:paraId="4F5899D5" w14:textId="77777777" w:rsidR="00A76F05" w:rsidRPr="00A76F05" w:rsidRDefault="00BB274D" w:rsidP="00BB274D">
      <w:pPr>
        <w:autoSpaceDE w:val="0"/>
        <w:autoSpaceDN w:val="0"/>
        <w:adjustRightInd w:val="0"/>
        <w:ind w:left="720"/>
      </w:pPr>
      <w:r>
        <w:rPr>
          <w:rFonts w:ascii="r_ansi" w:hAnsi="r_ansi" w:cs="r_ansi"/>
          <w:sz w:val="20"/>
          <w:szCs w:val="20"/>
        </w:rPr>
        <w:t xml:space="preserve"> </w:t>
      </w:r>
      <w:proofErr w:type="gramStart"/>
      <w:r>
        <w:rPr>
          <w:rFonts w:ascii="r_ansi" w:hAnsi="r_ansi" w:cs="r_ansi"/>
          <w:sz w:val="20"/>
          <w:szCs w:val="20"/>
        </w:rPr>
        <w:t>130  VA</w:t>
      </w:r>
      <w:proofErr w:type="gramEnd"/>
      <w:r>
        <w:rPr>
          <w:rFonts w:ascii="r_ansi" w:hAnsi="r_ansi" w:cs="r_ansi"/>
          <w:sz w:val="20"/>
          <w:szCs w:val="20"/>
        </w:rPr>
        <w:t xml:space="preserve">-MH OUD ASSESSMENT TEMPLATE                    </w:t>
      </w:r>
    </w:p>
    <w:p w14:paraId="15125BB8" w14:textId="77777777" w:rsidR="00AE6259" w:rsidRDefault="00AE6259" w:rsidP="00AE6259">
      <w:pPr>
        <w:pStyle w:val="Heading1"/>
        <w:rPr>
          <w:rFonts w:ascii="r_ansi" w:hAnsi="r_ansi" w:cs="r_ansi"/>
          <w:sz w:val="20"/>
          <w:szCs w:val="20"/>
        </w:rPr>
      </w:pPr>
    </w:p>
    <w:p w14:paraId="7C55656D" w14:textId="77777777" w:rsidR="00221109" w:rsidRPr="00AE6259" w:rsidRDefault="00221109" w:rsidP="00AE6259">
      <w:pPr>
        <w:pStyle w:val="Heading1"/>
        <w:rPr>
          <w:rFonts w:ascii="r_ansi" w:hAnsi="r_ansi" w:cs="r_ansi"/>
          <w:sz w:val="20"/>
          <w:szCs w:val="20"/>
        </w:rPr>
      </w:pPr>
      <w:r>
        <w:rPr>
          <w:lang w:val="en-US"/>
        </w:rPr>
        <w:t>Pre-Install</w:t>
      </w:r>
      <w:bookmarkEnd w:id="18"/>
    </w:p>
    <w:p w14:paraId="732100A7" w14:textId="2BB666FC" w:rsidR="00221109" w:rsidRDefault="0084109A" w:rsidP="0084109A">
      <w:pPr>
        <w:numPr>
          <w:ilvl w:val="0"/>
          <w:numId w:val="23"/>
        </w:numPr>
      </w:pPr>
      <w:r>
        <w:t>You should ensure you have installed reminder update 121 which is a prerequisite for this update</w:t>
      </w:r>
    </w:p>
    <w:p w14:paraId="542302D3" w14:textId="77777777" w:rsidR="00BB274D" w:rsidRPr="00BB274D" w:rsidRDefault="00BB274D" w:rsidP="00BB274D">
      <w:pPr>
        <w:numPr>
          <w:ilvl w:val="0"/>
          <w:numId w:val="23"/>
        </w:numPr>
      </w:pPr>
      <w:r w:rsidRPr="00BB274D">
        <w:t>For Health Summary Type below, you should print out the selection items that are part of the Health Summary Type.  You may be prompted to OVERWRITE these during the install, and you want to ensure that you have any locally added items as selection items on your Health Summary Type:</w:t>
      </w:r>
    </w:p>
    <w:p w14:paraId="5E3031BE" w14:textId="77777777" w:rsidR="00BB274D" w:rsidRPr="00BB274D" w:rsidRDefault="00BB274D" w:rsidP="00BB274D">
      <w:pPr>
        <w:numPr>
          <w:ilvl w:val="1"/>
          <w:numId w:val="23"/>
        </w:numPr>
      </w:pPr>
      <w:r w:rsidRPr="00BB274D">
        <w:t>VA-BUPRENORPHINE INDUCTION LAB</w:t>
      </w:r>
    </w:p>
    <w:p w14:paraId="79F11EBC" w14:textId="77777777" w:rsidR="00BB274D" w:rsidRPr="00BB274D" w:rsidRDefault="00BB274D" w:rsidP="00BB274D">
      <w:pPr>
        <w:numPr>
          <w:ilvl w:val="1"/>
          <w:numId w:val="23"/>
        </w:numPr>
      </w:pPr>
      <w:r w:rsidRPr="00BB274D">
        <w:t>VITALS TODAY</w:t>
      </w:r>
    </w:p>
    <w:p w14:paraId="323514E6" w14:textId="77777777" w:rsidR="00BB274D" w:rsidRPr="00BB274D" w:rsidRDefault="00BB274D" w:rsidP="00BB274D">
      <w:pPr>
        <w:numPr>
          <w:ilvl w:val="1"/>
          <w:numId w:val="23"/>
        </w:numPr>
      </w:pPr>
      <w:r w:rsidRPr="00BB274D">
        <w:t>OB AUDC</w:t>
      </w:r>
    </w:p>
    <w:p w14:paraId="396F861C" w14:textId="77777777" w:rsidR="00BB274D" w:rsidRDefault="00BB274D" w:rsidP="00BB274D">
      <w:pPr>
        <w:numPr>
          <w:ilvl w:val="1"/>
          <w:numId w:val="23"/>
        </w:numPr>
      </w:pPr>
      <w:r w:rsidRPr="00BB274D">
        <w:t>VA-UDAS/BUPE OBJECT</w:t>
      </w:r>
    </w:p>
    <w:p w14:paraId="0678AFC0" w14:textId="77777777" w:rsidR="00E36588" w:rsidRDefault="00E36588" w:rsidP="00E36588">
      <w:pPr>
        <w:numPr>
          <w:ilvl w:val="0"/>
          <w:numId w:val="23"/>
        </w:numPr>
      </w:pPr>
      <w:r>
        <w:t>For the following elements/groups, check to see if you have quick orders as the finding item or additional finding.  In the Post Install section, you will add your quick orders back</w:t>
      </w:r>
    </w:p>
    <w:p w14:paraId="5EFB087A" w14:textId="77777777" w:rsidR="00E36588" w:rsidRDefault="00E36588" w:rsidP="008F4CFC">
      <w:pPr>
        <w:numPr>
          <w:ilvl w:val="0"/>
          <w:numId w:val="35"/>
        </w:numPr>
      </w:pPr>
      <w:r>
        <w:lastRenderedPageBreak/>
        <w:t>VAL-MH OUD ASSESS NALOXONE ORDERED</w:t>
      </w:r>
    </w:p>
    <w:p w14:paraId="5F812535" w14:textId="77777777" w:rsidR="00E36588" w:rsidRDefault="00E36588" w:rsidP="008F4CFC">
      <w:pPr>
        <w:numPr>
          <w:ilvl w:val="0"/>
          <w:numId w:val="35"/>
        </w:numPr>
      </w:pPr>
      <w:r>
        <w:t xml:space="preserve">VAL-MH OUD BUPE INITIATION MEDS 2 MG TABS   </w:t>
      </w:r>
    </w:p>
    <w:p w14:paraId="787D49E0" w14:textId="77777777" w:rsidR="00E36588" w:rsidRDefault="00E36588" w:rsidP="008F4CFC">
      <w:pPr>
        <w:numPr>
          <w:ilvl w:val="0"/>
          <w:numId w:val="35"/>
        </w:numPr>
      </w:pPr>
      <w:r>
        <w:t xml:space="preserve">VAL-MH OUD BUPE INITIATION MEDS 8 MG TABS    </w:t>
      </w:r>
    </w:p>
    <w:p w14:paraId="79881E97" w14:textId="77777777" w:rsidR="00E36588" w:rsidRDefault="00E36588" w:rsidP="008F4CFC">
      <w:pPr>
        <w:numPr>
          <w:ilvl w:val="0"/>
          <w:numId w:val="35"/>
        </w:numPr>
      </w:pPr>
      <w:r>
        <w:t>VAL-MH OUD BUPE INITIATION MEDS 2 MG FILM</w:t>
      </w:r>
    </w:p>
    <w:p w14:paraId="760A8FBF" w14:textId="77777777" w:rsidR="00E36588" w:rsidRDefault="00E36588" w:rsidP="008F4CFC">
      <w:pPr>
        <w:numPr>
          <w:ilvl w:val="0"/>
          <w:numId w:val="35"/>
        </w:numPr>
      </w:pPr>
      <w:r>
        <w:t xml:space="preserve">VAL-MH OUD BUPE INITIATION MEDS 8 MG FILM   </w:t>
      </w:r>
    </w:p>
    <w:p w14:paraId="0E398D33" w14:textId="77777777" w:rsidR="00E36588" w:rsidRDefault="00E36588" w:rsidP="008F4CFC">
      <w:pPr>
        <w:numPr>
          <w:ilvl w:val="0"/>
          <w:numId w:val="35"/>
        </w:numPr>
      </w:pPr>
      <w:r>
        <w:t>VAL-MH OUD BUPE INITIATION MEDS 2 MG TABS DISCHARGE</w:t>
      </w:r>
    </w:p>
    <w:p w14:paraId="50EA85EA" w14:textId="77777777" w:rsidR="00E36588" w:rsidRDefault="00E36588" w:rsidP="008F4CFC">
      <w:pPr>
        <w:numPr>
          <w:ilvl w:val="0"/>
          <w:numId w:val="35"/>
        </w:numPr>
      </w:pPr>
      <w:r>
        <w:t>VAL-MH OUD BUPE INITIATION MEDS 8 MG TABS DISCHARGE</w:t>
      </w:r>
    </w:p>
    <w:p w14:paraId="5020382D" w14:textId="77777777" w:rsidR="00E36588" w:rsidRDefault="00E36588" w:rsidP="008F4CFC">
      <w:pPr>
        <w:numPr>
          <w:ilvl w:val="0"/>
          <w:numId w:val="35"/>
        </w:numPr>
      </w:pPr>
      <w:r>
        <w:t>VAL-MH OUD BUPE INITIATION MEDS 2 MG FILM DISCHARGE</w:t>
      </w:r>
    </w:p>
    <w:p w14:paraId="7F17EBD6" w14:textId="77777777" w:rsidR="00E36588" w:rsidRDefault="00E36588" w:rsidP="008F4CFC">
      <w:pPr>
        <w:numPr>
          <w:ilvl w:val="0"/>
          <w:numId w:val="35"/>
        </w:numPr>
      </w:pPr>
      <w:r>
        <w:t>VAL-MH OUD BUPE INITIATION MEDS 8 MG FILM DISCHARGE</w:t>
      </w:r>
    </w:p>
    <w:p w14:paraId="53BF7A9C" w14:textId="77777777" w:rsidR="00E36588" w:rsidRDefault="00E36588" w:rsidP="008F4CFC">
      <w:pPr>
        <w:numPr>
          <w:ilvl w:val="0"/>
          <w:numId w:val="35"/>
        </w:numPr>
      </w:pPr>
      <w:r>
        <w:t>VAL-MH OUD BUPE INITIATION WITHDRAWAL CLONIDINE</w:t>
      </w:r>
    </w:p>
    <w:p w14:paraId="73CF94E6" w14:textId="77777777" w:rsidR="00E36588" w:rsidRDefault="00E36588" w:rsidP="008F4CFC">
      <w:pPr>
        <w:numPr>
          <w:ilvl w:val="0"/>
          <w:numId w:val="35"/>
        </w:numPr>
      </w:pPr>
      <w:r>
        <w:t>VAL-MH OUD BUPE INITIATION WITHDRAWAL ACETAMINOPHEN</w:t>
      </w:r>
    </w:p>
    <w:p w14:paraId="7D9040C6" w14:textId="77777777" w:rsidR="00E36588" w:rsidRDefault="00E36588" w:rsidP="008F4CFC">
      <w:pPr>
        <w:numPr>
          <w:ilvl w:val="0"/>
          <w:numId w:val="35"/>
        </w:numPr>
      </w:pPr>
      <w:r>
        <w:t>VAL-MH OUD BUPE INITIATION WITHDRAWAL ONDANSETRON</w:t>
      </w:r>
    </w:p>
    <w:p w14:paraId="2211EAA3" w14:textId="77777777" w:rsidR="00E36588" w:rsidRDefault="00E36588" w:rsidP="008F4CFC">
      <w:pPr>
        <w:numPr>
          <w:ilvl w:val="0"/>
          <w:numId w:val="35"/>
        </w:numPr>
      </w:pPr>
      <w:r>
        <w:t>VAL-MH OUD BUPE INITIATION WITHDRAWAL LOPERAMIDE</w:t>
      </w:r>
    </w:p>
    <w:p w14:paraId="246328B0" w14:textId="77777777" w:rsidR="00E36588" w:rsidRDefault="00E36588" w:rsidP="008F4CFC">
      <w:pPr>
        <w:numPr>
          <w:ilvl w:val="0"/>
          <w:numId w:val="35"/>
        </w:numPr>
      </w:pPr>
      <w:r>
        <w:t xml:space="preserve">VAL-MH OUD BUPE INITIATION ORDER LABS CBC </w:t>
      </w:r>
    </w:p>
    <w:p w14:paraId="0B1CA7A1" w14:textId="77777777" w:rsidR="00E36588" w:rsidRDefault="00E36588" w:rsidP="008F4CFC">
      <w:pPr>
        <w:numPr>
          <w:ilvl w:val="0"/>
          <w:numId w:val="35"/>
        </w:numPr>
      </w:pPr>
      <w:r>
        <w:t xml:space="preserve">VAL-MH OUD BUPE INITIATION ORDER LABS BMP </w:t>
      </w:r>
    </w:p>
    <w:p w14:paraId="65578E19" w14:textId="77777777" w:rsidR="00E36588" w:rsidRDefault="00E36588" w:rsidP="008F4CFC">
      <w:pPr>
        <w:numPr>
          <w:ilvl w:val="0"/>
          <w:numId w:val="35"/>
        </w:numPr>
      </w:pPr>
      <w:r>
        <w:t xml:space="preserve">VAL-MH OUD BUPE INITIATION ORDER LABS HEPATITIS A </w:t>
      </w:r>
    </w:p>
    <w:p w14:paraId="6AF34147" w14:textId="77777777" w:rsidR="00E36588" w:rsidRDefault="00E36588" w:rsidP="008F4CFC">
      <w:pPr>
        <w:numPr>
          <w:ilvl w:val="0"/>
          <w:numId w:val="35"/>
        </w:numPr>
      </w:pPr>
      <w:r>
        <w:t xml:space="preserve">VAL-MH OUD BUPE INITIATION ORDER LABS HEPATITIS B </w:t>
      </w:r>
    </w:p>
    <w:p w14:paraId="111C25B9" w14:textId="77777777" w:rsidR="00E36588" w:rsidRDefault="00E36588" w:rsidP="008F4CFC">
      <w:pPr>
        <w:numPr>
          <w:ilvl w:val="0"/>
          <w:numId w:val="35"/>
        </w:numPr>
      </w:pPr>
      <w:r>
        <w:t xml:space="preserve">VAL-MH OUD BUPE INITIATION ORDER LABS HEPATITIS C </w:t>
      </w:r>
    </w:p>
    <w:p w14:paraId="7FDFF774" w14:textId="77777777" w:rsidR="00E36588" w:rsidRDefault="00E36588" w:rsidP="008F4CFC">
      <w:pPr>
        <w:numPr>
          <w:ilvl w:val="0"/>
          <w:numId w:val="35"/>
        </w:numPr>
      </w:pPr>
      <w:r>
        <w:t xml:space="preserve">VAL-MH OUD BUPE INITIATION ORDER LABS LFT </w:t>
      </w:r>
    </w:p>
    <w:p w14:paraId="4E2527C2" w14:textId="77777777" w:rsidR="00E36588" w:rsidRDefault="00E36588" w:rsidP="008F4CFC">
      <w:pPr>
        <w:numPr>
          <w:ilvl w:val="0"/>
          <w:numId w:val="35"/>
        </w:numPr>
      </w:pPr>
      <w:r>
        <w:t xml:space="preserve">VAL-MH OUD BUPE INITIATION ORDER LABS HIV-GP </w:t>
      </w:r>
    </w:p>
    <w:p w14:paraId="027318D1" w14:textId="77777777" w:rsidR="00E36588" w:rsidRDefault="00E36588" w:rsidP="008F4CFC">
      <w:pPr>
        <w:numPr>
          <w:ilvl w:val="0"/>
          <w:numId w:val="35"/>
        </w:numPr>
      </w:pPr>
      <w:r>
        <w:t>VAL-MH OUD BUPE INITIATION ORDER LABS UDAS</w:t>
      </w:r>
    </w:p>
    <w:p w14:paraId="148BCD84" w14:textId="77777777" w:rsidR="00085C1D" w:rsidRDefault="00085C1D" w:rsidP="00085C1D">
      <w:pPr>
        <w:numPr>
          <w:ilvl w:val="0"/>
          <w:numId w:val="35"/>
        </w:numPr>
      </w:pPr>
      <w:r w:rsidRPr="00085C1D">
        <w:t>VAL-MH OUD BUPE INITIATION ORDER LABS HCG</w:t>
      </w:r>
    </w:p>
    <w:p w14:paraId="5257EE49" w14:textId="77777777" w:rsidR="006C7BFE" w:rsidRPr="006C7BFE" w:rsidRDefault="006C7BFE" w:rsidP="006C7BFE">
      <w:pPr>
        <w:numPr>
          <w:ilvl w:val="0"/>
          <w:numId w:val="37"/>
        </w:numPr>
        <w:rPr>
          <w:sz w:val="22"/>
          <w:szCs w:val="22"/>
        </w:rPr>
      </w:pPr>
      <w:r w:rsidRPr="006C7BFE">
        <w:t>VAL-MH OUD ASSESS2 PLAN OFFER MAT CARE ACCEPTS UDAS ORDERED</w:t>
      </w:r>
    </w:p>
    <w:p w14:paraId="125D533E" w14:textId="77777777" w:rsidR="006C7BFE" w:rsidRPr="006C7BFE" w:rsidRDefault="006C7BFE" w:rsidP="006C7BFE">
      <w:pPr>
        <w:numPr>
          <w:ilvl w:val="0"/>
          <w:numId w:val="37"/>
        </w:numPr>
      </w:pPr>
      <w:r w:rsidRPr="006C7BFE">
        <w:t>VAL-MH OUD FOLLOW UP MEDS 2MG FILM DISCHARGE</w:t>
      </w:r>
    </w:p>
    <w:p w14:paraId="214F3A81" w14:textId="77777777" w:rsidR="006C7BFE" w:rsidRPr="006C7BFE" w:rsidRDefault="006C7BFE" w:rsidP="006C7BFE">
      <w:pPr>
        <w:numPr>
          <w:ilvl w:val="0"/>
          <w:numId w:val="37"/>
        </w:numPr>
      </w:pPr>
      <w:r w:rsidRPr="006C7BFE">
        <w:t>VAL-MH OUD BUPE FOLLOW UP MEDS 2 MG TABS DISCHARGE</w:t>
      </w:r>
    </w:p>
    <w:p w14:paraId="77843D8D" w14:textId="77777777" w:rsidR="006C7BFE" w:rsidRPr="006C7BFE" w:rsidRDefault="006C7BFE" w:rsidP="006C7BFE">
      <w:pPr>
        <w:numPr>
          <w:ilvl w:val="0"/>
          <w:numId w:val="37"/>
        </w:numPr>
      </w:pPr>
      <w:r w:rsidRPr="006C7BFE">
        <w:t>VAL-MH OUD BUPE FOLLOW UP MEDS 8 MG FILM DISCHARGE</w:t>
      </w:r>
    </w:p>
    <w:p w14:paraId="273A507F" w14:textId="77777777" w:rsidR="006C7BFE" w:rsidRPr="006C7BFE" w:rsidRDefault="006C7BFE" w:rsidP="006C7BFE">
      <w:pPr>
        <w:numPr>
          <w:ilvl w:val="0"/>
          <w:numId w:val="37"/>
        </w:numPr>
      </w:pPr>
      <w:r w:rsidRPr="006C7BFE">
        <w:t>VAL-MH OUD BUPE FOLLOW UP MEDS 8 MG TABS DISCHARGE</w:t>
      </w:r>
    </w:p>
    <w:p w14:paraId="032EDECC" w14:textId="77777777" w:rsidR="006C7BFE" w:rsidRPr="006C7BFE" w:rsidRDefault="006C7BFE" w:rsidP="006C7BFE">
      <w:pPr>
        <w:numPr>
          <w:ilvl w:val="0"/>
          <w:numId w:val="37"/>
        </w:numPr>
      </w:pPr>
      <w:r w:rsidRPr="006C7BFE">
        <w:t>VAL-MH OUD BUPE FOLLOW UP MEDS SUBLOCADE (IF SITES HAVE ENABLED)</w:t>
      </w:r>
    </w:p>
    <w:p w14:paraId="3825F69A" w14:textId="77777777" w:rsidR="006C7BFE" w:rsidRPr="006C7BFE" w:rsidRDefault="006C7BFE" w:rsidP="006C7BFE">
      <w:pPr>
        <w:numPr>
          <w:ilvl w:val="0"/>
          <w:numId w:val="37"/>
        </w:numPr>
      </w:pPr>
      <w:r w:rsidRPr="006C7BFE">
        <w:t>VAL-MH OUD BUPE FOLLOW UP MEDS SUBLOCADE DISCHARGE (IF SITES HAVE ENABLED)</w:t>
      </w:r>
    </w:p>
    <w:p w14:paraId="23723828" w14:textId="77777777" w:rsidR="006C7BFE" w:rsidRPr="006C7BFE" w:rsidRDefault="006C7BFE" w:rsidP="006C7BFE">
      <w:pPr>
        <w:numPr>
          <w:ilvl w:val="0"/>
          <w:numId w:val="37"/>
        </w:numPr>
      </w:pPr>
      <w:r w:rsidRPr="006C7BFE">
        <w:t>VAL-MH OUD BUPE FOLLOW UP ORDER LABS HCG</w:t>
      </w:r>
    </w:p>
    <w:p w14:paraId="6FE12893" w14:textId="77777777" w:rsidR="006C7BFE" w:rsidRPr="006C7BFE" w:rsidRDefault="006C7BFE" w:rsidP="006C7BFE">
      <w:pPr>
        <w:numPr>
          <w:ilvl w:val="0"/>
          <w:numId w:val="37"/>
        </w:numPr>
      </w:pPr>
      <w:r w:rsidRPr="006C7BFE">
        <w:t>VAL-MH OUD BUPE FOLLOW UP REFER ADDICTIONS</w:t>
      </w:r>
    </w:p>
    <w:p w14:paraId="2BDE8BA3" w14:textId="77777777" w:rsidR="006C7BFE" w:rsidRPr="006C7BFE" w:rsidRDefault="006C7BFE" w:rsidP="006C7BFE">
      <w:pPr>
        <w:numPr>
          <w:ilvl w:val="0"/>
          <w:numId w:val="37"/>
        </w:numPr>
      </w:pPr>
      <w:r w:rsidRPr="006C7BFE">
        <w:t>VAL-MH OUD BUPE FOLLOW UP REFER MENTAL HEALTH</w:t>
      </w:r>
    </w:p>
    <w:p w14:paraId="139FA5FD" w14:textId="77777777" w:rsidR="006C7BFE" w:rsidRPr="00085C1D" w:rsidRDefault="006C7BFE" w:rsidP="006C7BFE">
      <w:pPr>
        <w:ind w:left="2160"/>
      </w:pPr>
    </w:p>
    <w:p w14:paraId="6EAF901B" w14:textId="77777777" w:rsidR="00085C1D" w:rsidRPr="00BB274D" w:rsidRDefault="00085C1D" w:rsidP="00085C1D">
      <w:pPr>
        <w:ind w:left="2160"/>
      </w:pPr>
    </w:p>
    <w:p w14:paraId="60385AA9" w14:textId="77777777" w:rsidR="00221109" w:rsidRPr="00221109" w:rsidRDefault="00221109" w:rsidP="00221109">
      <w:pPr>
        <w:rPr>
          <w:lang w:eastAsia="x-none"/>
        </w:rPr>
      </w:pPr>
    </w:p>
    <w:p w14:paraId="6CFAF329" w14:textId="77777777" w:rsidR="00A31E5C" w:rsidRPr="00221109" w:rsidRDefault="00A31E5C" w:rsidP="00221109">
      <w:pPr>
        <w:ind w:left="720"/>
        <w:rPr>
          <w:lang w:eastAsia="x-none"/>
        </w:rPr>
      </w:pPr>
    </w:p>
    <w:p w14:paraId="724F7011" w14:textId="77777777" w:rsidR="00A81008" w:rsidRPr="00534ADD" w:rsidRDefault="007749DC" w:rsidP="00FD755E">
      <w:pPr>
        <w:pStyle w:val="Heading1"/>
      </w:pPr>
      <w:bookmarkStart w:id="19" w:name="_Toc523476519"/>
      <w:bookmarkEnd w:id="16"/>
      <w:bookmarkEnd w:id="17"/>
      <w:r w:rsidRPr="00534ADD">
        <w:rPr>
          <w:sz w:val="36"/>
          <w:szCs w:val="36"/>
        </w:rPr>
        <w:t>Install Details</w:t>
      </w:r>
      <w:bookmarkEnd w:id="19"/>
    </w:p>
    <w:p w14:paraId="6C8B25E6" w14:textId="77777777" w:rsidR="00A81008" w:rsidRPr="00534ADD" w:rsidRDefault="00A81008" w:rsidP="00A81008">
      <w:pPr>
        <w:pStyle w:val="Heading3"/>
        <w:rPr>
          <w:rFonts w:ascii="Times" w:hAnsi="Times"/>
          <w:b w:val="0"/>
          <w:lang w:val="en-US"/>
        </w:rPr>
      </w:pPr>
    </w:p>
    <w:p w14:paraId="3139CDC9" w14:textId="462817B0" w:rsidR="00CC55C8" w:rsidRDefault="00CA0444" w:rsidP="00CC55C8">
      <w:r w:rsidRPr="00534ADD">
        <w:t xml:space="preserve">This </w:t>
      </w:r>
      <w:r w:rsidR="00BC243B" w:rsidRPr="00534ADD">
        <w:t>update</w:t>
      </w:r>
      <w:r w:rsidRPr="00534ADD">
        <w:t xml:space="preserve"> is being distributed as a</w:t>
      </w:r>
      <w:r w:rsidR="007C7DD2" w:rsidRPr="00534ADD">
        <w:t xml:space="preserve"> web</w:t>
      </w:r>
      <w:r w:rsidRPr="00534ADD">
        <w:t xml:space="preserve"> host file.  </w:t>
      </w:r>
      <w:r w:rsidR="007C7DD2" w:rsidRPr="00534ADD">
        <w:t xml:space="preserve">The address for the host file is: </w:t>
      </w:r>
      <w:hyperlink r:id="rId10" w:history="1">
        <w:r w:rsidR="00420E06">
          <w:t>REDACTED</w:t>
        </w:r>
        <w:r w:rsidR="004D3498" w:rsidRPr="00CB7F9B">
          <w:rPr>
            <w:rStyle w:val="Hyperlink"/>
          </w:rPr>
          <w:t>/UPDATE_2_0_189.PRD</w:t>
        </w:r>
      </w:hyperlink>
      <w:r w:rsidR="00420E06">
        <w:t xml:space="preserve">  (Can also be found at </w:t>
      </w:r>
      <w:hyperlink r:id="rId11" w:history="1">
        <w:r w:rsidR="00420E06" w:rsidRPr="00420E06">
          <w:rPr>
            <w:color w:val="0000FF"/>
            <w:u w:val="single"/>
          </w:rPr>
          <w:t>Index of /</w:t>
        </w:r>
        <w:proofErr w:type="spellStart"/>
        <w:r w:rsidR="00420E06" w:rsidRPr="00420E06">
          <w:rPr>
            <w:color w:val="0000FF"/>
            <w:u w:val="single"/>
          </w:rPr>
          <w:t>Patches_By_Application</w:t>
        </w:r>
        <w:proofErr w:type="spellEnd"/>
        <w:r w:rsidR="00420E06" w:rsidRPr="00420E06">
          <w:rPr>
            <w:color w:val="0000FF"/>
            <w:u w:val="single"/>
          </w:rPr>
          <w:t>/PXRM-CLINICAL REMINDERS/PRD-Files (worldvista.org)</w:t>
        </w:r>
      </w:hyperlink>
    </w:p>
    <w:p w14:paraId="11985AC9" w14:textId="77777777" w:rsidR="007C7DD2" w:rsidRPr="00BA6367" w:rsidRDefault="007C7DD2" w:rsidP="007C7DD2">
      <w:pPr>
        <w:rPr>
          <w:b/>
          <w:sz w:val="28"/>
          <w:szCs w:val="28"/>
        </w:rPr>
      </w:pPr>
    </w:p>
    <w:p w14:paraId="1CDF7E6E" w14:textId="77777777" w:rsidR="00CA0444" w:rsidRPr="00534ADD" w:rsidRDefault="007C7DD2" w:rsidP="00CA0444">
      <w:pPr>
        <w:autoSpaceDE w:val="0"/>
        <w:autoSpaceDN w:val="0"/>
        <w:adjustRightInd w:val="0"/>
      </w:pPr>
      <w:r w:rsidRPr="00534ADD">
        <w:t>The file will be installed using Reminder Exchange</w:t>
      </w:r>
      <w:r w:rsidR="00051FFE" w:rsidRPr="00534ADD">
        <w:t>, programmer access is not required.</w:t>
      </w:r>
    </w:p>
    <w:p w14:paraId="4501F849" w14:textId="77777777" w:rsidR="00CA0444" w:rsidRPr="00534ADD" w:rsidRDefault="00CA0444" w:rsidP="00CA0444">
      <w:pPr>
        <w:autoSpaceDE w:val="0"/>
        <w:autoSpaceDN w:val="0"/>
        <w:adjustRightInd w:val="0"/>
      </w:pPr>
      <w:r w:rsidRPr="00534ADD">
        <w:t xml:space="preserve">   </w:t>
      </w:r>
    </w:p>
    <w:p w14:paraId="779ED671" w14:textId="77777777" w:rsidR="00CA0444" w:rsidRPr="00534ADD" w:rsidRDefault="00CA0444" w:rsidP="00CA0444">
      <w:pPr>
        <w:autoSpaceDE w:val="0"/>
        <w:autoSpaceDN w:val="0"/>
        <w:adjustRightInd w:val="0"/>
      </w:pPr>
      <w:r w:rsidRPr="00534ADD">
        <w:t>Installation:</w:t>
      </w:r>
    </w:p>
    <w:p w14:paraId="2395A9A9" w14:textId="77777777" w:rsidR="00CA0444" w:rsidRPr="00534ADD" w:rsidRDefault="00CA0444" w:rsidP="00CA0444">
      <w:pPr>
        <w:autoSpaceDE w:val="0"/>
        <w:autoSpaceDN w:val="0"/>
        <w:adjustRightInd w:val="0"/>
      </w:pPr>
      <w:r w:rsidRPr="00534ADD">
        <w:t>=============</w:t>
      </w:r>
    </w:p>
    <w:p w14:paraId="3F9A6E91" w14:textId="77777777" w:rsidR="00CA0444" w:rsidRPr="00534ADD" w:rsidRDefault="00CA0444" w:rsidP="007C7DD2">
      <w:pPr>
        <w:autoSpaceDE w:val="0"/>
        <w:autoSpaceDN w:val="0"/>
        <w:adjustRightInd w:val="0"/>
      </w:pPr>
      <w:r w:rsidRPr="00534ADD">
        <w:t xml:space="preserve">This </w:t>
      </w:r>
      <w:r w:rsidR="007C7DD2" w:rsidRPr="00534ADD">
        <w:t>update</w:t>
      </w:r>
      <w:r w:rsidRPr="00534ADD">
        <w:t xml:space="preserve"> can be loaded with users on the system. Installation</w:t>
      </w:r>
      <w:r w:rsidR="000E5000" w:rsidRPr="00534ADD">
        <w:t xml:space="preserve"> </w:t>
      </w:r>
      <w:r w:rsidRPr="00534ADD">
        <w:t xml:space="preserve">will take </w:t>
      </w:r>
      <w:r w:rsidR="00935610">
        <w:t>less than</w:t>
      </w:r>
      <w:r w:rsidR="003160B7" w:rsidRPr="00534ADD">
        <w:t xml:space="preserve"> </w:t>
      </w:r>
      <w:r w:rsidR="002862D1">
        <w:t>20 minutes</w:t>
      </w:r>
      <w:r w:rsidR="004845EB" w:rsidRPr="00534ADD">
        <w:t xml:space="preserve">.  </w:t>
      </w:r>
    </w:p>
    <w:p w14:paraId="22909708" w14:textId="77777777" w:rsidR="00272C6A" w:rsidRPr="00F136B8" w:rsidRDefault="00272C6A" w:rsidP="007C7DD2">
      <w:pPr>
        <w:autoSpaceDE w:val="0"/>
        <w:autoSpaceDN w:val="0"/>
        <w:adjustRightInd w:val="0"/>
        <w:rPr>
          <w:highlight w:val="green"/>
        </w:rPr>
      </w:pPr>
    </w:p>
    <w:p w14:paraId="1FFEC608" w14:textId="77777777" w:rsidR="003E5F4B" w:rsidRPr="00534ADD" w:rsidRDefault="00CA0444" w:rsidP="00FD755E">
      <w:pPr>
        <w:pStyle w:val="Heading1"/>
      </w:pPr>
      <w:bookmarkStart w:id="20" w:name="_Toc523476520"/>
      <w:bookmarkStart w:id="21" w:name="_Toc79889715"/>
      <w:bookmarkStart w:id="22" w:name="Acronyms1"/>
      <w:bookmarkStart w:id="23" w:name="_Ref207529685"/>
      <w:bookmarkStart w:id="24" w:name="_Ref207529721"/>
      <w:bookmarkStart w:id="25" w:name="_Toc234302625"/>
      <w:bookmarkStart w:id="26" w:name="_Toc246121560"/>
      <w:bookmarkStart w:id="27" w:name="_Toc320274583"/>
      <w:bookmarkStart w:id="28" w:name="_Toc320279456"/>
      <w:bookmarkStart w:id="29" w:name="_Toc323533346"/>
      <w:r w:rsidRPr="00534ADD">
        <w:rPr>
          <w:sz w:val="36"/>
          <w:szCs w:val="36"/>
        </w:rPr>
        <w:t>Install Example</w:t>
      </w:r>
      <w:bookmarkEnd w:id="20"/>
    </w:p>
    <w:p w14:paraId="0BFFD642" w14:textId="7AF44094" w:rsidR="007C7DD2" w:rsidRPr="00CC55C8" w:rsidRDefault="007C7DD2" w:rsidP="007C7DD2">
      <w:r w:rsidRPr="00534ADD">
        <w:t xml:space="preserve">To Load the </w:t>
      </w:r>
      <w:r w:rsidR="00935610">
        <w:t>exchange file, use</w:t>
      </w:r>
      <w:r w:rsidR="00FC550C">
        <w:t xml:space="preserve"> LWH</w:t>
      </w:r>
      <w:r w:rsidR="0070316B">
        <w:t xml:space="preserve">.  The </w:t>
      </w:r>
      <w:r w:rsidR="00A31E5C">
        <w:rPr>
          <w:color w:val="000000"/>
        </w:rPr>
        <w:t>URL is</w:t>
      </w:r>
      <w:r w:rsidR="00420E06">
        <w:rPr>
          <w:color w:val="000000"/>
        </w:rPr>
        <w:t xml:space="preserve">  Redacted/</w:t>
      </w:r>
      <w:r w:rsidR="00A31E5C">
        <w:rPr>
          <w:color w:val="000000"/>
        </w:rPr>
        <w:t xml:space="preserve"> </w:t>
      </w:r>
      <w:hyperlink r:id="rId12" w:history="1">
        <w:r w:rsidR="004D3498" w:rsidRPr="00CB7F9B">
          <w:rPr>
            <w:rStyle w:val="Hyperlink"/>
          </w:rPr>
          <w:t>UPDATE_2_0_189.PRD</w:t>
        </w:r>
      </w:hyperlink>
    </w:p>
    <w:p w14:paraId="70CB620A" w14:textId="77777777" w:rsidR="00A107C8" w:rsidRDefault="00A107C8" w:rsidP="007C7DD2">
      <w:pPr>
        <w:rPr>
          <w:b/>
          <w:color w:val="000000"/>
        </w:rPr>
      </w:pPr>
    </w:p>
    <w:p w14:paraId="457CFF16" w14:textId="609A54AD" w:rsidR="00A107C8" w:rsidRDefault="00247846" w:rsidP="007C7DD2">
      <w:pPr>
        <w:rPr>
          <w:b/>
          <w:color w:val="000000"/>
        </w:rPr>
      </w:pPr>
      <w:r>
        <w:rPr>
          <w:b/>
          <w:noProof/>
          <w:color w:val="000000"/>
        </w:rPr>
        <w:drawing>
          <wp:inline distT="0" distB="0" distL="0" distR="0" wp14:anchorId="1BAF68E3" wp14:editId="5D91E5FD">
            <wp:extent cx="5943600" cy="1907540"/>
            <wp:effectExtent l="0" t="0" r="0" b="0"/>
            <wp:docPr id="14" name="Picture 1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3"/>
                    <a:stretch>
                      <a:fillRect/>
                    </a:stretch>
                  </pic:blipFill>
                  <pic:spPr>
                    <a:xfrm>
                      <a:off x="0" y="0"/>
                      <a:ext cx="5943600" cy="1907540"/>
                    </a:xfrm>
                    <a:prstGeom prst="rect">
                      <a:avLst/>
                    </a:prstGeom>
                  </pic:spPr>
                </pic:pic>
              </a:graphicData>
            </a:graphic>
          </wp:inline>
        </w:drawing>
      </w:r>
    </w:p>
    <w:p w14:paraId="6752C6BB" w14:textId="77777777" w:rsidR="00BA6367" w:rsidRDefault="00BA6367" w:rsidP="007C7DD2">
      <w:pPr>
        <w:rPr>
          <w:color w:val="000000"/>
        </w:rPr>
      </w:pPr>
    </w:p>
    <w:p w14:paraId="6D9EE8AB" w14:textId="77777777" w:rsidR="00A31E5C" w:rsidRDefault="00A31E5C" w:rsidP="007C7DD2">
      <w:pPr>
        <w:rPr>
          <w:color w:val="000000"/>
        </w:rPr>
      </w:pPr>
      <w:r>
        <w:rPr>
          <w:color w:val="000000"/>
        </w:rPr>
        <w:t>If you use LWH and it wo</w:t>
      </w:r>
      <w:r w:rsidR="00FB6805">
        <w:rPr>
          <w:color w:val="000000"/>
        </w:rPr>
        <w:t xml:space="preserve">rks, you will see something </w:t>
      </w:r>
      <w:proofErr w:type="gramStart"/>
      <w:r w:rsidR="00FB6805">
        <w:rPr>
          <w:color w:val="000000"/>
        </w:rPr>
        <w:t>similar to</w:t>
      </w:r>
      <w:proofErr w:type="gramEnd"/>
      <w:r w:rsidR="00FB6805">
        <w:rPr>
          <w:color w:val="000000"/>
        </w:rPr>
        <w:t xml:space="preserve"> this message.  Make sure the file was loaded successfully.</w:t>
      </w:r>
    </w:p>
    <w:p w14:paraId="0450E82D" w14:textId="5D8DE857" w:rsidR="00A31E5C" w:rsidRPr="00534ADD" w:rsidRDefault="00247846" w:rsidP="007C7DD2">
      <w:r>
        <w:rPr>
          <w:noProof/>
        </w:rPr>
        <w:drawing>
          <wp:inline distT="0" distB="0" distL="0" distR="0" wp14:anchorId="28174C7D" wp14:editId="00358DDB">
            <wp:extent cx="5943600" cy="259715"/>
            <wp:effectExtent l="0" t="0" r="0" b="6985"/>
            <wp:docPr id="15" name="Picture 15"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rminal window screen shot of the message displaying the URL of the file that was successfully loaded.  Part of the URL has been redacted as it is a VA only internal web site URL."/>
                    <pic:cNvPicPr/>
                  </pic:nvPicPr>
                  <pic:blipFill>
                    <a:blip r:embed="rId14"/>
                    <a:stretch>
                      <a:fillRect/>
                    </a:stretch>
                  </pic:blipFill>
                  <pic:spPr>
                    <a:xfrm>
                      <a:off x="0" y="0"/>
                      <a:ext cx="5943600" cy="259715"/>
                    </a:xfrm>
                    <a:prstGeom prst="rect">
                      <a:avLst/>
                    </a:prstGeom>
                  </pic:spPr>
                </pic:pic>
              </a:graphicData>
            </a:graphic>
          </wp:inline>
        </w:drawing>
      </w:r>
    </w:p>
    <w:p w14:paraId="0D434922" w14:textId="305C2749" w:rsidR="00B45C15" w:rsidRPr="00534ADD" w:rsidRDefault="00E0021B" w:rsidP="007C7DD2">
      <w:r w:rsidRPr="00534ADD">
        <w:rPr>
          <w:noProof/>
        </w:rPr>
        <w:t xml:space="preserve"> </w:t>
      </w:r>
    </w:p>
    <w:p w14:paraId="695966B4" w14:textId="77777777" w:rsidR="004E02FE" w:rsidRDefault="004E02FE" w:rsidP="007C7DD2">
      <w:r>
        <w:t>Most components will be the same and will be skipped.  Here are general rules for p</w:t>
      </w:r>
      <w:r w:rsidR="007724A0">
        <w:t>rompts to</w:t>
      </w:r>
      <w:r>
        <w:t xml:space="preserve"> which you will have to respond.</w:t>
      </w:r>
    </w:p>
    <w:p w14:paraId="25C600ED" w14:textId="77777777" w:rsidR="004E02FE" w:rsidRDefault="004E02FE" w:rsidP="007C7DD2">
      <w:r>
        <w:t xml:space="preserve">If a component exists, but is different, use </w:t>
      </w:r>
      <w:r w:rsidR="00B15E2A">
        <w:rPr>
          <w:b/>
        </w:rPr>
        <w:t>OVERWRI</w:t>
      </w:r>
      <w:r w:rsidRPr="005F58EB">
        <w:rPr>
          <w:b/>
        </w:rPr>
        <w:t>TE</w:t>
      </w:r>
      <w:r>
        <w:t xml:space="preserve"> action</w:t>
      </w:r>
    </w:p>
    <w:p w14:paraId="381E4F67" w14:textId="77777777" w:rsidR="004E02FE" w:rsidRDefault="004E02FE" w:rsidP="007C7DD2">
      <w:r>
        <w:t>If a component is new, use</w:t>
      </w:r>
      <w:r w:rsidRPr="005F58EB">
        <w:rPr>
          <w:b/>
        </w:rPr>
        <w:t xml:space="preserve"> INSTALL</w:t>
      </w:r>
      <w:r>
        <w:t xml:space="preserve"> action</w:t>
      </w:r>
    </w:p>
    <w:p w14:paraId="7DD8EAF2" w14:textId="77777777" w:rsidR="00B11D00" w:rsidRDefault="00B11D00" w:rsidP="007C7DD2">
      <w:r>
        <w:t xml:space="preserve">For Health Summary Object OB AUDC, if the component exists, but is different you should </w:t>
      </w:r>
      <w:r w:rsidRPr="00B11D00">
        <w:rPr>
          <w:b/>
          <w:bCs/>
        </w:rPr>
        <w:t>SKIP</w:t>
      </w:r>
    </w:p>
    <w:p w14:paraId="05BA3F87" w14:textId="77777777" w:rsidR="00CC351A" w:rsidRDefault="00CC351A" w:rsidP="007C7DD2"/>
    <w:p w14:paraId="5523CA06" w14:textId="77777777" w:rsidR="007C7DD2" w:rsidRPr="00534ADD" w:rsidRDefault="00935610" w:rsidP="00404196">
      <w:r>
        <w:t>S</w:t>
      </w:r>
      <w:r w:rsidR="007C7DD2" w:rsidRPr="00534ADD">
        <w:t xml:space="preserve">earch and locate an entry titled </w:t>
      </w:r>
      <w:r w:rsidR="00F805E5" w:rsidRPr="00534ADD">
        <w:t>UPDATE_2_0_</w:t>
      </w:r>
      <w:r w:rsidR="00A107C8">
        <w:t>1</w:t>
      </w:r>
      <w:r w:rsidR="0049705D">
        <w:t xml:space="preserve">89 OUD TEMPLATES UPDATE </w:t>
      </w:r>
      <w:r w:rsidR="007C7DD2" w:rsidRPr="00534ADD">
        <w:t>in reminder exchange</w:t>
      </w:r>
      <w:r w:rsidR="00C6559C">
        <w:t>. If you were a test site, you may have more than 1 entry with this name.  Be sure and cho</w:t>
      </w:r>
      <w:r w:rsidR="00685FDC">
        <w:t>ose the entry with date of</w:t>
      </w:r>
      <w:r w:rsidR="00FB6805">
        <w:t xml:space="preserve"> </w:t>
      </w:r>
      <w:r w:rsidR="004D3498">
        <w:t>10</w:t>
      </w:r>
      <w:r w:rsidR="0049705D">
        <w:t>/</w:t>
      </w:r>
      <w:r w:rsidR="004D3498">
        <w:t>12</w:t>
      </w:r>
      <w:r w:rsidR="0049705D">
        <w:t>/2021</w:t>
      </w:r>
    </w:p>
    <w:p w14:paraId="590A39EB" w14:textId="7E2C94FB" w:rsidR="00313DE1" w:rsidRPr="00534ADD" w:rsidRDefault="00C73293" w:rsidP="007C7DD2">
      <w:r w:rsidRPr="00534ADD">
        <w:rPr>
          <w:noProof/>
        </w:rPr>
        <w:lastRenderedPageBreak/>
        <w:t xml:space="preserve"> </w:t>
      </w:r>
      <w:r w:rsidR="004B1C82" w:rsidRPr="004B1C82">
        <w:rPr>
          <w:noProof/>
        </w:rPr>
        <w:t xml:space="preserve"> </w:t>
      </w:r>
      <w:r w:rsidR="00247846" w:rsidRPr="00247846">
        <w:rPr>
          <w:noProof/>
        </w:rPr>
        <w:drawing>
          <wp:inline distT="0" distB="0" distL="0" distR="0" wp14:anchorId="0F5C6E21" wp14:editId="5C3CF6FD">
            <wp:extent cx="4972744" cy="3305636"/>
            <wp:effectExtent l="0" t="0" r="0" b="9525"/>
            <wp:docPr id="16" name="Picture 16"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of the terminal window with IFE for the Select Action for Install Exchange File Entry and a red arrow pointing at the correct name of the Reminder Exchange File entry and the number of that entry entered at the &quot;Enter a list or range of numbers&quot; Prompt.  This number varies by site."/>
                    <pic:cNvPicPr/>
                  </pic:nvPicPr>
                  <pic:blipFill>
                    <a:blip r:embed="rId15"/>
                    <a:stretch>
                      <a:fillRect/>
                    </a:stretch>
                  </pic:blipFill>
                  <pic:spPr>
                    <a:xfrm>
                      <a:off x="0" y="0"/>
                      <a:ext cx="4972744" cy="3305636"/>
                    </a:xfrm>
                    <a:prstGeom prst="rect">
                      <a:avLst/>
                    </a:prstGeom>
                  </pic:spPr>
                </pic:pic>
              </a:graphicData>
            </a:graphic>
          </wp:inline>
        </w:drawing>
      </w:r>
    </w:p>
    <w:p w14:paraId="785CE23B" w14:textId="77777777" w:rsidR="007C7DD2" w:rsidRPr="00534ADD" w:rsidRDefault="007C7DD2" w:rsidP="007C7DD2">
      <w:r w:rsidRPr="00534ADD">
        <w:t xml:space="preserve">At the </w:t>
      </w:r>
      <w:r w:rsidRPr="00534ADD">
        <w:rPr>
          <w:b/>
          <w:u w:val="single"/>
        </w:rPr>
        <w:t>Select Action</w:t>
      </w:r>
      <w:r w:rsidRPr="00534ADD">
        <w:t xml:space="preserve"> prompt, enter </w:t>
      </w:r>
      <w:r w:rsidRPr="00FC57C3">
        <w:rPr>
          <w:b/>
          <w:highlight w:val="yellow"/>
          <w:u w:val="single"/>
        </w:rPr>
        <w:t>IFE</w:t>
      </w:r>
      <w:r w:rsidRPr="00534ADD">
        <w:t xml:space="preserve"> for Install Exchange File Entry</w:t>
      </w:r>
    </w:p>
    <w:p w14:paraId="1E5FE6EC" w14:textId="77777777" w:rsidR="007C7DD2" w:rsidRDefault="007C7DD2" w:rsidP="007C7DD2">
      <w:pPr>
        <w:rPr>
          <w:rFonts w:ascii="r_ansi" w:hAnsi="r_ansi" w:cs="r_ansi"/>
          <w:sz w:val="20"/>
          <w:szCs w:val="20"/>
        </w:rPr>
      </w:pPr>
      <w:r w:rsidRPr="00534ADD">
        <w:t xml:space="preserve">Enter the number that corresponds with your entry titled </w:t>
      </w:r>
      <w:r w:rsidR="00DB075A" w:rsidRPr="00534ADD">
        <w:t>UPDATE_2_0_</w:t>
      </w:r>
      <w:r w:rsidR="00A107C8">
        <w:t>1</w:t>
      </w:r>
      <w:r w:rsidR="0049705D">
        <w:t>89</w:t>
      </w:r>
      <w:r w:rsidR="00E93627">
        <w:t xml:space="preserve"> </w:t>
      </w:r>
      <w:r w:rsidR="0049705D">
        <w:rPr>
          <w:color w:val="000000"/>
        </w:rPr>
        <w:t>OUD TEMPLATES UPDATE</w:t>
      </w:r>
      <w:r w:rsidR="00DB075A" w:rsidRPr="00534ADD">
        <w:rPr>
          <w:i/>
        </w:rPr>
        <w:t xml:space="preserve"> </w:t>
      </w:r>
      <w:r w:rsidR="00C73293" w:rsidRPr="00534ADD">
        <w:rPr>
          <w:i/>
        </w:rPr>
        <w:t xml:space="preserve">(in this example it is entry </w:t>
      </w:r>
      <w:r w:rsidR="009C6B74">
        <w:rPr>
          <w:i/>
        </w:rPr>
        <w:t>1</w:t>
      </w:r>
      <w:r w:rsidR="004D3498">
        <w:rPr>
          <w:i/>
        </w:rPr>
        <w:t>99</w:t>
      </w:r>
      <w:r w:rsidR="00E93627">
        <w:rPr>
          <w:i/>
        </w:rPr>
        <w:t>,</w:t>
      </w:r>
      <w:r w:rsidRPr="00534ADD">
        <w:rPr>
          <w:i/>
        </w:rPr>
        <w:t xml:space="preserve"> it will vary by site)</w:t>
      </w:r>
      <w:r w:rsidR="002702C4">
        <w:rPr>
          <w:i/>
        </w:rPr>
        <w:t xml:space="preserve"> </w:t>
      </w:r>
      <w:r w:rsidR="00470AFF">
        <w:t xml:space="preserve">that is dated </w:t>
      </w:r>
      <w:r w:rsidR="004D3498">
        <w:t>10</w:t>
      </w:r>
      <w:r w:rsidR="0049705D">
        <w:t>/</w:t>
      </w:r>
      <w:r w:rsidR="004D3498">
        <w:t>12</w:t>
      </w:r>
      <w:r w:rsidR="0049705D">
        <w:t>/2021</w:t>
      </w:r>
      <w:r w:rsidR="002862D1">
        <w:t>.</w:t>
      </w:r>
    </w:p>
    <w:p w14:paraId="602ABE61" w14:textId="77777777" w:rsidR="007C7DD2" w:rsidRPr="00534ADD" w:rsidRDefault="00A107C8" w:rsidP="007C7DD2">
      <w:r w:rsidRPr="00A107C8">
        <w:rPr>
          <w:noProof/>
        </w:rPr>
        <w:t xml:space="preserve"> </w:t>
      </w:r>
      <w:r w:rsidR="00373893" w:rsidRPr="00534ADD">
        <w:rPr>
          <w:noProof/>
        </w:rPr>
        <w:t xml:space="preserve"> </w:t>
      </w:r>
    </w:p>
    <w:p w14:paraId="62D6767D" w14:textId="77777777" w:rsidR="007C7DD2" w:rsidRPr="00534ADD" w:rsidRDefault="007C7DD2" w:rsidP="007C7DD2">
      <w:r w:rsidRPr="00534ADD">
        <w:t xml:space="preserve">At the </w:t>
      </w:r>
      <w:r w:rsidRPr="00534ADD">
        <w:rPr>
          <w:b/>
          <w:u w:val="single"/>
        </w:rPr>
        <w:t>Select Action</w:t>
      </w:r>
      <w:r w:rsidRPr="00534ADD">
        <w:t xml:space="preserve"> prompt, type </w:t>
      </w:r>
      <w:r w:rsidRPr="00FC57C3">
        <w:rPr>
          <w:b/>
          <w:highlight w:val="yellow"/>
          <w:u w:val="single"/>
        </w:rPr>
        <w:t>IA</w:t>
      </w:r>
      <w:r w:rsidR="00C73293" w:rsidRPr="00534ADD">
        <w:t xml:space="preserve"> for Install all C</w:t>
      </w:r>
      <w:r w:rsidRPr="00534ADD">
        <w:t>omponents a</w:t>
      </w:r>
      <w:r w:rsidR="003160B7" w:rsidRPr="00534ADD">
        <w:t>n</w:t>
      </w:r>
      <w:r w:rsidRPr="00534ADD">
        <w:t>d hit enter</w:t>
      </w:r>
      <w:r w:rsidR="00C73293" w:rsidRPr="00534ADD">
        <w:t>.</w:t>
      </w:r>
    </w:p>
    <w:p w14:paraId="588C7EC9" w14:textId="77777777" w:rsidR="00A107C8" w:rsidRPr="007775D0" w:rsidRDefault="00A31E5C" w:rsidP="007120ED">
      <w:pPr>
        <w:autoSpaceDE w:val="0"/>
        <w:autoSpaceDN w:val="0"/>
        <w:adjustRightInd w:val="0"/>
      </w:pPr>
      <w:r w:rsidRPr="007775D0">
        <w:t>You will see several prompts</w:t>
      </w:r>
      <w:r w:rsidR="007775D0">
        <w:t>:</w:t>
      </w:r>
    </w:p>
    <w:p w14:paraId="20E8DC02" w14:textId="77777777" w:rsidR="000E5000" w:rsidRPr="007775D0" w:rsidRDefault="00A31E5C" w:rsidP="007120ED">
      <w:pPr>
        <w:autoSpaceDE w:val="0"/>
        <w:autoSpaceDN w:val="0"/>
        <w:adjustRightInd w:val="0"/>
      </w:pPr>
      <w:r w:rsidRPr="007775D0">
        <w:t>F</w:t>
      </w:r>
      <w:r w:rsidR="00B45C15" w:rsidRPr="007775D0">
        <w:t xml:space="preserve">or all new entries you will choose </w:t>
      </w:r>
      <w:proofErr w:type="gramStart"/>
      <w:r w:rsidR="00B45C15" w:rsidRPr="007775D0">
        <w:rPr>
          <w:highlight w:val="yellow"/>
        </w:rPr>
        <w:t>I</w:t>
      </w:r>
      <w:proofErr w:type="gramEnd"/>
      <w:r w:rsidR="00B45C15" w:rsidRPr="007775D0">
        <w:rPr>
          <w:highlight w:val="yellow"/>
        </w:rPr>
        <w:t xml:space="preserve"> to Install</w:t>
      </w:r>
    </w:p>
    <w:p w14:paraId="204CFD4A" w14:textId="77777777" w:rsidR="001D2952" w:rsidRDefault="0049705D" w:rsidP="00C73293">
      <w:pPr>
        <w:autoSpaceDE w:val="0"/>
        <w:autoSpaceDN w:val="0"/>
        <w:adjustRightInd w:val="0"/>
      </w:pPr>
      <w:r>
        <w:t xml:space="preserve">For entries that Exist, but the packed component is different, use </w:t>
      </w:r>
      <w:r w:rsidRPr="0049705D">
        <w:rPr>
          <w:highlight w:val="yellow"/>
        </w:rPr>
        <w:t>OVERWRITE</w:t>
      </w:r>
    </w:p>
    <w:p w14:paraId="449DBB14" w14:textId="77777777" w:rsidR="00B11D00" w:rsidRDefault="00B11D00" w:rsidP="00B11D00">
      <w:r>
        <w:t xml:space="preserve">For Health Summary Object OB AUDC, if the component exists, but is different you should </w:t>
      </w:r>
      <w:r w:rsidRPr="00B11D00">
        <w:rPr>
          <w:b/>
          <w:bCs/>
          <w:highlight w:val="yellow"/>
        </w:rPr>
        <w:t>SKIP</w:t>
      </w:r>
    </w:p>
    <w:p w14:paraId="721EB4C5" w14:textId="77777777" w:rsidR="0049705D" w:rsidRDefault="0049705D" w:rsidP="00C73293">
      <w:pPr>
        <w:autoSpaceDE w:val="0"/>
        <w:autoSpaceDN w:val="0"/>
        <w:adjustRightInd w:val="0"/>
      </w:pPr>
    </w:p>
    <w:p w14:paraId="1F09E6D9" w14:textId="5B7A3757" w:rsidR="0049705D" w:rsidRDefault="00420E06" w:rsidP="00C73293">
      <w:pPr>
        <w:autoSpaceDE w:val="0"/>
        <w:autoSpaceDN w:val="0"/>
        <w:adjustRightInd w:val="0"/>
      </w:pPr>
      <w:r w:rsidRPr="00D0066C">
        <w:rPr>
          <w:noProof/>
        </w:rPr>
        <w:lastRenderedPageBreak/>
        <w:drawing>
          <wp:inline distT="0" distB="0" distL="0" distR="0" wp14:anchorId="114A8AC6" wp14:editId="611BA99B">
            <wp:extent cx="4924425" cy="3352800"/>
            <wp:effectExtent l="0" t="0" r="0" b="0"/>
            <wp:docPr id="5"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erminal screen shot of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4425" cy="3352800"/>
                    </a:xfrm>
                    <a:prstGeom prst="rect">
                      <a:avLst/>
                    </a:prstGeom>
                    <a:noFill/>
                    <a:ln>
                      <a:noFill/>
                    </a:ln>
                  </pic:spPr>
                </pic:pic>
              </a:graphicData>
            </a:graphic>
          </wp:inline>
        </w:drawing>
      </w:r>
    </w:p>
    <w:p w14:paraId="59E9E148" w14:textId="77777777" w:rsidR="00FB5D0C" w:rsidRDefault="00FB5D0C" w:rsidP="00C73293">
      <w:pPr>
        <w:autoSpaceDE w:val="0"/>
        <w:autoSpaceDN w:val="0"/>
        <w:adjustRightInd w:val="0"/>
      </w:pPr>
    </w:p>
    <w:p w14:paraId="7C7467CF" w14:textId="77777777" w:rsidR="002862D1" w:rsidRDefault="009C6B74" w:rsidP="00C73293">
      <w:pPr>
        <w:autoSpaceDE w:val="0"/>
        <w:autoSpaceDN w:val="0"/>
        <w:adjustRightInd w:val="0"/>
      </w:pPr>
      <w:r>
        <w:t>Di</w:t>
      </w:r>
      <w:r w:rsidR="00911D73">
        <w:t>alog installation may not necessarily appear in the order listed in the install guide</w:t>
      </w:r>
    </w:p>
    <w:p w14:paraId="18BF7C8B" w14:textId="77777777" w:rsidR="0049705D" w:rsidRPr="0049705D" w:rsidRDefault="0049705D" w:rsidP="00C73293">
      <w:pPr>
        <w:autoSpaceDE w:val="0"/>
        <w:autoSpaceDN w:val="0"/>
        <w:adjustRightInd w:val="0"/>
      </w:pPr>
    </w:p>
    <w:p w14:paraId="05199C38" w14:textId="77777777" w:rsidR="000E5000" w:rsidRPr="00534ADD" w:rsidRDefault="00DB075A" w:rsidP="00C73293">
      <w:pPr>
        <w:autoSpaceDE w:val="0"/>
        <w:autoSpaceDN w:val="0"/>
        <w:adjustRightInd w:val="0"/>
        <w:rPr>
          <w:b/>
          <w:noProof/>
          <w:sz w:val="28"/>
          <w:szCs w:val="28"/>
        </w:rPr>
      </w:pPr>
      <w:r>
        <w:rPr>
          <w:b/>
          <w:noProof/>
          <w:sz w:val="28"/>
          <w:szCs w:val="28"/>
        </w:rPr>
        <w:t>You</w:t>
      </w:r>
      <w:r w:rsidR="00DB1E5F" w:rsidRPr="00534ADD">
        <w:rPr>
          <w:b/>
          <w:noProof/>
          <w:sz w:val="28"/>
          <w:szCs w:val="28"/>
        </w:rPr>
        <w:t xml:space="preserve"> will be promped </w:t>
      </w:r>
      <w:r w:rsidR="00F805E5" w:rsidRPr="00534ADD">
        <w:rPr>
          <w:b/>
          <w:noProof/>
          <w:sz w:val="28"/>
          <w:szCs w:val="28"/>
        </w:rPr>
        <w:t>t</w:t>
      </w:r>
      <w:r w:rsidR="00DB1E5F" w:rsidRPr="00534ADD">
        <w:rPr>
          <w:b/>
          <w:noProof/>
          <w:sz w:val="28"/>
          <w:szCs w:val="28"/>
        </w:rPr>
        <w:t xml:space="preserve">o install the </w:t>
      </w:r>
      <w:r w:rsidR="00E93627">
        <w:rPr>
          <w:b/>
          <w:noProof/>
          <w:sz w:val="28"/>
          <w:szCs w:val="28"/>
        </w:rPr>
        <w:t xml:space="preserve">first reminder </w:t>
      </w:r>
      <w:r w:rsidR="00DB1E5F" w:rsidRPr="00534ADD">
        <w:rPr>
          <w:b/>
          <w:noProof/>
          <w:sz w:val="28"/>
          <w:szCs w:val="28"/>
        </w:rPr>
        <w:t>dia</w:t>
      </w:r>
      <w:r w:rsidR="00E93627">
        <w:rPr>
          <w:b/>
          <w:noProof/>
          <w:sz w:val="28"/>
          <w:szCs w:val="28"/>
        </w:rPr>
        <w:t>log component</w:t>
      </w:r>
      <w:r>
        <w:rPr>
          <w:b/>
          <w:noProof/>
          <w:sz w:val="28"/>
          <w:szCs w:val="28"/>
        </w:rPr>
        <w:t>:</w:t>
      </w:r>
    </w:p>
    <w:p w14:paraId="428ABAE7" w14:textId="6372654F" w:rsidR="00DB1E5F" w:rsidRPr="00534ADD" w:rsidRDefault="00420E06" w:rsidP="00C73293">
      <w:pPr>
        <w:autoSpaceDE w:val="0"/>
        <w:autoSpaceDN w:val="0"/>
        <w:adjustRightInd w:val="0"/>
        <w:rPr>
          <w:noProof/>
        </w:rPr>
      </w:pPr>
      <w:r w:rsidRPr="00A53D05">
        <w:rPr>
          <w:noProof/>
        </w:rPr>
        <w:drawing>
          <wp:inline distT="0" distB="0" distL="0" distR="0" wp14:anchorId="73BA81DA" wp14:editId="16A70DD3">
            <wp:extent cx="5943600" cy="3867150"/>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867150"/>
                    </a:xfrm>
                    <a:prstGeom prst="rect">
                      <a:avLst/>
                    </a:prstGeom>
                    <a:noFill/>
                    <a:ln>
                      <a:noFill/>
                    </a:ln>
                  </pic:spPr>
                </pic:pic>
              </a:graphicData>
            </a:graphic>
          </wp:inline>
        </w:drawing>
      </w:r>
    </w:p>
    <w:p w14:paraId="5F311059" w14:textId="77777777" w:rsidR="00DB1E5F" w:rsidRPr="00534ADD" w:rsidRDefault="00DB1E5F" w:rsidP="00C73293">
      <w:pPr>
        <w:autoSpaceDE w:val="0"/>
        <w:autoSpaceDN w:val="0"/>
        <w:adjustRightInd w:val="0"/>
        <w:rPr>
          <w:noProof/>
        </w:rPr>
      </w:pPr>
    </w:p>
    <w:p w14:paraId="784D1DC4" w14:textId="77777777" w:rsidR="00E93627" w:rsidRDefault="00DB1E5F" w:rsidP="00DB075A">
      <w:pPr>
        <w:autoSpaceDE w:val="0"/>
        <w:autoSpaceDN w:val="0"/>
        <w:adjustRightInd w:val="0"/>
      </w:pPr>
      <w:r w:rsidRPr="002B7CD8">
        <w:lastRenderedPageBreak/>
        <w:t xml:space="preserve">At the </w:t>
      </w:r>
      <w:r w:rsidRPr="002B7CD8">
        <w:rPr>
          <w:b/>
          <w:u w:val="single"/>
        </w:rPr>
        <w:t>Select Action</w:t>
      </w:r>
      <w:r w:rsidRPr="002B7CD8">
        <w:t xml:space="preserve"> prompt, type </w:t>
      </w:r>
      <w:r w:rsidRPr="002B7CD8">
        <w:rPr>
          <w:b/>
          <w:u w:val="single"/>
        </w:rPr>
        <w:t>IA</w:t>
      </w:r>
      <w:r w:rsidRPr="002B7CD8">
        <w:t xml:space="preserve"> to install the dialog </w:t>
      </w:r>
      <w:r w:rsidRPr="00E93627">
        <w:rPr>
          <w:b/>
        </w:rPr>
        <w:t xml:space="preserve">– </w:t>
      </w:r>
      <w:r w:rsidR="00772AD0">
        <w:rPr>
          <w:b/>
        </w:rPr>
        <w:t>VA-</w:t>
      </w:r>
      <w:r w:rsidR="0049705D">
        <w:rPr>
          <w:b/>
        </w:rPr>
        <w:t>MH OUR BUPRENORPHINE INITIATION TEMPLATE</w:t>
      </w:r>
    </w:p>
    <w:p w14:paraId="417BD693" w14:textId="77777777" w:rsidR="00DB075A" w:rsidRPr="002B7CD8" w:rsidRDefault="00DB075A" w:rsidP="00DB075A">
      <w:pPr>
        <w:autoSpaceDE w:val="0"/>
        <w:autoSpaceDN w:val="0"/>
        <w:adjustRightInd w:val="0"/>
      </w:pPr>
      <w:r w:rsidRPr="002B7CD8">
        <w:t>Select Action: Next Screen</w:t>
      </w:r>
      <w:r w:rsidRPr="00FC57C3">
        <w:rPr>
          <w:highlight w:val="yellow"/>
        </w:rPr>
        <w:t>// IA   Install All</w:t>
      </w:r>
      <w:r w:rsidRPr="002B7CD8">
        <w:t xml:space="preserve">  </w:t>
      </w:r>
    </w:p>
    <w:p w14:paraId="46E38E4F" w14:textId="77777777" w:rsidR="00F44D26" w:rsidRDefault="00DB075A" w:rsidP="00DB075A">
      <w:pPr>
        <w:autoSpaceDE w:val="0"/>
        <w:autoSpaceDN w:val="0"/>
        <w:adjustRightInd w:val="0"/>
      </w:pPr>
      <w:r w:rsidRPr="002B7CD8">
        <w:t xml:space="preserve">Install reminder dialog and all components with no further changes: </w:t>
      </w:r>
      <w:r w:rsidRPr="002B7CD8">
        <w:rPr>
          <w:highlight w:val="yellow"/>
        </w:rPr>
        <w:t>Y// YES</w:t>
      </w:r>
    </w:p>
    <w:p w14:paraId="22D73C6D" w14:textId="77777777" w:rsidR="00772AD0" w:rsidRDefault="00772AD0" w:rsidP="00DB075A">
      <w:pPr>
        <w:autoSpaceDE w:val="0"/>
        <w:autoSpaceDN w:val="0"/>
        <w:adjustRightInd w:val="0"/>
      </w:pPr>
    </w:p>
    <w:p w14:paraId="3635DF44" w14:textId="158E2EA0" w:rsidR="007078D6" w:rsidRDefault="00420E06" w:rsidP="00DB075A">
      <w:pPr>
        <w:autoSpaceDE w:val="0"/>
        <w:autoSpaceDN w:val="0"/>
        <w:adjustRightInd w:val="0"/>
      </w:pPr>
      <w:r w:rsidRPr="00A53D05">
        <w:rPr>
          <w:noProof/>
        </w:rPr>
        <w:drawing>
          <wp:inline distT="0" distB="0" distL="0" distR="0" wp14:anchorId="551483AD" wp14:editId="58A24185">
            <wp:extent cx="5943600" cy="3752850"/>
            <wp:effectExtent l="0" t="0" r="0" b="0"/>
            <wp:docPr id="7" name="Picture 1" descr="Screen shot of the terminal window showing a list of elements, groups and dialogs with the text with Q for &quot;QUIT&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a list of elements, groups and dialogs with the text with Q for &quot;QUIT&quot; entered at the &quot;Select Action:&quot; Prompt.  The correct entry is described in the tex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752850"/>
                    </a:xfrm>
                    <a:prstGeom prst="rect">
                      <a:avLst/>
                    </a:prstGeom>
                    <a:noFill/>
                    <a:ln>
                      <a:noFill/>
                    </a:ln>
                  </pic:spPr>
                </pic:pic>
              </a:graphicData>
            </a:graphic>
          </wp:inline>
        </w:drawing>
      </w:r>
    </w:p>
    <w:p w14:paraId="4BC2F9FC" w14:textId="77777777" w:rsidR="00360BAC" w:rsidRPr="00534ADD" w:rsidRDefault="00360BAC" w:rsidP="00360BAC">
      <w:pPr>
        <w:autoSpaceDE w:val="0"/>
        <w:autoSpaceDN w:val="0"/>
        <w:adjustRightInd w:val="0"/>
      </w:pPr>
    </w:p>
    <w:p w14:paraId="11FD20ED" w14:textId="77777777" w:rsidR="00360BAC" w:rsidRDefault="00DB075A" w:rsidP="00360BAC">
      <w:pPr>
        <w:rPr>
          <w:b/>
          <w:u w:val="single"/>
        </w:rPr>
      </w:pPr>
      <w:r>
        <w:t>When the dialog has completed installation, y</w:t>
      </w:r>
      <w:r w:rsidR="00360BAC" w:rsidRPr="00534ADD">
        <w:t xml:space="preserve">ou will then be returned to this screen. At the </w:t>
      </w:r>
      <w:r w:rsidR="00360BAC" w:rsidRPr="00534ADD">
        <w:rPr>
          <w:b/>
          <w:u w:val="single"/>
        </w:rPr>
        <w:t>Select Action</w:t>
      </w:r>
      <w:r w:rsidR="00360BAC" w:rsidRPr="00534ADD">
        <w:t xml:space="preserve"> prompt, type </w:t>
      </w:r>
      <w:r w:rsidR="00360BAC" w:rsidRPr="00FC57C3">
        <w:rPr>
          <w:b/>
          <w:highlight w:val="yellow"/>
          <w:u w:val="single"/>
        </w:rPr>
        <w:t>Q.</w:t>
      </w:r>
    </w:p>
    <w:p w14:paraId="36E4D88C" w14:textId="77777777" w:rsidR="00BF5317" w:rsidRDefault="00BF5317" w:rsidP="00E93627">
      <w:pPr>
        <w:autoSpaceDE w:val="0"/>
        <w:autoSpaceDN w:val="0"/>
        <w:adjustRightInd w:val="0"/>
        <w:rPr>
          <w:b/>
          <w:noProof/>
          <w:sz w:val="28"/>
          <w:szCs w:val="28"/>
        </w:rPr>
      </w:pPr>
    </w:p>
    <w:p w14:paraId="04545266" w14:textId="77777777" w:rsidR="00BF5317" w:rsidRDefault="00BF5317" w:rsidP="00E93627">
      <w:pPr>
        <w:autoSpaceDE w:val="0"/>
        <w:autoSpaceDN w:val="0"/>
        <w:adjustRightInd w:val="0"/>
        <w:rPr>
          <w:b/>
          <w:noProof/>
          <w:sz w:val="28"/>
          <w:szCs w:val="28"/>
        </w:rPr>
      </w:pPr>
    </w:p>
    <w:p w14:paraId="31E9B6DF" w14:textId="77777777" w:rsidR="00BF5317" w:rsidRDefault="00BF5317" w:rsidP="00E93627">
      <w:pPr>
        <w:autoSpaceDE w:val="0"/>
        <w:autoSpaceDN w:val="0"/>
        <w:adjustRightInd w:val="0"/>
        <w:rPr>
          <w:b/>
          <w:noProof/>
          <w:sz w:val="28"/>
          <w:szCs w:val="28"/>
        </w:rPr>
      </w:pPr>
    </w:p>
    <w:p w14:paraId="6E195C1B" w14:textId="77777777" w:rsidR="00BF5317" w:rsidRDefault="00BF5317" w:rsidP="00E93627">
      <w:pPr>
        <w:autoSpaceDE w:val="0"/>
        <w:autoSpaceDN w:val="0"/>
        <w:adjustRightInd w:val="0"/>
        <w:rPr>
          <w:b/>
          <w:noProof/>
          <w:sz w:val="28"/>
          <w:szCs w:val="28"/>
        </w:rPr>
      </w:pPr>
    </w:p>
    <w:p w14:paraId="5DEF6281" w14:textId="77777777" w:rsidR="00BF5317" w:rsidRDefault="00BF5317" w:rsidP="00E93627">
      <w:pPr>
        <w:autoSpaceDE w:val="0"/>
        <w:autoSpaceDN w:val="0"/>
        <w:adjustRightInd w:val="0"/>
        <w:rPr>
          <w:b/>
          <w:noProof/>
          <w:sz w:val="28"/>
          <w:szCs w:val="28"/>
        </w:rPr>
      </w:pPr>
    </w:p>
    <w:p w14:paraId="43A2E1E1" w14:textId="77777777" w:rsidR="0049705D" w:rsidRDefault="0049705D" w:rsidP="00E93627">
      <w:pPr>
        <w:autoSpaceDE w:val="0"/>
        <w:autoSpaceDN w:val="0"/>
        <w:adjustRightInd w:val="0"/>
        <w:rPr>
          <w:b/>
          <w:noProof/>
          <w:sz w:val="28"/>
          <w:szCs w:val="28"/>
        </w:rPr>
      </w:pPr>
    </w:p>
    <w:p w14:paraId="5AC0479C" w14:textId="77777777" w:rsidR="0049705D" w:rsidRDefault="0049705D" w:rsidP="00E93627">
      <w:pPr>
        <w:autoSpaceDE w:val="0"/>
        <w:autoSpaceDN w:val="0"/>
        <w:adjustRightInd w:val="0"/>
        <w:rPr>
          <w:b/>
          <w:noProof/>
          <w:sz w:val="28"/>
          <w:szCs w:val="28"/>
        </w:rPr>
      </w:pPr>
    </w:p>
    <w:p w14:paraId="1D880178" w14:textId="77777777" w:rsidR="0049705D" w:rsidRDefault="0049705D" w:rsidP="00E93627">
      <w:pPr>
        <w:autoSpaceDE w:val="0"/>
        <w:autoSpaceDN w:val="0"/>
        <w:adjustRightInd w:val="0"/>
        <w:rPr>
          <w:b/>
          <w:noProof/>
          <w:sz w:val="28"/>
          <w:szCs w:val="28"/>
        </w:rPr>
      </w:pPr>
    </w:p>
    <w:p w14:paraId="05AD0B40" w14:textId="77777777" w:rsidR="0049705D" w:rsidRDefault="0049705D" w:rsidP="00E93627">
      <w:pPr>
        <w:autoSpaceDE w:val="0"/>
        <w:autoSpaceDN w:val="0"/>
        <w:adjustRightInd w:val="0"/>
        <w:rPr>
          <w:b/>
          <w:noProof/>
          <w:sz w:val="28"/>
          <w:szCs w:val="28"/>
        </w:rPr>
      </w:pPr>
    </w:p>
    <w:p w14:paraId="5A9541A2" w14:textId="77777777" w:rsidR="0049705D" w:rsidRDefault="0049705D" w:rsidP="00E93627">
      <w:pPr>
        <w:autoSpaceDE w:val="0"/>
        <w:autoSpaceDN w:val="0"/>
        <w:adjustRightInd w:val="0"/>
        <w:rPr>
          <w:b/>
          <w:noProof/>
          <w:sz w:val="28"/>
          <w:szCs w:val="28"/>
        </w:rPr>
      </w:pPr>
    </w:p>
    <w:p w14:paraId="2B03C436" w14:textId="77777777" w:rsidR="0049705D" w:rsidRDefault="0049705D" w:rsidP="00E93627">
      <w:pPr>
        <w:autoSpaceDE w:val="0"/>
        <w:autoSpaceDN w:val="0"/>
        <w:adjustRightInd w:val="0"/>
        <w:rPr>
          <w:b/>
          <w:noProof/>
          <w:sz w:val="28"/>
          <w:szCs w:val="28"/>
        </w:rPr>
      </w:pPr>
    </w:p>
    <w:p w14:paraId="4A8B15B9" w14:textId="77777777" w:rsidR="0049705D" w:rsidRDefault="0049705D" w:rsidP="00E93627">
      <w:pPr>
        <w:autoSpaceDE w:val="0"/>
        <w:autoSpaceDN w:val="0"/>
        <w:adjustRightInd w:val="0"/>
        <w:rPr>
          <w:b/>
          <w:noProof/>
          <w:sz w:val="28"/>
          <w:szCs w:val="28"/>
        </w:rPr>
      </w:pPr>
    </w:p>
    <w:p w14:paraId="54CD2655" w14:textId="77777777" w:rsidR="0049705D" w:rsidRDefault="0049705D" w:rsidP="00E93627">
      <w:pPr>
        <w:autoSpaceDE w:val="0"/>
        <w:autoSpaceDN w:val="0"/>
        <w:adjustRightInd w:val="0"/>
        <w:rPr>
          <w:b/>
          <w:noProof/>
          <w:sz w:val="28"/>
          <w:szCs w:val="28"/>
        </w:rPr>
      </w:pPr>
    </w:p>
    <w:p w14:paraId="5D4479B2" w14:textId="77777777" w:rsidR="0049705D" w:rsidRDefault="0049705D" w:rsidP="00E93627">
      <w:pPr>
        <w:autoSpaceDE w:val="0"/>
        <w:autoSpaceDN w:val="0"/>
        <w:adjustRightInd w:val="0"/>
        <w:rPr>
          <w:b/>
          <w:noProof/>
          <w:sz w:val="28"/>
          <w:szCs w:val="28"/>
        </w:rPr>
      </w:pPr>
    </w:p>
    <w:p w14:paraId="26FD944E" w14:textId="77777777" w:rsidR="0049705D" w:rsidRDefault="0049705D" w:rsidP="00E93627">
      <w:pPr>
        <w:autoSpaceDE w:val="0"/>
        <w:autoSpaceDN w:val="0"/>
        <w:adjustRightInd w:val="0"/>
        <w:rPr>
          <w:b/>
          <w:noProof/>
          <w:sz w:val="28"/>
          <w:szCs w:val="28"/>
        </w:rPr>
      </w:pPr>
    </w:p>
    <w:p w14:paraId="692F4ABA" w14:textId="77777777" w:rsidR="0049705D" w:rsidRDefault="0049705D" w:rsidP="00E93627">
      <w:pPr>
        <w:autoSpaceDE w:val="0"/>
        <w:autoSpaceDN w:val="0"/>
        <w:adjustRightInd w:val="0"/>
        <w:rPr>
          <w:b/>
          <w:noProof/>
          <w:sz w:val="28"/>
          <w:szCs w:val="28"/>
        </w:rPr>
      </w:pPr>
    </w:p>
    <w:p w14:paraId="5652ABF8" w14:textId="77777777" w:rsidR="0049705D" w:rsidRDefault="0049705D" w:rsidP="00E93627">
      <w:pPr>
        <w:autoSpaceDE w:val="0"/>
        <w:autoSpaceDN w:val="0"/>
        <w:adjustRightInd w:val="0"/>
        <w:rPr>
          <w:b/>
          <w:noProof/>
          <w:sz w:val="28"/>
          <w:szCs w:val="28"/>
        </w:rPr>
      </w:pPr>
    </w:p>
    <w:p w14:paraId="3C9C203C" w14:textId="77777777" w:rsidR="0049705D" w:rsidRDefault="0049705D" w:rsidP="00E93627">
      <w:pPr>
        <w:autoSpaceDE w:val="0"/>
        <w:autoSpaceDN w:val="0"/>
        <w:adjustRightInd w:val="0"/>
        <w:rPr>
          <w:b/>
          <w:noProof/>
          <w:sz w:val="28"/>
          <w:szCs w:val="28"/>
        </w:rPr>
      </w:pPr>
    </w:p>
    <w:p w14:paraId="4C8D8127" w14:textId="77777777" w:rsidR="0049705D" w:rsidRDefault="0049705D" w:rsidP="00E93627">
      <w:pPr>
        <w:autoSpaceDE w:val="0"/>
        <w:autoSpaceDN w:val="0"/>
        <w:adjustRightInd w:val="0"/>
        <w:rPr>
          <w:b/>
          <w:noProof/>
          <w:sz w:val="28"/>
          <w:szCs w:val="28"/>
        </w:rPr>
      </w:pPr>
    </w:p>
    <w:p w14:paraId="6BA08976" w14:textId="77777777" w:rsidR="00E93627" w:rsidRPr="00534ADD" w:rsidRDefault="00E93627" w:rsidP="00E93627">
      <w:pPr>
        <w:autoSpaceDE w:val="0"/>
        <w:autoSpaceDN w:val="0"/>
        <w:adjustRightInd w:val="0"/>
        <w:rPr>
          <w:b/>
          <w:noProof/>
          <w:sz w:val="28"/>
          <w:szCs w:val="28"/>
        </w:rPr>
      </w:pPr>
      <w:r>
        <w:rPr>
          <w:b/>
          <w:noProof/>
          <w:sz w:val="28"/>
          <w:szCs w:val="28"/>
        </w:rPr>
        <w:t>You</w:t>
      </w:r>
      <w:r w:rsidRPr="00534ADD">
        <w:rPr>
          <w:b/>
          <w:noProof/>
          <w:sz w:val="28"/>
          <w:szCs w:val="28"/>
        </w:rPr>
        <w:t xml:space="preserve"> will be promped to install the </w:t>
      </w:r>
      <w:r w:rsidR="007B0156">
        <w:rPr>
          <w:b/>
          <w:noProof/>
          <w:sz w:val="28"/>
          <w:szCs w:val="28"/>
        </w:rPr>
        <w:t>next</w:t>
      </w:r>
      <w:r>
        <w:rPr>
          <w:b/>
          <w:noProof/>
          <w:sz w:val="28"/>
          <w:szCs w:val="28"/>
        </w:rPr>
        <w:t xml:space="preserve"> reminder </w:t>
      </w:r>
      <w:r w:rsidRPr="00534ADD">
        <w:rPr>
          <w:b/>
          <w:noProof/>
          <w:sz w:val="28"/>
          <w:szCs w:val="28"/>
        </w:rPr>
        <w:t>dia</w:t>
      </w:r>
      <w:r>
        <w:rPr>
          <w:b/>
          <w:noProof/>
          <w:sz w:val="28"/>
          <w:szCs w:val="28"/>
        </w:rPr>
        <w:t>log component:</w:t>
      </w:r>
    </w:p>
    <w:p w14:paraId="08C65AF9" w14:textId="2034D24E" w:rsidR="00E93627" w:rsidRPr="00534ADD" w:rsidRDefault="00420E06" w:rsidP="00E93627">
      <w:pPr>
        <w:autoSpaceDE w:val="0"/>
        <w:autoSpaceDN w:val="0"/>
        <w:adjustRightInd w:val="0"/>
        <w:rPr>
          <w:noProof/>
        </w:rPr>
      </w:pPr>
      <w:r w:rsidRPr="00A53D05">
        <w:rPr>
          <w:noProof/>
        </w:rPr>
        <w:drawing>
          <wp:inline distT="0" distB="0" distL="0" distR="0" wp14:anchorId="0F0C6AE1" wp14:editId="100580A7">
            <wp:extent cx="5943600" cy="3867150"/>
            <wp:effectExtent l="0" t="0" r="0" b="0"/>
            <wp:docPr id="8" name="Picture 1" descr="Screen shot of the terminal window for the next Reminder dialog Component (VA-MH OUD BUPRENORPHINE FOLLOW UP)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for the next Reminder dialog Component (VA-MH OUD BUPRENORPHINE FOLLOW UP)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867150"/>
                    </a:xfrm>
                    <a:prstGeom prst="rect">
                      <a:avLst/>
                    </a:prstGeom>
                    <a:noFill/>
                    <a:ln>
                      <a:noFill/>
                    </a:ln>
                  </pic:spPr>
                </pic:pic>
              </a:graphicData>
            </a:graphic>
          </wp:inline>
        </w:drawing>
      </w:r>
    </w:p>
    <w:p w14:paraId="3C9CB389" w14:textId="77777777" w:rsidR="00E93627" w:rsidRPr="00534ADD" w:rsidRDefault="00E93627" w:rsidP="00E93627">
      <w:pPr>
        <w:autoSpaceDE w:val="0"/>
        <w:autoSpaceDN w:val="0"/>
        <w:adjustRightInd w:val="0"/>
        <w:rPr>
          <w:noProof/>
        </w:rPr>
      </w:pPr>
    </w:p>
    <w:p w14:paraId="62A067A2" w14:textId="77777777" w:rsidR="007078D6" w:rsidRPr="007078D6" w:rsidRDefault="00E93627" w:rsidP="00E93627">
      <w:pPr>
        <w:autoSpaceDE w:val="0"/>
        <w:autoSpaceDN w:val="0"/>
        <w:adjustRightInd w:val="0"/>
        <w:rPr>
          <w:b/>
          <w:bCs/>
        </w:rPr>
      </w:pPr>
      <w:r w:rsidRPr="002B7CD8">
        <w:t xml:space="preserve">At the </w:t>
      </w:r>
      <w:r w:rsidRPr="002B7CD8">
        <w:rPr>
          <w:b/>
          <w:u w:val="single"/>
        </w:rPr>
        <w:t>Select Action</w:t>
      </w:r>
      <w:r w:rsidRPr="002B7CD8">
        <w:t xml:space="preserve"> prompt, type </w:t>
      </w:r>
      <w:r w:rsidRPr="002B7CD8">
        <w:rPr>
          <w:b/>
          <w:u w:val="single"/>
        </w:rPr>
        <w:t>IA</w:t>
      </w:r>
      <w:r w:rsidRPr="002B7CD8">
        <w:t xml:space="preserve"> to install the </w:t>
      </w:r>
      <w:r w:rsidRPr="007078D6">
        <w:t xml:space="preserve">dialog </w:t>
      </w:r>
      <w:r w:rsidRPr="007078D6">
        <w:rPr>
          <w:b/>
        </w:rPr>
        <w:t xml:space="preserve">– </w:t>
      </w:r>
      <w:r w:rsidR="007078D6" w:rsidRPr="007078D6">
        <w:rPr>
          <w:b/>
          <w:bCs/>
        </w:rPr>
        <w:t>VA-</w:t>
      </w:r>
      <w:r w:rsidR="0049705D">
        <w:rPr>
          <w:b/>
          <w:bCs/>
        </w:rPr>
        <w:t>MH OUF BUPRENORPHINE FOLLOW UP</w:t>
      </w:r>
    </w:p>
    <w:p w14:paraId="3EB49C06" w14:textId="77777777" w:rsidR="00E93627" w:rsidRPr="002B7CD8" w:rsidRDefault="00E93627" w:rsidP="00E93627">
      <w:pPr>
        <w:autoSpaceDE w:val="0"/>
        <w:autoSpaceDN w:val="0"/>
        <w:adjustRightInd w:val="0"/>
      </w:pPr>
      <w:r w:rsidRPr="002B7CD8">
        <w:t>Select Action: Next Screen</w:t>
      </w:r>
      <w:r w:rsidRPr="00FC57C3">
        <w:rPr>
          <w:highlight w:val="yellow"/>
        </w:rPr>
        <w:t>// IA   Install All</w:t>
      </w:r>
      <w:r w:rsidRPr="002B7CD8">
        <w:t xml:space="preserve">  </w:t>
      </w:r>
    </w:p>
    <w:p w14:paraId="31D27AC8" w14:textId="77777777" w:rsidR="00E93627" w:rsidRPr="002B7CD8" w:rsidRDefault="00E93627" w:rsidP="00E93627">
      <w:pPr>
        <w:autoSpaceDE w:val="0"/>
        <w:autoSpaceDN w:val="0"/>
        <w:adjustRightInd w:val="0"/>
        <w:rPr>
          <w:u w:val="single"/>
        </w:rPr>
      </w:pPr>
      <w:r w:rsidRPr="002B7CD8">
        <w:t xml:space="preserve">Install reminder dialog and all components with no further changes: </w:t>
      </w:r>
      <w:r w:rsidRPr="002B7CD8">
        <w:rPr>
          <w:highlight w:val="yellow"/>
        </w:rPr>
        <w:t>Y// YES</w:t>
      </w:r>
    </w:p>
    <w:p w14:paraId="72BD1402" w14:textId="77777777" w:rsidR="00E93627" w:rsidRPr="00534ADD" w:rsidRDefault="00E93627" w:rsidP="00E93627"/>
    <w:p w14:paraId="5AB58A42" w14:textId="1CEBDE46" w:rsidR="00E93627" w:rsidRPr="00534ADD" w:rsidRDefault="00420E06" w:rsidP="00E93627">
      <w:pPr>
        <w:autoSpaceDE w:val="0"/>
        <w:autoSpaceDN w:val="0"/>
        <w:adjustRightInd w:val="0"/>
      </w:pPr>
      <w:r w:rsidRPr="00A53D05">
        <w:rPr>
          <w:noProof/>
        </w:rPr>
        <w:lastRenderedPageBreak/>
        <w:drawing>
          <wp:inline distT="0" distB="0" distL="0" distR="0" wp14:anchorId="6A6CE3D9" wp14:editId="7CA8A8B5">
            <wp:extent cx="5943600" cy="3724275"/>
            <wp:effectExtent l="0" t="0" r="0" b="0"/>
            <wp:docPr id="9" name="Picture 1" descr="Screen shot of the last of the list of elements, groups and dialogs that needed to be installed for the  Reminder dialog Component (VA-MH OUD BUPRENORPHINE FOLLOW UP)the with a quit entered at the &quot;Select Action:&quot; prom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of the last of the list of elements, groups and dialogs that needed to be installed for the  Reminder dialog Component (VA-MH OUD BUPRENORPHINE FOLLOW UP)the with a quit entered at the &quot;Select Action:&quot; prompt.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724275"/>
                    </a:xfrm>
                    <a:prstGeom prst="rect">
                      <a:avLst/>
                    </a:prstGeom>
                    <a:noFill/>
                    <a:ln>
                      <a:noFill/>
                    </a:ln>
                  </pic:spPr>
                </pic:pic>
              </a:graphicData>
            </a:graphic>
          </wp:inline>
        </w:drawing>
      </w:r>
    </w:p>
    <w:p w14:paraId="0185F7CC" w14:textId="77777777" w:rsidR="00884030" w:rsidRPr="00534ADD" w:rsidRDefault="00884030" w:rsidP="00884030">
      <w:pPr>
        <w:rPr>
          <w:b/>
          <w:u w:val="single"/>
        </w:rPr>
      </w:pPr>
      <w:r>
        <w:t>When the dialog has completed installation, y</w:t>
      </w:r>
      <w:r w:rsidRPr="00534ADD">
        <w:t xml:space="preserve">ou will then be returned to this screen. At the </w:t>
      </w:r>
      <w:r w:rsidRPr="00534ADD">
        <w:rPr>
          <w:b/>
          <w:u w:val="single"/>
        </w:rPr>
        <w:t>Select Action</w:t>
      </w:r>
      <w:r w:rsidRPr="00534ADD">
        <w:t xml:space="preserve"> prompt, type </w:t>
      </w:r>
      <w:r w:rsidRPr="00FC57C3">
        <w:rPr>
          <w:b/>
          <w:highlight w:val="yellow"/>
          <w:u w:val="single"/>
        </w:rPr>
        <w:t>Q.</w:t>
      </w:r>
    </w:p>
    <w:p w14:paraId="0B7FFD38" w14:textId="77777777" w:rsidR="00884030" w:rsidRDefault="00884030" w:rsidP="00884030">
      <w:pPr>
        <w:autoSpaceDE w:val="0"/>
        <w:autoSpaceDN w:val="0"/>
        <w:adjustRightInd w:val="0"/>
      </w:pPr>
    </w:p>
    <w:p w14:paraId="4821F1FC" w14:textId="77777777" w:rsidR="00884030" w:rsidRDefault="00884030" w:rsidP="00884030">
      <w:pPr>
        <w:autoSpaceDE w:val="0"/>
        <w:autoSpaceDN w:val="0"/>
        <w:adjustRightInd w:val="0"/>
      </w:pPr>
    </w:p>
    <w:p w14:paraId="594D2F11" w14:textId="77777777" w:rsidR="00B912C8" w:rsidRDefault="00B912C8" w:rsidP="00884030">
      <w:pPr>
        <w:autoSpaceDE w:val="0"/>
        <w:autoSpaceDN w:val="0"/>
        <w:adjustRightInd w:val="0"/>
        <w:rPr>
          <w:b/>
          <w:noProof/>
          <w:sz w:val="28"/>
          <w:szCs w:val="28"/>
        </w:rPr>
      </w:pPr>
    </w:p>
    <w:p w14:paraId="01139185" w14:textId="77777777" w:rsidR="00271D76" w:rsidRDefault="00271D76" w:rsidP="00625B32">
      <w:pPr>
        <w:autoSpaceDE w:val="0"/>
        <w:autoSpaceDN w:val="0"/>
        <w:adjustRightInd w:val="0"/>
        <w:rPr>
          <w:b/>
          <w:noProof/>
          <w:sz w:val="28"/>
          <w:szCs w:val="28"/>
        </w:rPr>
      </w:pPr>
    </w:p>
    <w:p w14:paraId="66C255D5" w14:textId="673AB560" w:rsidR="007B0156" w:rsidRPr="00534ADD" w:rsidRDefault="00625B32" w:rsidP="007B0156">
      <w:pPr>
        <w:autoSpaceDE w:val="0"/>
        <w:autoSpaceDN w:val="0"/>
        <w:adjustRightInd w:val="0"/>
        <w:rPr>
          <w:b/>
          <w:noProof/>
          <w:sz w:val="28"/>
          <w:szCs w:val="28"/>
        </w:rPr>
      </w:pPr>
      <w:r>
        <w:rPr>
          <w:b/>
          <w:noProof/>
          <w:sz w:val="28"/>
          <w:szCs w:val="28"/>
        </w:rPr>
        <w:lastRenderedPageBreak/>
        <w:t>You</w:t>
      </w:r>
      <w:r w:rsidRPr="00534ADD">
        <w:rPr>
          <w:b/>
          <w:noProof/>
          <w:sz w:val="28"/>
          <w:szCs w:val="28"/>
        </w:rPr>
        <w:t xml:space="preserve"> will be promped to install the </w:t>
      </w:r>
      <w:r w:rsidR="007B0156">
        <w:rPr>
          <w:b/>
          <w:noProof/>
          <w:sz w:val="28"/>
          <w:szCs w:val="28"/>
        </w:rPr>
        <w:t>next</w:t>
      </w:r>
      <w:r>
        <w:rPr>
          <w:b/>
          <w:noProof/>
          <w:sz w:val="28"/>
          <w:szCs w:val="28"/>
        </w:rPr>
        <w:t xml:space="preserve"> reminder </w:t>
      </w:r>
      <w:r w:rsidRPr="00534ADD">
        <w:rPr>
          <w:b/>
          <w:noProof/>
          <w:sz w:val="28"/>
          <w:szCs w:val="28"/>
        </w:rPr>
        <w:t>dia</w:t>
      </w:r>
      <w:r>
        <w:rPr>
          <w:b/>
          <w:noProof/>
          <w:sz w:val="28"/>
          <w:szCs w:val="28"/>
        </w:rPr>
        <w:t>log component:</w:t>
      </w:r>
      <w:r w:rsidR="007B0156" w:rsidRPr="007B0156">
        <w:rPr>
          <w:noProof/>
        </w:rPr>
        <w:t xml:space="preserve"> </w:t>
      </w:r>
      <w:r w:rsidR="00420E06" w:rsidRPr="00A53D05">
        <w:rPr>
          <w:noProof/>
        </w:rPr>
        <w:drawing>
          <wp:inline distT="0" distB="0" distL="0" distR="0" wp14:anchorId="6E6DD8D1" wp14:editId="2644EF4E">
            <wp:extent cx="5943600" cy="3914775"/>
            <wp:effectExtent l="0" t="0" r="0" b="0"/>
            <wp:docPr id="10" name="Picture 1" descr="Screen shot of the terminal window showing a list of elements, groups and dialogs with the text  for the VA-MH OUD ASSESSMENT TEMPLATE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creen shot of the terminal window showing a list of elements, groups and dialogs with the text  for the VA-MH OUD ASSESSMENT TEMPLATE with IA for &quot;Install All&quot; entered at the &quot;Select Action:&quot; Prompt.  The correct entry is described in the tex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914775"/>
                    </a:xfrm>
                    <a:prstGeom prst="rect">
                      <a:avLst/>
                    </a:prstGeom>
                    <a:noFill/>
                    <a:ln>
                      <a:noFill/>
                    </a:ln>
                  </pic:spPr>
                </pic:pic>
              </a:graphicData>
            </a:graphic>
          </wp:inline>
        </w:drawing>
      </w:r>
    </w:p>
    <w:p w14:paraId="4863C743" w14:textId="77777777" w:rsidR="007B0156" w:rsidRPr="007078D6" w:rsidRDefault="007B0156" w:rsidP="007B0156">
      <w:pPr>
        <w:autoSpaceDE w:val="0"/>
        <w:autoSpaceDN w:val="0"/>
        <w:adjustRightInd w:val="0"/>
        <w:rPr>
          <w:b/>
          <w:bCs/>
        </w:rPr>
      </w:pPr>
      <w:r w:rsidRPr="002B7CD8">
        <w:t xml:space="preserve">At the </w:t>
      </w:r>
      <w:r w:rsidRPr="002B7CD8">
        <w:rPr>
          <w:b/>
          <w:u w:val="single"/>
        </w:rPr>
        <w:t>Select Action</w:t>
      </w:r>
      <w:r w:rsidRPr="002B7CD8">
        <w:t xml:space="preserve"> prompt, type </w:t>
      </w:r>
      <w:r w:rsidRPr="002B7CD8">
        <w:rPr>
          <w:b/>
          <w:u w:val="single"/>
        </w:rPr>
        <w:t>IA</w:t>
      </w:r>
      <w:r w:rsidRPr="002B7CD8">
        <w:t xml:space="preserve"> to install the dialog </w:t>
      </w:r>
      <w:r w:rsidRPr="00E93627">
        <w:rPr>
          <w:b/>
        </w:rPr>
        <w:t xml:space="preserve">– </w:t>
      </w:r>
      <w:r w:rsidRPr="007078D6">
        <w:rPr>
          <w:b/>
          <w:bCs/>
        </w:rPr>
        <w:t>VA-</w:t>
      </w:r>
      <w:r w:rsidR="0049705D">
        <w:rPr>
          <w:b/>
          <w:bCs/>
        </w:rPr>
        <w:t>MH OUD ASSESSMENT TEMPLATE</w:t>
      </w:r>
    </w:p>
    <w:p w14:paraId="36E03673" w14:textId="77777777" w:rsidR="007B0156" w:rsidRPr="002B7CD8" w:rsidRDefault="007B0156" w:rsidP="007B0156">
      <w:pPr>
        <w:autoSpaceDE w:val="0"/>
        <w:autoSpaceDN w:val="0"/>
        <w:adjustRightInd w:val="0"/>
      </w:pPr>
      <w:r w:rsidRPr="002B7CD8">
        <w:t>Select Action: Next Screen</w:t>
      </w:r>
      <w:r w:rsidRPr="00FC57C3">
        <w:rPr>
          <w:highlight w:val="yellow"/>
        </w:rPr>
        <w:t>// IA   Install All</w:t>
      </w:r>
      <w:r w:rsidRPr="002B7CD8">
        <w:t xml:space="preserve">  </w:t>
      </w:r>
    </w:p>
    <w:p w14:paraId="52959CD6" w14:textId="77777777" w:rsidR="007B0156" w:rsidRDefault="007B0156" w:rsidP="007B0156">
      <w:r w:rsidRPr="002B7CD8">
        <w:t xml:space="preserve">Install reminder dialog and all components with no further changes: </w:t>
      </w:r>
      <w:r w:rsidRPr="002B7CD8">
        <w:rPr>
          <w:highlight w:val="yellow"/>
        </w:rPr>
        <w:t>Y// YES</w:t>
      </w:r>
    </w:p>
    <w:p w14:paraId="50AEAD62" w14:textId="77777777" w:rsidR="007B0156" w:rsidRDefault="007B0156" w:rsidP="007B0156"/>
    <w:p w14:paraId="583E7B2A" w14:textId="02F5104E" w:rsidR="007B0156" w:rsidRDefault="00420E06" w:rsidP="007B0156">
      <w:r w:rsidRPr="00A53D05">
        <w:rPr>
          <w:noProof/>
        </w:rPr>
        <w:lastRenderedPageBreak/>
        <w:drawing>
          <wp:inline distT="0" distB="0" distL="0" distR="0" wp14:anchorId="0723B3BA" wp14:editId="7FF00CA1">
            <wp:extent cx="5943600" cy="3857625"/>
            <wp:effectExtent l="0" t="0" r="0" b="0"/>
            <wp:docPr id="11" name="Picture 1" descr="Screen shot of the last of the list of elements, groups and dialogs that need to be installed for the VA-MH OUD ASSESSMENT TEMPLATE with a quit entered at the &quot;Select Action:&quot; promp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creen shot of the last of the list of elements, groups and dialogs that need to be installed for the VA-MH OUD ASSESSMENT TEMPLATE with a quit entered at the &quot;Select Action:&quot; prompt.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857625"/>
                    </a:xfrm>
                    <a:prstGeom prst="rect">
                      <a:avLst/>
                    </a:prstGeom>
                    <a:noFill/>
                    <a:ln>
                      <a:noFill/>
                    </a:ln>
                  </pic:spPr>
                </pic:pic>
              </a:graphicData>
            </a:graphic>
          </wp:inline>
        </w:drawing>
      </w:r>
    </w:p>
    <w:p w14:paraId="7007F00B" w14:textId="77777777" w:rsidR="007B0156" w:rsidRDefault="007B0156" w:rsidP="007B0156">
      <w:pPr>
        <w:rPr>
          <w:b/>
          <w:u w:val="single"/>
        </w:rPr>
      </w:pPr>
      <w:r>
        <w:t>When the dialog has completed installation, y</w:t>
      </w:r>
      <w:r w:rsidRPr="00534ADD">
        <w:t xml:space="preserve">ou will then be returned to this screen. At the </w:t>
      </w:r>
      <w:r w:rsidRPr="00534ADD">
        <w:rPr>
          <w:b/>
          <w:u w:val="single"/>
        </w:rPr>
        <w:t>Select Action</w:t>
      </w:r>
      <w:r w:rsidRPr="00534ADD">
        <w:t xml:space="preserve"> prompt, type </w:t>
      </w:r>
      <w:r w:rsidRPr="00FC57C3">
        <w:rPr>
          <w:b/>
          <w:highlight w:val="yellow"/>
          <w:u w:val="single"/>
        </w:rPr>
        <w:t>Q.</w:t>
      </w:r>
    </w:p>
    <w:p w14:paraId="7B90C483" w14:textId="77777777" w:rsidR="007B0156" w:rsidRDefault="007B0156" w:rsidP="007B0156"/>
    <w:p w14:paraId="7BCFD2CB" w14:textId="77777777" w:rsidR="00772AD0" w:rsidRDefault="00772AD0" w:rsidP="00E93627">
      <w:pPr>
        <w:rPr>
          <w:b/>
          <w:u w:val="single"/>
        </w:rPr>
      </w:pPr>
    </w:p>
    <w:p w14:paraId="6ED6A3AA" w14:textId="77777777" w:rsidR="00363743" w:rsidRDefault="00363743" w:rsidP="00772AD0">
      <w:pPr>
        <w:rPr>
          <w:b/>
          <w:u w:val="single"/>
        </w:rPr>
      </w:pPr>
    </w:p>
    <w:p w14:paraId="3B519C95" w14:textId="77777777" w:rsidR="00D409AB" w:rsidRDefault="00D409AB" w:rsidP="00772AD0"/>
    <w:p w14:paraId="44F0C24A" w14:textId="77777777" w:rsidR="00D409AB" w:rsidRDefault="00D409AB" w:rsidP="00772AD0"/>
    <w:p w14:paraId="635A79A1" w14:textId="77777777" w:rsidR="00D409AB" w:rsidRDefault="00D409AB" w:rsidP="00772AD0"/>
    <w:p w14:paraId="20F91325" w14:textId="77777777" w:rsidR="00D409AB" w:rsidRDefault="00D409AB" w:rsidP="00772AD0"/>
    <w:p w14:paraId="0E603D60" w14:textId="77777777" w:rsidR="00D409AB" w:rsidRDefault="00D409AB" w:rsidP="00772AD0"/>
    <w:p w14:paraId="1D1F3191" w14:textId="77777777" w:rsidR="00D409AB" w:rsidRDefault="00D409AB" w:rsidP="00772AD0"/>
    <w:p w14:paraId="50BD492A" w14:textId="77777777" w:rsidR="00D409AB" w:rsidRDefault="00D409AB" w:rsidP="00772AD0"/>
    <w:p w14:paraId="08ACA0A9" w14:textId="77777777" w:rsidR="00D409AB" w:rsidRDefault="00D409AB" w:rsidP="00772AD0"/>
    <w:p w14:paraId="619C230C" w14:textId="77777777" w:rsidR="00D409AB" w:rsidRDefault="00D409AB" w:rsidP="00772AD0"/>
    <w:p w14:paraId="3DF97148" w14:textId="77777777" w:rsidR="00D409AB" w:rsidRDefault="00D409AB" w:rsidP="00772AD0"/>
    <w:p w14:paraId="257B9C8B" w14:textId="77777777" w:rsidR="00D409AB" w:rsidRDefault="00D409AB" w:rsidP="00772AD0"/>
    <w:p w14:paraId="12313B9E" w14:textId="77777777" w:rsidR="00D409AB" w:rsidRDefault="00D409AB" w:rsidP="00772AD0"/>
    <w:p w14:paraId="05C8DBF1" w14:textId="77777777" w:rsidR="00D409AB" w:rsidRDefault="00D409AB" w:rsidP="00772AD0"/>
    <w:p w14:paraId="05AA613B" w14:textId="77777777" w:rsidR="00D409AB" w:rsidRDefault="00D409AB" w:rsidP="00772AD0"/>
    <w:p w14:paraId="7460BC25" w14:textId="77777777" w:rsidR="00D409AB" w:rsidRDefault="00D409AB" w:rsidP="00772AD0"/>
    <w:p w14:paraId="3E1EBB9F" w14:textId="77777777" w:rsidR="00D409AB" w:rsidRDefault="00D409AB" w:rsidP="00772AD0"/>
    <w:p w14:paraId="3C10970E" w14:textId="77777777" w:rsidR="00D409AB" w:rsidRDefault="00D409AB" w:rsidP="00772AD0"/>
    <w:p w14:paraId="637FDB2F" w14:textId="77777777" w:rsidR="00D409AB" w:rsidRDefault="00D409AB" w:rsidP="00772AD0"/>
    <w:p w14:paraId="3B0897E1" w14:textId="77777777" w:rsidR="00D409AB" w:rsidRDefault="00D409AB" w:rsidP="00772AD0"/>
    <w:p w14:paraId="53B76B9A" w14:textId="77777777" w:rsidR="00772AD0" w:rsidRDefault="00772AD0" w:rsidP="00772AD0">
      <w:r>
        <w:lastRenderedPageBreak/>
        <w:t>This will complete the Dialog Install section.</w:t>
      </w:r>
    </w:p>
    <w:p w14:paraId="3EA7DD1E" w14:textId="77777777" w:rsidR="00772AD0" w:rsidRDefault="00772AD0" w:rsidP="00E93627">
      <w:pPr>
        <w:rPr>
          <w:b/>
          <w:u w:val="single"/>
        </w:rPr>
      </w:pPr>
    </w:p>
    <w:p w14:paraId="48DAB080" w14:textId="200FB132" w:rsidR="00772AD0" w:rsidRPr="00EB7696" w:rsidRDefault="00420E06" w:rsidP="00E93627">
      <w:pPr>
        <w:rPr>
          <w:noProof/>
        </w:rPr>
      </w:pPr>
      <w:r w:rsidRPr="00D0066C">
        <w:rPr>
          <w:noProof/>
        </w:rPr>
        <w:drawing>
          <wp:inline distT="0" distB="0" distL="0" distR="0" wp14:anchorId="7FB2AC53" wp14:editId="0641A39A">
            <wp:extent cx="5038725" cy="3438525"/>
            <wp:effectExtent l="0" t="0" r="0" b="0"/>
            <wp:docPr id="12"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38725" cy="3438525"/>
                    </a:xfrm>
                    <a:prstGeom prst="rect">
                      <a:avLst/>
                    </a:prstGeom>
                    <a:noFill/>
                    <a:ln>
                      <a:noFill/>
                    </a:ln>
                  </pic:spPr>
                </pic:pic>
              </a:graphicData>
            </a:graphic>
          </wp:inline>
        </w:drawing>
      </w:r>
    </w:p>
    <w:p w14:paraId="08B1E7DC" w14:textId="77777777" w:rsidR="00884030" w:rsidRDefault="00884030" w:rsidP="00E93627">
      <w:pPr>
        <w:rPr>
          <w:b/>
          <w:u w:val="single"/>
        </w:rPr>
      </w:pPr>
    </w:p>
    <w:p w14:paraId="2C188FBB" w14:textId="77777777" w:rsidR="00884030" w:rsidRPr="00F87FC4" w:rsidRDefault="00A11B3E" w:rsidP="00E93627">
      <w:pPr>
        <w:rPr>
          <w:b/>
        </w:rPr>
      </w:pPr>
      <w:r w:rsidRPr="00F87FC4">
        <w:rPr>
          <w:b/>
        </w:rPr>
        <w:t>Type Q to exit the installation</w:t>
      </w:r>
    </w:p>
    <w:p w14:paraId="454EC43D" w14:textId="77777777" w:rsidR="00884030" w:rsidRDefault="00884030" w:rsidP="00E93627">
      <w:pPr>
        <w:rPr>
          <w:b/>
          <w:u w:val="single"/>
        </w:rPr>
      </w:pPr>
    </w:p>
    <w:p w14:paraId="79CB20B0" w14:textId="77777777" w:rsidR="00F141EA" w:rsidRPr="00240032" w:rsidRDefault="00975BB6" w:rsidP="007C7DD2">
      <w:pPr>
        <w:pStyle w:val="Heading1"/>
        <w:rPr>
          <w:rFonts w:ascii="Times New Roman" w:hAnsi="Times New Roman"/>
          <w:bCs w:val="0"/>
          <w:kern w:val="0"/>
          <w:sz w:val="36"/>
          <w:szCs w:val="36"/>
          <w:lang w:val="en-US" w:eastAsia="en-US"/>
        </w:rPr>
      </w:pPr>
      <w:bookmarkStart w:id="30" w:name="_Toc523476521"/>
      <w:bookmarkEnd w:id="21"/>
      <w:bookmarkEnd w:id="22"/>
      <w:bookmarkEnd w:id="23"/>
      <w:bookmarkEnd w:id="24"/>
      <w:bookmarkEnd w:id="25"/>
      <w:bookmarkEnd w:id="26"/>
      <w:bookmarkEnd w:id="27"/>
      <w:bookmarkEnd w:id="28"/>
      <w:bookmarkEnd w:id="29"/>
      <w:r w:rsidRPr="00240032">
        <w:rPr>
          <w:rFonts w:ascii="Times New Roman" w:hAnsi="Times New Roman"/>
          <w:bCs w:val="0"/>
          <w:kern w:val="0"/>
          <w:sz w:val="36"/>
          <w:szCs w:val="36"/>
          <w:lang w:val="en-US" w:eastAsia="en-US"/>
        </w:rPr>
        <w:t>Post Installation</w:t>
      </w:r>
      <w:bookmarkEnd w:id="30"/>
    </w:p>
    <w:p w14:paraId="00B1F98D" w14:textId="77777777" w:rsidR="00263C3D" w:rsidRDefault="0049705D" w:rsidP="007B34FC">
      <w:pPr>
        <w:numPr>
          <w:ilvl w:val="0"/>
          <w:numId w:val="22"/>
        </w:numPr>
      </w:pPr>
      <w:r>
        <w:t>If you had any local items as Selection Items in the Health Summary Types that were Overwritten, you should add those back now</w:t>
      </w:r>
      <w:r w:rsidR="00263C3D">
        <w:t>.  These should have been captured as part of the Pre-Install step</w:t>
      </w:r>
      <w:r w:rsidR="002862D1">
        <w:t>.</w:t>
      </w:r>
    </w:p>
    <w:p w14:paraId="46BF4235" w14:textId="77777777" w:rsidR="00574CEF" w:rsidRPr="00775E61" w:rsidRDefault="00DF381E" w:rsidP="00074E4C">
      <w:pPr>
        <w:numPr>
          <w:ilvl w:val="0"/>
          <w:numId w:val="22"/>
        </w:numPr>
        <w:autoSpaceDE w:val="0"/>
        <w:autoSpaceDN w:val="0"/>
        <w:adjustRightInd w:val="0"/>
        <w:rPr>
          <w:color w:val="C00000"/>
        </w:rPr>
      </w:pPr>
      <w:r>
        <w:t xml:space="preserve">Change the name of TIU title OPIOID USE DISORDER BUPRENORPHINE INITIATION </w:t>
      </w:r>
      <w:r w:rsidRPr="00775E61">
        <w:rPr>
          <w:color w:val="C00000"/>
        </w:rPr>
        <w:t>to</w:t>
      </w:r>
      <w:r w:rsidR="00263C3D" w:rsidRPr="00775E61">
        <w:rPr>
          <w:color w:val="C00000"/>
        </w:rPr>
        <w:t xml:space="preserve"> OUD/OPIOID DEPENDENCE BUPRENORPHINE INITIATION.  </w:t>
      </w:r>
    </w:p>
    <w:p w14:paraId="325BB6A2" w14:textId="77777777" w:rsidR="00074E4C" w:rsidRDefault="00DF381E" w:rsidP="00572708">
      <w:pPr>
        <w:numPr>
          <w:ilvl w:val="0"/>
          <w:numId w:val="22"/>
        </w:numPr>
        <w:autoSpaceDE w:val="0"/>
        <w:autoSpaceDN w:val="0"/>
        <w:adjustRightInd w:val="0"/>
        <w:rPr>
          <w:color w:val="000000"/>
        </w:rPr>
      </w:pPr>
      <w:r>
        <w:t>Change the name of</w:t>
      </w:r>
      <w:r w:rsidR="00074E4C">
        <w:t xml:space="preserve"> TIU title </w:t>
      </w:r>
      <w:r>
        <w:t xml:space="preserve">OPIOID USE DISORDER ASSESSMENT to </w:t>
      </w:r>
      <w:r w:rsidR="00074E4C" w:rsidRPr="00775E61">
        <w:rPr>
          <w:color w:val="C00000"/>
        </w:rPr>
        <w:t>OUD/OPIOID DEPENDENCE ASSESSMENT</w:t>
      </w:r>
      <w:r w:rsidR="00074E4C" w:rsidRPr="00844AEC">
        <w:rPr>
          <w:color w:val="000000"/>
        </w:rPr>
        <w:t xml:space="preserve">.  </w:t>
      </w:r>
    </w:p>
    <w:p w14:paraId="037A3FD2" w14:textId="77777777" w:rsidR="00B11D00" w:rsidRPr="00775E61" w:rsidRDefault="00B11D00" w:rsidP="00572708">
      <w:pPr>
        <w:numPr>
          <w:ilvl w:val="0"/>
          <w:numId w:val="22"/>
        </w:numPr>
        <w:autoSpaceDE w:val="0"/>
        <w:autoSpaceDN w:val="0"/>
        <w:adjustRightInd w:val="0"/>
        <w:rPr>
          <w:color w:val="C00000"/>
        </w:rPr>
      </w:pPr>
      <w:r>
        <w:t xml:space="preserve">Change the name of TIU title </w:t>
      </w:r>
      <w:r w:rsidRPr="00B11D00">
        <w:t>OPIOID DEPENDENCE/OUD BUPRENORPHINE FOLLOW UP</w:t>
      </w:r>
      <w:r>
        <w:t xml:space="preserve"> to </w:t>
      </w:r>
      <w:r w:rsidRPr="00775E61">
        <w:rPr>
          <w:color w:val="C00000"/>
        </w:rPr>
        <w:t>OUD/OPIOID DEPENDENCE BUPRENORPHINE FOLLOW UP</w:t>
      </w:r>
    </w:p>
    <w:p w14:paraId="03EEFC09" w14:textId="77777777" w:rsidR="008F4CFC" w:rsidRDefault="008F4CFC" w:rsidP="00572708">
      <w:pPr>
        <w:numPr>
          <w:ilvl w:val="0"/>
          <w:numId w:val="22"/>
        </w:numPr>
        <w:autoSpaceDE w:val="0"/>
        <w:autoSpaceDN w:val="0"/>
        <w:adjustRightInd w:val="0"/>
      </w:pPr>
      <w:r>
        <w:t>Add finding items/additional findings back to the following elements/groups from pre-install</w:t>
      </w:r>
    </w:p>
    <w:p w14:paraId="0247A736" w14:textId="77777777" w:rsidR="008F4CFC" w:rsidRDefault="008F4CFC" w:rsidP="008F4CFC">
      <w:pPr>
        <w:numPr>
          <w:ilvl w:val="0"/>
          <w:numId w:val="36"/>
        </w:numPr>
      </w:pPr>
      <w:r>
        <w:t>VAL-MH OUD ASSESS NALOXONE ORDERED</w:t>
      </w:r>
    </w:p>
    <w:p w14:paraId="11E6701A" w14:textId="77777777" w:rsidR="008F4CFC" w:rsidRDefault="008F4CFC" w:rsidP="008F4CFC">
      <w:pPr>
        <w:numPr>
          <w:ilvl w:val="0"/>
          <w:numId w:val="36"/>
        </w:numPr>
      </w:pPr>
      <w:r>
        <w:t xml:space="preserve">VAL-MH OUD BUPE INITIATION MEDS 2 MG TABS   </w:t>
      </w:r>
    </w:p>
    <w:p w14:paraId="506752BD" w14:textId="77777777" w:rsidR="008F4CFC" w:rsidRDefault="008F4CFC" w:rsidP="008F4CFC">
      <w:pPr>
        <w:numPr>
          <w:ilvl w:val="0"/>
          <w:numId w:val="36"/>
        </w:numPr>
      </w:pPr>
      <w:r>
        <w:t xml:space="preserve">VAL-MH OUD BUPE INITIATION MEDS 8 MG TABS    </w:t>
      </w:r>
    </w:p>
    <w:p w14:paraId="26DDFD78" w14:textId="77777777" w:rsidR="008F4CFC" w:rsidRDefault="008F4CFC" w:rsidP="008F4CFC">
      <w:pPr>
        <w:numPr>
          <w:ilvl w:val="0"/>
          <w:numId w:val="36"/>
        </w:numPr>
      </w:pPr>
      <w:r>
        <w:t>VAL-MH OUD BUPE INITIATION MEDS 2 MG FILM</w:t>
      </w:r>
    </w:p>
    <w:p w14:paraId="2D51B225" w14:textId="77777777" w:rsidR="008F4CFC" w:rsidRDefault="008F4CFC" w:rsidP="008F4CFC">
      <w:pPr>
        <w:numPr>
          <w:ilvl w:val="0"/>
          <w:numId w:val="36"/>
        </w:numPr>
      </w:pPr>
      <w:r>
        <w:t xml:space="preserve">VAL-MH OUD BUPE INITIATION MEDS 8 MG FILM   </w:t>
      </w:r>
    </w:p>
    <w:p w14:paraId="322C0F35" w14:textId="77777777" w:rsidR="008F4CFC" w:rsidRDefault="008F4CFC" w:rsidP="008F4CFC">
      <w:pPr>
        <w:numPr>
          <w:ilvl w:val="0"/>
          <w:numId w:val="36"/>
        </w:numPr>
      </w:pPr>
      <w:r>
        <w:t>VAL-MH OUD BUPE INITIATION MEDS 2 MG TABS DISCHARGE</w:t>
      </w:r>
    </w:p>
    <w:p w14:paraId="5F502EF5" w14:textId="77777777" w:rsidR="008F4CFC" w:rsidRDefault="008F4CFC" w:rsidP="008F4CFC">
      <w:pPr>
        <w:numPr>
          <w:ilvl w:val="0"/>
          <w:numId w:val="36"/>
        </w:numPr>
      </w:pPr>
      <w:r>
        <w:t>VAL-MH OUD BUPE INITIATION MEDS 8 MG TABS DISCHARGE</w:t>
      </w:r>
    </w:p>
    <w:p w14:paraId="22264A84" w14:textId="77777777" w:rsidR="008F4CFC" w:rsidRDefault="008F4CFC" w:rsidP="008F4CFC">
      <w:pPr>
        <w:numPr>
          <w:ilvl w:val="0"/>
          <w:numId w:val="36"/>
        </w:numPr>
      </w:pPr>
      <w:r>
        <w:t>VAL-MH OUD BUPE INITIATION MEDS 2 MG FILM DISCHARGE</w:t>
      </w:r>
    </w:p>
    <w:p w14:paraId="320577CE" w14:textId="77777777" w:rsidR="008F4CFC" w:rsidRDefault="008F4CFC" w:rsidP="008F4CFC">
      <w:pPr>
        <w:numPr>
          <w:ilvl w:val="0"/>
          <w:numId w:val="36"/>
        </w:numPr>
      </w:pPr>
      <w:r>
        <w:lastRenderedPageBreak/>
        <w:t>VAL-MH OUD BUPE INITIATION MEDS 8 MG FILM DISCHARGE</w:t>
      </w:r>
    </w:p>
    <w:p w14:paraId="16D1E91D" w14:textId="77777777" w:rsidR="008F4CFC" w:rsidRDefault="008F4CFC" w:rsidP="008F4CFC">
      <w:pPr>
        <w:numPr>
          <w:ilvl w:val="0"/>
          <w:numId w:val="36"/>
        </w:numPr>
      </w:pPr>
      <w:r>
        <w:t>VAL-MH OUD BUPE INITIATION WITHDRAWAL CLONIDINE</w:t>
      </w:r>
    </w:p>
    <w:p w14:paraId="0DE8B7C2" w14:textId="77777777" w:rsidR="008F4CFC" w:rsidRDefault="008F4CFC" w:rsidP="008F4CFC">
      <w:pPr>
        <w:numPr>
          <w:ilvl w:val="0"/>
          <w:numId w:val="36"/>
        </w:numPr>
      </w:pPr>
      <w:r>
        <w:t>VAL-MH OUD BUPE INITIATION WITHDRAWAL ACETAMINOPHEN</w:t>
      </w:r>
    </w:p>
    <w:p w14:paraId="33DE4620" w14:textId="77777777" w:rsidR="008F4CFC" w:rsidRDefault="008F4CFC" w:rsidP="008F4CFC">
      <w:pPr>
        <w:numPr>
          <w:ilvl w:val="0"/>
          <w:numId w:val="36"/>
        </w:numPr>
      </w:pPr>
      <w:r>
        <w:t>VAL-MH OUD BUPE INITIATION WITHDRAWAL ONDANSETRON</w:t>
      </w:r>
    </w:p>
    <w:p w14:paraId="7134F963" w14:textId="77777777" w:rsidR="008F4CFC" w:rsidRDefault="008F4CFC" w:rsidP="008F4CFC">
      <w:pPr>
        <w:numPr>
          <w:ilvl w:val="0"/>
          <w:numId w:val="36"/>
        </w:numPr>
      </w:pPr>
      <w:r>
        <w:t>VAL-MH OUD BUPE INITIATION WITHDRAWAL LOPERAMIDE</w:t>
      </w:r>
    </w:p>
    <w:p w14:paraId="18503AE9" w14:textId="77777777" w:rsidR="008F4CFC" w:rsidRDefault="008F4CFC" w:rsidP="008F4CFC">
      <w:pPr>
        <w:numPr>
          <w:ilvl w:val="0"/>
          <w:numId w:val="36"/>
        </w:numPr>
      </w:pPr>
      <w:r>
        <w:t xml:space="preserve">VAL-MH OUD BUPE INITIATION ORDER LABS CBC </w:t>
      </w:r>
    </w:p>
    <w:p w14:paraId="58F0BE81" w14:textId="77777777" w:rsidR="008F4CFC" w:rsidRDefault="008F4CFC" w:rsidP="008F4CFC">
      <w:pPr>
        <w:numPr>
          <w:ilvl w:val="0"/>
          <w:numId w:val="36"/>
        </w:numPr>
      </w:pPr>
      <w:r>
        <w:t xml:space="preserve">VAL-MH OUD BUPE INITIATION ORDER LABS BMP </w:t>
      </w:r>
    </w:p>
    <w:p w14:paraId="26C94E1B" w14:textId="77777777" w:rsidR="008F4CFC" w:rsidRDefault="008F4CFC" w:rsidP="008F4CFC">
      <w:pPr>
        <w:numPr>
          <w:ilvl w:val="0"/>
          <w:numId w:val="36"/>
        </w:numPr>
      </w:pPr>
      <w:r>
        <w:t xml:space="preserve">VAL-MH OUD BUPE INITIATION ORDER LABS HEPATITIS A </w:t>
      </w:r>
    </w:p>
    <w:p w14:paraId="13C62339" w14:textId="77777777" w:rsidR="008F4CFC" w:rsidRDefault="008F4CFC" w:rsidP="008F4CFC">
      <w:pPr>
        <w:numPr>
          <w:ilvl w:val="0"/>
          <w:numId w:val="36"/>
        </w:numPr>
      </w:pPr>
      <w:r>
        <w:t xml:space="preserve">VAL-MH OUD BUPE INITIATION ORDER LABS HEPATITIS B </w:t>
      </w:r>
    </w:p>
    <w:p w14:paraId="33420B23" w14:textId="77777777" w:rsidR="008F4CFC" w:rsidRDefault="008F4CFC" w:rsidP="008F4CFC">
      <w:pPr>
        <w:numPr>
          <w:ilvl w:val="0"/>
          <w:numId w:val="36"/>
        </w:numPr>
      </w:pPr>
      <w:r>
        <w:t xml:space="preserve">VAL-MH OUD BUPE INITIATION ORDER LABS HEPATITIS C </w:t>
      </w:r>
    </w:p>
    <w:p w14:paraId="07B217DB" w14:textId="77777777" w:rsidR="008F4CFC" w:rsidRDefault="008F4CFC" w:rsidP="008F4CFC">
      <w:pPr>
        <w:numPr>
          <w:ilvl w:val="0"/>
          <w:numId w:val="36"/>
        </w:numPr>
      </w:pPr>
      <w:r>
        <w:t xml:space="preserve">VAL-MH OUD BUPE INITIATION ORDER LABS LFT </w:t>
      </w:r>
    </w:p>
    <w:p w14:paraId="5649F3BD" w14:textId="77777777" w:rsidR="008F4CFC" w:rsidRDefault="008F4CFC" w:rsidP="008F4CFC">
      <w:pPr>
        <w:numPr>
          <w:ilvl w:val="0"/>
          <w:numId w:val="36"/>
        </w:numPr>
      </w:pPr>
      <w:r>
        <w:t xml:space="preserve">VAL-MH OUD BUPE INITIATION ORDER LABS HIV-GP </w:t>
      </w:r>
    </w:p>
    <w:p w14:paraId="6E1888ED" w14:textId="77777777" w:rsidR="008F4CFC" w:rsidRDefault="008F4CFC" w:rsidP="008F4CFC">
      <w:pPr>
        <w:numPr>
          <w:ilvl w:val="0"/>
          <w:numId w:val="36"/>
        </w:numPr>
      </w:pPr>
      <w:r>
        <w:t>VAL-MH OUD BUPE INITIATION ORDER LABS UDAS</w:t>
      </w:r>
    </w:p>
    <w:p w14:paraId="3E49E22F" w14:textId="77777777" w:rsidR="00085C1D" w:rsidRDefault="00085C1D" w:rsidP="00085C1D">
      <w:pPr>
        <w:numPr>
          <w:ilvl w:val="0"/>
          <w:numId w:val="36"/>
        </w:numPr>
      </w:pPr>
      <w:r w:rsidRPr="00085C1D">
        <w:t>VAL-MH OUD BUPE INITIATION ORDER LABS HCG</w:t>
      </w:r>
    </w:p>
    <w:p w14:paraId="3377091B" w14:textId="77777777" w:rsidR="006C7BFE" w:rsidRPr="006C7BFE" w:rsidRDefault="006C7BFE" w:rsidP="006C7BFE">
      <w:pPr>
        <w:numPr>
          <w:ilvl w:val="0"/>
          <w:numId w:val="36"/>
        </w:numPr>
        <w:rPr>
          <w:sz w:val="22"/>
          <w:szCs w:val="22"/>
        </w:rPr>
      </w:pPr>
      <w:r w:rsidRPr="006C7BFE">
        <w:t>VAL-MH OUD ASSESS2 PLAN OFFER MAT CARE ACCEPTS UDAS ORDERED</w:t>
      </w:r>
    </w:p>
    <w:p w14:paraId="78A51717" w14:textId="77777777" w:rsidR="006C7BFE" w:rsidRPr="006C7BFE" w:rsidRDefault="006C7BFE" w:rsidP="006C7BFE">
      <w:pPr>
        <w:numPr>
          <w:ilvl w:val="0"/>
          <w:numId w:val="36"/>
        </w:numPr>
      </w:pPr>
      <w:r w:rsidRPr="006C7BFE">
        <w:t>VAL-MH OUD FOLLOW UP MEDS 2MG FILM DISCHARGE</w:t>
      </w:r>
    </w:p>
    <w:p w14:paraId="7073B5BA" w14:textId="77777777" w:rsidR="006C7BFE" w:rsidRPr="006C7BFE" w:rsidRDefault="006C7BFE" w:rsidP="006C7BFE">
      <w:pPr>
        <w:numPr>
          <w:ilvl w:val="0"/>
          <w:numId w:val="36"/>
        </w:numPr>
      </w:pPr>
      <w:r w:rsidRPr="006C7BFE">
        <w:t>VAL-MH OUD BUPE FOLLOW UP MEDS 2 MG TABS DISCHARGE</w:t>
      </w:r>
    </w:p>
    <w:p w14:paraId="220FA1D3" w14:textId="77777777" w:rsidR="006C7BFE" w:rsidRPr="006C7BFE" w:rsidRDefault="006C7BFE" w:rsidP="006C7BFE">
      <w:pPr>
        <w:numPr>
          <w:ilvl w:val="0"/>
          <w:numId w:val="36"/>
        </w:numPr>
      </w:pPr>
      <w:r w:rsidRPr="006C7BFE">
        <w:t>VAL-MH OUD BUPE FOLLOW UP MEDS 8 MG FILM DISCHARGE</w:t>
      </w:r>
    </w:p>
    <w:p w14:paraId="4CBFDBDE" w14:textId="77777777" w:rsidR="006C7BFE" w:rsidRPr="006C7BFE" w:rsidRDefault="006C7BFE" w:rsidP="006C7BFE">
      <w:pPr>
        <w:numPr>
          <w:ilvl w:val="0"/>
          <w:numId w:val="36"/>
        </w:numPr>
      </w:pPr>
      <w:r w:rsidRPr="006C7BFE">
        <w:t>VAL-MH OUD BUPE FOLLOW UP MEDS 8 MG TABS DISCHARGE</w:t>
      </w:r>
    </w:p>
    <w:p w14:paraId="7762A0AC" w14:textId="77777777" w:rsidR="006C7BFE" w:rsidRPr="006C7BFE" w:rsidRDefault="006C7BFE" w:rsidP="006C7BFE">
      <w:pPr>
        <w:numPr>
          <w:ilvl w:val="0"/>
          <w:numId w:val="36"/>
        </w:numPr>
      </w:pPr>
      <w:r w:rsidRPr="006C7BFE">
        <w:t>VAL-MH OUD BUPE FOLLOW UP MEDS SUBLOCADE (IF SITES HAVE ENABLED)</w:t>
      </w:r>
    </w:p>
    <w:p w14:paraId="1DBADC33" w14:textId="77777777" w:rsidR="006C7BFE" w:rsidRPr="006C7BFE" w:rsidRDefault="006C7BFE" w:rsidP="006C7BFE">
      <w:pPr>
        <w:numPr>
          <w:ilvl w:val="0"/>
          <w:numId w:val="36"/>
        </w:numPr>
      </w:pPr>
      <w:r w:rsidRPr="006C7BFE">
        <w:t>VAL-MH OUD BUPE FOLLOW UP MEDS SUBLOCADE DISCHARGE (IF SITES HAVE ENABLED)</w:t>
      </w:r>
    </w:p>
    <w:p w14:paraId="249E51CB" w14:textId="77777777" w:rsidR="006C7BFE" w:rsidRPr="006C7BFE" w:rsidRDefault="006C7BFE" w:rsidP="006C7BFE">
      <w:pPr>
        <w:numPr>
          <w:ilvl w:val="0"/>
          <w:numId w:val="36"/>
        </w:numPr>
      </w:pPr>
      <w:r w:rsidRPr="006C7BFE">
        <w:t>VAL-MH OUD BUPE FOLLOW UP ORDER LABS HCG</w:t>
      </w:r>
    </w:p>
    <w:p w14:paraId="68B4943D" w14:textId="77777777" w:rsidR="006C7BFE" w:rsidRPr="006C7BFE" w:rsidRDefault="006C7BFE" w:rsidP="006C7BFE">
      <w:pPr>
        <w:numPr>
          <w:ilvl w:val="0"/>
          <w:numId w:val="36"/>
        </w:numPr>
      </w:pPr>
      <w:r w:rsidRPr="006C7BFE">
        <w:t>VAL-MH OUD BUPE FOLLOW UP REFER ADDICTIONS</w:t>
      </w:r>
    </w:p>
    <w:p w14:paraId="72A7CA8A" w14:textId="77777777" w:rsidR="006C7BFE" w:rsidRPr="006C7BFE" w:rsidRDefault="006C7BFE" w:rsidP="006C7BFE">
      <w:pPr>
        <w:numPr>
          <w:ilvl w:val="0"/>
          <w:numId w:val="36"/>
        </w:numPr>
      </w:pPr>
      <w:r w:rsidRPr="006C7BFE">
        <w:t>VAL-MH OUD BUPE FOLLOW UP REFER MENTAL HEALTH</w:t>
      </w:r>
    </w:p>
    <w:p w14:paraId="2A11FCEE" w14:textId="77777777" w:rsidR="00180088" w:rsidRDefault="00180088" w:rsidP="00180088">
      <w:pPr>
        <w:ind w:left="1440"/>
      </w:pPr>
    </w:p>
    <w:p w14:paraId="0F21066A" w14:textId="77777777" w:rsidR="00D448A7" w:rsidRDefault="00D448A7" w:rsidP="00221109">
      <w:pPr>
        <w:autoSpaceDE w:val="0"/>
        <w:autoSpaceDN w:val="0"/>
        <w:adjustRightInd w:val="0"/>
        <w:rPr>
          <w:noProof/>
        </w:rPr>
      </w:pPr>
      <w:r>
        <w:rPr>
          <w:noProof/>
        </w:rPr>
        <w:t>Install complete.</w:t>
      </w:r>
    </w:p>
    <w:p w14:paraId="00FFBCB8" w14:textId="77777777" w:rsidR="00D448A7" w:rsidRDefault="00D448A7" w:rsidP="00240032">
      <w:pPr>
        <w:autoSpaceDE w:val="0"/>
        <w:autoSpaceDN w:val="0"/>
        <w:adjustRightInd w:val="0"/>
        <w:ind w:left="1080"/>
        <w:rPr>
          <w:noProof/>
        </w:rPr>
      </w:pPr>
    </w:p>
    <w:p w14:paraId="6DF798C3" w14:textId="77777777" w:rsidR="00221109" w:rsidRDefault="00221109" w:rsidP="00221109">
      <w:pPr>
        <w:autoSpaceDE w:val="0"/>
        <w:autoSpaceDN w:val="0"/>
        <w:adjustRightInd w:val="0"/>
        <w:rPr>
          <w:b/>
          <w:bCs/>
          <w:i/>
        </w:rPr>
      </w:pPr>
    </w:p>
    <w:sectPr w:rsidR="00221109" w:rsidSect="00497B98">
      <w:headerReference w:type="even" r:id="rId24"/>
      <w:headerReference w:type="default" r:id="rId25"/>
      <w:footerReference w:type="first" r:id="rId26"/>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2A7D8" w14:textId="77777777" w:rsidR="00490FF8" w:rsidRDefault="00490FF8">
      <w:r>
        <w:separator/>
      </w:r>
    </w:p>
  </w:endnote>
  <w:endnote w:type="continuationSeparator" w:id="0">
    <w:p w14:paraId="20384CF4" w14:textId="77777777" w:rsidR="00490FF8" w:rsidRDefault="0049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051289"/>
      <w:docPartObj>
        <w:docPartGallery w:val="Page Numbers (Bottom of Page)"/>
        <w:docPartUnique/>
      </w:docPartObj>
    </w:sdtPr>
    <w:sdtContent>
      <w:sdt>
        <w:sdtPr>
          <w:id w:val="1728636285"/>
          <w:docPartObj>
            <w:docPartGallery w:val="Page Numbers (Top of Page)"/>
            <w:docPartUnique/>
          </w:docPartObj>
        </w:sdtPr>
        <w:sdtContent>
          <w:p w14:paraId="4A34C9F9" w14:textId="23303397" w:rsidR="003A537D" w:rsidRDefault="003A537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3102438" w14:textId="77777777" w:rsidR="003A537D" w:rsidRDefault="003A5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3E779" w14:textId="18103506" w:rsidR="00F805E5" w:rsidRPr="00420E06" w:rsidRDefault="00F805E5" w:rsidP="00420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B49C5" w14:textId="77777777" w:rsidR="00490FF8" w:rsidRDefault="00490FF8">
      <w:r>
        <w:separator/>
      </w:r>
    </w:p>
  </w:footnote>
  <w:footnote w:type="continuationSeparator" w:id="0">
    <w:p w14:paraId="5279004F" w14:textId="77777777" w:rsidR="00490FF8" w:rsidRDefault="00490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B0941"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FCCEF"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4F0DA4"/>
    <w:multiLevelType w:val="hybridMultilevel"/>
    <w:tmpl w:val="5156A68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C416E"/>
    <w:multiLevelType w:val="hybridMultilevel"/>
    <w:tmpl w:val="85CA0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E5746"/>
    <w:multiLevelType w:val="hybridMultilevel"/>
    <w:tmpl w:val="E10A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3678A"/>
    <w:multiLevelType w:val="hybridMultilevel"/>
    <w:tmpl w:val="68C0F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77FC3"/>
    <w:multiLevelType w:val="hybridMultilevel"/>
    <w:tmpl w:val="6A56BDCA"/>
    <w:lvl w:ilvl="0" w:tplc="8662E032">
      <w:start w:val="1"/>
      <w:numFmt w:val="decimal"/>
      <w:lvlText w:val="%1."/>
      <w:lvlJc w:val="left"/>
      <w:pPr>
        <w:ind w:left="1080" w:hanging="360"/>
      </w:pPr>
      <w:rPr>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5B30E7"/>
    <w:multiLevelType w:val="hybridMultilevel"/>
    <w:tmpl w:val="A34C1F88"/>
    <w:lvl w:ilvl="0" w:tplc="E732E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D269E"/>
    <w:multiLevelType w:val="hybridMultilevel"/>
    <w:tmpl w:val="03B47CC0"/>
    <w:lvl w:ilvl="0" w:tplc="6D001CAE">
      <w:start w:val="1"/>
      <w:numFmt w:val="decimal"/>
      <w:lvlText w:val="%1."/>
      <w:lvlJc w:val="left"/>
      <w:pPr>
        <w:ind w:left="1080" w:hanging="360"/>
      </w:pPr>
      <w:rPr>
        <w:rFonts w:hint="default"/>
      </w:rPr>
    </w:lvl>
    <w:lvl w:ilvl="1" w:tplc="63623442">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0536A62"/>
    <w:multiLevelType w:val="hybridMultilevel"/>
    <w:tmpl w:val="4DA29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E38CC"/>
    <w:multiLevelType w:val="hybridMultilevel"/>
    <w:tmpl w:val="72C8C0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1046B"/>
    <w:multiLevelType w:val="hybridMultilevel"/>
    <w:tmpl w:val="D9C02A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67786"/>
    <w:multiLevelType w:val="hybridMultilevel"/>
    <w:tmpl w:val="26DE5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91848"/>
    <w:multiLevelType w:val="hybridMultilevel"/>
    <w:tmpl w:val="750020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1A412C7"/>
    <w:multiLevelType w:val="hybridMultilevel"/>
    <w:tmpl w:val="37B6B4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1FB73E9"/>
    <w:multiLevelType w:val="hybridMultilevel"/>
    <w:tmpl w:val="B5F89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85F1FEA"/>
    <w:multiLevelType w:val="hybridMultilevel"/>
    <w:tmpl w:val="23141B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6E0E62"/>
    <w:multiLevelType w:val="hybridMultilevel"/>
    <w:tmpl w:val="B1684FCE"/>
    <w:lvl w:ilvl="0" w:tplc="186C6F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9"/>
  </w:num>
  <w:num w:numId="4">
    <w:abstractNumId w:val="21"/>
  </w:num>
  <w:num w:numId="5">
    <w:abstractNumId w:val="15"/>
  </w:num>
  <w:num w:numId="6">
    <w:abstractNumId w:val="28"/>
  </w:num>
  <w:num w:numId="7">
    <w:abstractNumId w:val="9"/>
  </w:num>
  <w:num w:numId="8">
    <w:abstractNumId w:val="11"/>
    <w:lvlOverride w:ilvl="0"/>
    <w:lvlOverride w:ilvl="1">
      <w:startOverride w:val="1"/>
    </w:lvlOverride>
    <w:lvlOverride w:ilvl="2"/>
    <w:lvlOverride w:ilvl="3"/>
    <w:lvlOverride w:ilvl="4"/>
    <w:lvlOverride w:ilvl="5"/>
    <w:lvlOverride w:ilvl="6"/>
    <w:lvlOverride w:ilvl="7"/>
    <w:lvlOverride w:ilvl="8"/>
  </w:num>
  <w:num w:numId="9">
    <w:abstractNumId w:val="26"/>
  </w:num>
  <w:num w:numId="10">
    <w:abstractNumId w:val="17"/>
  </w:num>
  <w:num w:numId="11">
    <w:abstractNumId w:val="23"/>
  </w:num>
  <w:num w:numId="12">
    <w:abstractNumId w:val="11"/>
  </w:num>
  <w:num w:numId="13">
    <w:abstractNumId w:val="13"/>
  </w:num>
  <w:num w:numId="14">
    <w:abstractNumId w:val="32"/>
  </w:num>
  <w:num w:numId="15">
    <w:abstractNumId w:val="1"/>
  </w:num>
  <w:num w:numId="16">
    <w:abstractNumId w:val="27"/>
  </w:num>
  <w:num w:numId="17">
    <w:abstractNumId w:val="10"/>
  </w:num>
  <w:num w:numId="18">
    <w:abstractNumId w:val="30"/>
  </w:num>
  <w:num w:numId="19">
    <w:abstractNumId w:val="14"/>
  </w:num>
  <w:num w:numId="20">
    <w:abstractNumId w:val="20"/>
  </w:num>
  <w:num w:numId="21">
    <w:abstractNumId w:val="7"/>
  </w:num>
  <w:num w:numId="22">
    <w:abstractNumId w:val="5"/>
  </w:num>
  <w:num w:numId="23">
    <w:abstractNumId w:val="31"/>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
  </w:num>
  <w:num w:numId="28">
    <w:abstractNumId w:val="19"/>
  </w:num>
  <w:num w:numId="29">
    <w:abstractNumId w:val="34"/>
  </w:num>
  <w:num w:numId="30">
    <w:abstractNumId w:val="22"/>
  </w:num>
  <w:num w:numId="31">
    <w:abstractNumId w:val="2"/>
  </w:num>
  <w:num w:numId="32">
    <w:abstractNumId w:val="6"/>
  </w:num>
  <w:num w:numId="33">
    <w:abstractNumId w:val="33"/>
  </w:num>
  <w:num w:numId="34">
    <w:abstractNumId w:val="8"/>
  </w:num>
  <w:num w:numId="35">
    <w:abstractNumId w:val="25"/>
  </w:num>
  <w:num w:numId="36">
    <w:abstractNumId w:val="18"/>
  </w:num>
  <w:num w:numId="3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07F9E"/>
    <w:rsid w:val="00010081"/>
    <w:rsid w:val="00010AEA"/>
    <w:rsid w:val="000119BC"/>
    <w:rsid w:val="00011EBF"/>
    <w:rsid w:val="00014D32"/>
    <w:rsid w:val="00015850"/>
    <w:rsid w:val="000161AD"/>
    <w:rsid w:val="0001647D"/>
    <w:rsid w:val="00027D7D"/>
    <w:rsid w:val="00030BE1"/>
    <w:rsid w:val="0003169C"/>
    <w:rsid w:val="0003282F"/>
    <w:rsid w:val="00033350"/>
    <w:rsid w:val="000338C8"/>
    <w:rsid w:val="0003506C"/>
    <w:rsid w:val="00041C93"/>
    <w:rsid w:val="00042B11"/>
    <w:rsid w:val="00042E1F"/>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7061C"/>
    <w:rsid w:val="00071782"/>
    <w:rsid w:val="00073451"/>
    <w:rsid w:val="000740FE"/>
    <w:rsid w:val="00074E4C"/>
    <w:rsid w:val="000768D6"/>
    <w:rsid w:val="0008052F"/>
    <w:rsid w:val="000829E7"/>
    <w:rsid w:val="00084097"/>
    <w:rsid w:val="000840ED"/>
    <w:rsid w:val="00085C1D"/>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4A10"/>
    <w:rsid w:val="000B5473"/>
    <w:rsid w:val="000B632A"/>
    <w:rsid w:val="000B6479"/>
    <w:rsid w:val="000B7CC7"/>
    <w:rsid w:val="000C0A71"/>
    <w:rsid w:val="000C1EBE"/>
    <w:rsid w:val="000C3D05"/>
    <w:rsid w:val="000C420A"/>
    <w:rsid w:val="000C5D9C"/>
    <w:rsid w:val="000C7040"/>
    <w:rsid w:val="000D1CD8"/>
    <w:rsid w:val="000D2EAD"/>
    <w:rsid w:val="000D30A2"/>
    <w:rsid w:val="000D4C7E"/>
    <w:rsid w:val="000E019A"/>
    <w:rsid w:val="000E1EDC"/>
    <w:rsid w:val="000E2AD5"/>
    <w:rsid w:val="000E4554"/>
    <w:rsid w:val="000E5000"/>
    <w:rsid w:val="000F4373"/>
    <w:rsid w:val="000F7E3E"/>
    <w:rsid w:val="001007CC"/>
    <w:rsid w:val="001023D9"/>
    <w:rsid w:val="001113D1"/>
    <w:rsid w:val="001162B6"/>
    <w:rsid w:val="00116574"/>
    <w:rsid w:val="00116D6B"/>
    <w:rsid w:val="001171B1"/>
    <w:rsid w:val="00120D98"/>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3612"/>
    <w:rsid w:val="00143A9A"/>
    <w:rsid w:val="00145619"/>
    <w:rsid w:val="00147029"/>
    <w:rsid w:val="0014717F"/>
    <w:rsid w:val="001535DD"/>
    <w:rsid w:val="001550E6"/>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80088"/>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4E57"/>
    <w:rsid w:val="001A5747"/>
    <w:rsid w:val="001A75E3"/>
    <w:rsid w:val="001B02F8"/>
    <w:rsid w:val="001B170B"/>
    <w:rsid w:val="001B314A"/>
    <w:rsid w:val="001B7ED5"/>
    <w:rsid w:val="001C2144"/>
    <w:rsid w:val="001C2D62"/>
    <w:rsid w:val="001C5BDE"/>
    <w:rsid w:val="001C662D"/>
    <w:rsid w:val="001C74AA"/>
    <w:rsid w:val="001D1F55"/>
    <w:rsid w:val="001D2952"/>
    <w:rsid w:val="001D322B"/>
    <w:rsid w:val="001D422E"/>
    <w:rsid w:val="001D7FBC"/>
    <w:rsid w:val="001E1D1C"/>
    <w:rsid w:val="001E2595"/>
    <w:rsid w:val="001E4DC6"/>
    <w:rsid w:val="001E5397"/>
    <w:rsid w:val="001F0F5C"/>
    <w:rsid w:val="001F350F"/>
    <w:rsid w:val="001F3C93"/>
    <w:rsid w:val="001F7423"/>
    <w:rsid w:val="0020082A"/>
    <w:rsid w:val="002017A4"/>
    <w:rsid w:val="00203FA3"/>
    <w:rsid w:val="002045B2"/>
    <w:rsid w:val="0020749D"/>
    <w:rsid w:val="002102FA"/>
    <w:rsid w:val="00212355"/>
    <w:rsid w:val="00212DFF"/>
    <w:rsid w:val="002136FA"/>
    <w:rsid w:val="00214EFD"/>
    <w:rsid w:val="00221109"/>
    <w:rsid w:val="00222ADE"/>
    <w:rsid w:val="00231FD4"/>
    <w:rsid w:val="0023364F"/>
    <w:rsid w:val="00233867"/>
    <w:rsid w:val="00234617"/>
    <w:rsid w:val="00235E12"/>
    <w:rsid w:val="00237768"/>
    <w:rsid w:val="00240032"/>
    <w:rsid w:val="00240155"/>
    <w:rsid w:val="00241A6C"/>
    <w:rsid w:val="00247846"/>
    <w:rsid w:val="00252BB1"/>
    <w:rsid w:val="0025498F"/>
    <w:rsid w:val="002600DF"/>
    <w:rsid w:val="00260D2B"/>
    <w:rsid w:val="00261674"/>
    <w:rsid w:val="00262F14"/>
    <w:rsid w:val="0026367D"/>
    <w:rsid w:val="00263C3D"/>
    <w:rsid w:val="002662FC"/>
    <w:rsid w:val="00266F03"/>
    <w:rsid w:val="00267D85"/>
    <w:rsid w:val="002702C4"/>
    <w:rsid w:val="00271D76"/>
    <w:rsid w:val="0027233C"/>
    <w:rsid w:val="00272C6A"/>
    <w:rsid w:val="002745A6"/>
    <w:rsid w:val="002746AC"/>
    <w:rsid w:val="00277C03"/>
    <w:rsid w:val="00281C72"/>
    <w:rsid w:val="002836F4"/>
    <w:rsid w:val="00284DF3"/>
    <w:rsid w:val="0028572C"/>
    <w:rsid w:val="002862D1"/>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D1AA5"/>
    <w:rsid w:val="002D2526"/>
    <w:rsid w:val="002D2770"/>
    <w:rsid w:val="002D371F"/>
    <w:rsid w:val="002D3AA2"/>
    <w:rsid w:val="002D4CEB"/>
    <w:rsid w:val="002D54EF"/>
    <w:rsid w:val="002D5511"/>
    <w:rsid w:val="002D607B"/>
    <w:rsid w:val="002E07CD"/>
    <w:rsid w:val="002E1BCC"/>
    <w:rsid w:val="002E3C96"/>
    <w:rsid w:val="002E42D6"/>
    <w:rsid w:val="002E4714"/>
    <w:rsid w:val="002E62A2"/>
    <w:rsid w:val="002E6D8E"/>
    <w:rsid w:val="002F2767"/>
    <w:rsid w:val="002F3A91"/>
    <w:rsid w:val="002F41EC"/>
    <w:rsid w:val="002F5125"/>
    <w:rsid w:val="002F5209"/>
    <w:rsid w:val="002F5662"/>
    <w:rsid w:val="003001B8"/>
    <w:rsid w:val="0030065C"/>
    <w:rsid w:val="00304289"/>
    <w:rsid w:val="00304D69"/>
    <w:rsid w:val="003057EB"/>
    <w:rsid w:val="00305B7C"/>
    <w:rsid w:val="00307A18"/>
    <w:rsid w:val="0031111D"/>
    <w:rsid w:val="003119DE"/>
    <w:rsid w:val="00313DE1"/>
    <w:rsid w:val="00313FD0"/>
    <w:rsid w:val="003160A0"/>
    <w:rsid w:val="003160B7"/>
    <w:rsid w:val="003171BF"/>
    <w:rsid w:val="00317670"/>
    <w:rsid w:val="00320685"/>
    <w:rsid w:val="00322762"/>
    <w:rsid w:val="00327047"/>
    <w:rsid w:val="00332462"/>
    <w:rsid w:val="00332E35"/>
    <w:rsid w:val="003342AD"/>
    <w:rsid w:val="00335C02"/>
    <w:rsid w:val="00335E68"/>
    <w:rsid w:val="00337AA7"/>
    <w:rsid w:val="00341F01"/>
    <w:rsid w:val="003432CF"/>
    <w:rsid w:val="00345031"/>
    <w:rsid w:val="00347669"/>
    <w:rsid w:val="00347BE5"/>
    <w:rsid w:val="00351983"/>
    <w:rsid w:val="00353D5D"/>
    <w:rsid w:val="00355A03"/>
    <w:rsid w:val="003602CC"/>
    <w:rsid w:val="00360A1D"/>
    <w:rsid w:val="00360BAC"/>
    <w:rsid w:val="0036296A"/>
    <w:rsid w:val="00363441"/>
    <w:rsid w:val="00363743"/>
    <w:rsid w:val="00364D4D"/>
    <w:rsid w:val="00370243"/>
    <w:rsid w:val="00372725"/>
    <w:rsid w:val="00373893"/>
    <w:rsid w:val="00374EA4"/>
    <w:rsid w:val="0037557D"/>
    <w:rsid w:val="0037717C"/>
    <w:rsid w:val="00380338"/>
    <w:rsid w:val="00383A63"/>
    <w:rsid w:val="003847A0"/>
    <w:rsid w:val="00391D6A"/>
    <w:rsid w:val="00392B1A"/>
    <w:rsid w:val="003962F6"/>
    <w:rsid w:val="00396332"/>
    <w:rsid w:val="00396439"/>
    <w:rsid w:val="003A099D"/>
    <w:rsid w:val="003A1C93"/>
    <w:rsid w:val="003A1E7B"/>
    <w:rsid w:val="003A2FEE"/>
    <w:rsid w:val="003A31E5"/>
    <w:rsid w:val="003A537D"/>
    <w:rsid w:val="003A6013"/>
    <w:rsid w:val="003A67AF"/>
    <w:rsid w:val="003B129E"/>
    <w:rsid w:val="003B377A"/>
    <w:rsid w:val="003B41CC"/>
    <w:rsid w:val="003B5897"/>
    <w:rsid w:val="003B658A"/>
    <w:rsid w:val="003B7D23"/>
    <w:rsid w:val="003C097A"/>
    <w:rsid w:val="003C18BA"/>
    <w:rsid w:val="003C2576"/>
    <w:rsid w:val="003C291D"/>
    <w:rsid w:val="003C37DA"/>
    <w:rsid w:val="003C4574"/>
    <w:rsid w:val="003C465E"/>
    <w:rsid w:val="003C51CF"/>
    <w:rsid w:val="003C6845"/>
    <w:rsid w:val="003D039D"/>
    <w:rsid w:val="003D239F"/>
    <w:rsid w:val="003D2768"/>
    <w:rsid w:val="003D5450"/>
    <w:rsid w:val="003D64DB"/>
    <w:rsid w:val="003D6C46"/>
    <w:rsid w:val="003D76C0"/>
    <w:rsid w:val="003D7DEA"/>
    <w:rsid w:val="003E15DF"/>
    <w:rsid w:val="003E1815"/>
    <w:rsid w:val="003E18BD"/>
    <w:rsid w:val="003E37A9"/>
    <w:rsid w:val="003E41E1"/>
    <w:rsid w:val="003E4BEA"/>
    <w:rsid w:val="003E5F4B"/>
    <w:rsid w:val="003E696D"/>
    <w:rsid w:val="003E7BB9"/>
    <w:rsid w:val="003F009A"/>
    <w:rsid w:val="003F095F"/>
    <w:rsid w:val="003F11EA"/>
    <w:rsid w:val="003F66B0"/>
    <w:rsid w:val="004036E8"/>
    <w:rsid w:val="00404196"/>
    <w:rsid w:val="004047D6"/>
    <w:rsid w:val="0041278E"/>
    <w:rsid w:val="00412E82"/>
    <w:rsid w:val="004143EB"/>
    <w:rsid w:val="00414F21"/>
    <w:rsid w:val="004150D1"/>
    <w:rsid w:val="004158E1"/>
    <w:rsid w:val="00417659"/>
    <w:rsid w:val="00420E06"/>
    <w:rsid w:val="004259B9"/>
    <w:rsid w:val="00425D0C"/>
    <w:rsid w:val="00426760"/>
    <w:rsid w:val="00426924"/>
    <w:rsid w:val="00430F25"/>
    <w:rsid w:val="00433800"/>
    <w:rsid w:val="004342D8"/>
    <w:rsid w:val="00437575"/>
    <w:rsid w:val="0044577A"/>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37F9"/>
    <w:rsid w:val="0047577E"/>
    <w:rsid w:val="004828EF"/>
    <w:rsid w:val="0048386C"/>
    <w:rsid w:val="004845EB"/>
    <w:rsid w:val="00486AA1"/>
    <w:rsid w:val="00490FF8"/>
    <w:rsid w:val="0049294E"/>
    <w:rsid w:val="00496AE7"/>
    <w:rsid w:val="00496D86"/>
    <w:rsid w:val="0049705D"/>
    <w:rsid w:val="00497B98"/>
    <w:rsid w:val="004A7BD6"/>
    <w:rsid w:val="004B19E5"/>
    <w:rsid w:val="004B1C82"/>
    <w:rsid w:val="004B2160"/>
    <w:rsid w:val="004B5046"/>
    <w:rsid w:val="004B780F"/>
    <w:rsid w:val="004C0F8B"/>
    <w:rsid w:val="004C696A"/>
    <w:rsid w:val="004D2071"/>
    <w:rsid w:val="004D2E2B"/>
    <w:rsid w:val="004D3498"/>
    <w:rsid w:val="004D3885"/>
    <w:rsid w:val="004D710B"/>
    <w:rsid w:val="004D7D32"/>
    <w:rsid w:val="004E02FE"/>
    <w:rsid w:val="004E2B40"/>
    <w:rsid w:val="004E443F"/>
    <w:rsid w:val="004E4E16"/>
    <w:rsid w:val="004E5C3D"/>
    <w:rsid w:val="004E6A0B"/>
    <w:rsid w:val="004E6FA3"/>
    <w:rsid w:val="004F1E74"/>
    <w:rsid w:val="004F239A"/>
    <w:rsid w:val="004F5C86"/>
    <w:rsid w:val="005003FF"/>
    <w:rsid w:val="00500477"/>
    <w:rsid w:val="0050093B"/>
    <w:rsid w:val="00500F07"/>
    <w:rsid w:val="00500F79"/>
    <w:rsid w:val="00501F1A"/>
    <w:rsid w:val="005060E7"/>
    <w:rsid w:val="005070A8"/>
    <w:rsid w:val="005125FB"/>
    <w:rsid w:val="00512BC3"/>
    <w:rsid w:val="00512C71"/>
    <w:rsid w:val="00515DF9"/>
    <w:rsid w:val="00521724"/>
    <w:rsid w:val="00521A1C"/>
    <w:rsid w:val="005230D4"/>
    <w:rsid w:val="00527C03"/>
    <w:rsid w:val="00530687"/>
    <w:rsid w:val="00531729"/>
    <w:rsid w:val="00532603"/>
    <w:rsid w:val="00534ADD"/>
    <w:rsid w:val="00545AEA"/>
    <w:rsid w:val="00547AFD"/>
    <w:rsid w:val="005509CD"/>
    <w:rsid w:val="00550A8B"/>
    <w:rsid w:val="005614D9"/>
    <w:rsid w:val="0056313D"/>
    <w:rsid w:val="0056467D"/>
    <w:rsid w:val="00565B2F"/>
    <w:rsid w:val="00565BEC"/>
    <w:rsid w:val="0056750B"/>
    <w:rsid w:val="00567582"/>
    <w:rsid w:val="00571D1C"/>
    <w:rsid w:val="00572708"/>
    <w:rsid w:val="00572856"/>
    <w:rsid w:val="00573588"/>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B5D62"/>
    <w:rsid w:val="005C0A9A"/>
    <w:rsid w:val="005C1B22"/>
    <w:rsid w:val="005C6131"/>
    <w:rsid w:val="005C6EC0"/>
    <w:rsid w:val="005D1D59"/>
    <w:rsid w:val="005D3F74"/>
    <w:rsid w:val="005E00D0"/>
    <w:rsid w:val="005E16D9"/>
    <w:rsid w:val="005E2073"/>
    <w:rsid w:val="005E3C14"/>
    <w:rsid w:val="005E3C6C"/>
    <w:rsid w:val="005E6538"/>
    <w:rsid w:val="005E6D93"/>
    <w:rsid w:val="005F2B44"/>
    <w:rsid w:val="005F4B7C"/>
    <w:rsid w:val="005F4D12"/>
    <w:rsid w:val="005F580A"/>
    <w:rsid w:val="005F58EB"/>
    <w:rsid w:val="00601D41"/>
    <w:rsid w:val="00602923"/>
    <w:rsid w:val="00602A2C"/>
    <w:rsid w:val="0060673E"/>
    <w:rsid w:val="006072FA"/>
    <w:rsid w:val="00607929"/>
    <w:rsid w:val="00607D5D"/>
    <w:rsid w:val="0061018C"/>
    <w:rsid w:val="006103FA"/>
    <w:rsid w:val="00613DC5"/>
    <w:rsid w:val="006171D2"/>
    <w:rsid w:val="00620D74"/>
    <w:rsid w:val="00621989"/>
    <w:rsid w:val="00624F1F"/>
    <w:rsid w:val="00625B32"/>
    <w:rsid w:val="00627253"/>
    <w:rsid w:val="006301D2"/>
    <w:rsid w:val="00637855"/>
    <w:rsid w:val="006378B9"/>
    <w:rsid w:val="006408D0"/>
    <w:rsid w:val="00641098"/>
    <w:rsid w:val="006410DD"/>
    <w:rsid w:val="00644F5B"/>
    <w:rsid w:val="0064642A"/>
    <w:rsid w:val="00650985"/>
    <w:rsid w:val="00650BC3"/>
    <w:rsid w:val="006537D0"/>
    <w:rsid w:val="00656E6C"/>
    <w:rsid w:val="00660FBC"/>
    <w:rsid w:val="006621B7"/>
    <w:rsid w:val="00663AC6"/>
    <w:rsid w:val="0066473B"/>
    <w:rsid w:val="00667F89"/>
    <w:rsid w:val="006714F9"/>
    <w:rsid w:val="006717B8"/>
    <w:rsid w:val="00671D34"/>
    <w:rsid w:val="0067246C"/>
    <w:rsid w:val="0067478F"/>
    <w:rsid w:val="006774BE"/>
    <w:rsid w:val="00681588"/>
    <w:rsid w:val="006818CC"/>
    <w:rsid w:val="00681EC1"/>
    <w:rsid w:val="0068469F"/>
    <w:rsid w:val="00684809"/>
    <w:rsid w:val="00685FDC"/>
    <w:rsid w:val="006860F7"/>
    <w:rsid w:val="006870E8"/>
    <w:rsid w:val="00687BEA"/>
    <w:rsid w:val="0069071C"/>
    <w:rsid w:val="00690CF5"/>
    <w:rsid w:val="00692144"/>
    <w:rsid w:val="00693EE6"/>
    <w:rsid w:val="0069506A"/>
    <w:rsid w:val="0069695A"/>
    <w:rsid w:val="00697A82"/>
    <w:rsid w:val="006A56A7"/>
    <w:rsid w:val="006B0815"/>
    <w:rsid w:val="006B0833"/>
    <w:rsid w:val="006B40D7"/>
    <w:rsid w:val="006B53B8"/>
    <w:rsid w:val="006B5586"/>
    <w:rsid w:val="006B5C43"/>
    <w:rsid w:val="006B5DF3"/>
    <w:rsid w:val="006C01D9"/>
    <w:rsid w:val="006C023B"/>
    <w:rsid w:val="006C0E83"/>
    <w:rsid w:val="006C266D"/>
    <w:rsid w:val="006C2C94"/>
    <w:rsid w:val="006C3F5C"/>
    <w:rsid w:val="006C4055"/>
    <w:rsid w:val="006C4831"/>
    <w:rsid w:val="006C57EF"/>
    <w:rsid w:val="006C62F4"/>
    <w:rsid w:val="006C7BFE"/>
    <w:rsid w:val="006D3332"/>
    <w:rsid w:val="006D4434"/>
    <w:rsid w:val="006D556D"/>
    <w:rsid w:val="006D6074"/>
    <w:rsid w:val="006E0709"/>
    <w:rsid w:val="006E1C0E"/>
    <w:rsid w:val="006E25CE"/>
    <w:rsid w:val="006E3464"/>
    <w:rsid w:val="006E689E"/>
    <w:rsid w:val="006F338E"/>
    <w:rsid w:val="006F3893"/>
    <w:rsid w:val="006F51D5"/>
    <w:rsid w:val="0070316B"/>
    <w:rsid w:val="00704BDB"/>
    <w:rsid w:val="007078D6"/>
    <w:rsid w:val="0071016F"/>
    <w:rsid w:val="007110D4"/>
    <w:rsid w:val="00711242"/>
    <w:rsid w:val="007120ED"/>
    <w:rsid w:val="00716442"/>
    <w:rsid w:val="0071779F"/>
    <w:rsid w:val="00717FB6"/>
    <w:rsid w:val="00721543"/>
    <w:rsid w:val="00723F45"/>
    <w:rsid w:val="00724940"/>
    <w:rsid w:val="00724B66"/>
    <w:rsid w:val="00724D4A"/>
    <w:rsid w:val="007257E6"/>
    <w:rsid w:val="00736C2F"/>
    <w:rsid w:val="00737460"/>
    <w:rsid w:val="00737FC2"/>
    <w:rsid w:val="007421A0"/>
    <w:rsid w:val="00742A70"/>
    <w:rsid w:val="007445E1"/>
    <w:rsid w:val="007468BB"/>
    <w:rsid w:val="00747474"/>
    <w:rsid w:val="0075344C"/>
    <w:rsid w:val="007576C6"/>
    <w:rsid w:val="00757E52"/>
    <w:rsid w:val="00761F9E"/>
    <w:rsid w:val="007628BC"/>
    <w:rsid w:val="00762A55"/>
    <w:rsid w:val="007640AA"/>
    <w:rsid w:val="00764C36"/>
    <w:rsid w:val="0076535A"/>
    <w:rsid w:val="007717FC"/>
    <w:rsid w:val="007724A0"/>
    <w:rsid w:val="00772AD0"/>
    <w:rsid w:val="007749DC"/>
    <w:rsid w:val="00775649"/>
    <w:rsid w:val="00775E61"/>
    <w:rsid w:val="00776885"/>
    <w:rsid w:val="007775D0"/>
    <w:rsid w:val="007825A2"/>
    <w:rsid w:val="00783D6C"/>
    <w:rsid w:val="00785288"/>
    <w:rsid w:val="0078591A"/>
    <w:rsid w:val="00786D6B"/>
    <w:rsid w:val="00787CBA"/>
    <w:rsid w:val="0079159A"/>
    <w:rsid w:val="00792336"/>
    <w:rsid w:val="00794FE1"/>
    <w:rsid w:val="0079587D"/>
    <w:rsid w:val="00795E57"/>
    <w:rsid w:val="007A23F5"/>
    <w:rsid w:val="007A28A8"/>
    <w:rsid w:val="007A2FA8"/>
    <w:rsid w:val="007A4009"/>
    <w:rsid w:val="007A5F2E"/>
    <w:rsid w:val="007A5F59"/>
    <w:rsid w:val="007A7B29"/>
    <w:rsid w:val="007B0156"/>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F0818"/>
    <w:rsid w:val="007F3F01"/>
    <w:rsid w:val="007F478E"/>
    <w:rsid w:val="007F5693"/>
    <w:rsid w:val="007F5857"/>
    <w:rsid w:val="007F5B21"/>
    <w:rsid w:val="00801B33"/>
    <w:rsid w:val="00802BB9"/>
    <w:rsid w:val="008059D1"/>
    <w:rsid w:val="008060EB"/>
    <w:rsid w:val="00806EDA"/>
    <w:rsid w:val="0080794F"/>
    <w:rsid w:val="00807FCD"/>
    <w:rsid w:val="0081036F"/>
    <w:rsid w:val="008104FB"/>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49B0"/>
    <w:rsid w:val="008406C8"/>
    <w:rsid w:val="0084109A"/>
    <w:rsid w:val="0084178D"/>
    <w:rsid w:val="00844AEC"/>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7257"/>
    <w:rsid w:val="00890923"/>
    <w:rsid w:val="00891988"/>
    <w:rsid w:val="00892659"/>
    <w:rsid w:val="008928BA"/>
    <w:rsid w:val="00892940"/>
    <w:rsid w:val="00892E3B"/>
    <w:rsid w:val="00896B8B"/>
    <w:rsid w:val="00897523"/>
    <w:rsid w:val="008A1A0D"/>
    <w:rsid w:val="008A2937"/>
    <w:rsid w:val="008A31E6"/>
    <w:rsid w:val="008A6604"/>
    <w:rsid w:val="008A7A72"/>
    <w:rsid w:val="008B3C7A"/>
    <w:rsid w:val="008B6702"/>
    <w:rsid w:val="008B7D33"/>
    <w:rsid w:val="008C1126"/>
    <w:rsid w:val="008C23C7"/>
    <w:rsid w:val="008C3067"/>
    <w:rsid w:val="008C48C5"/>
    <w:rsid w:val="008C65F4"/>
    <w:rsid w:val="008C7580"/>
    <w:rsid w:val="008D3258"/>
    <w:rsid w:val="008D3F16"/>
    <w:rsid w:val="008D41A7"/>
    <w:rsid w:val="008D622A"/>
    <w:rsid w:val="008D63A7"/>
    <w:rsid w:val="008D7D96"/>
    <w:rsid w:val="008E22FA"/>
    <w:rsid w:val="008E348A"/>
    <w:rsid w:val="008E436B"/>
    <w:rsid w:val="008E44E9"/>
    <w:rsid w:val="008F010D"/>
    <w:rsid w:val="008F1852"/>
    <w:rsid w:val="008F1C71"/>
    <w:rsid w:val="008F31CF"/>
    <w:rsid w:val="008F4850"/>
    <w:rsid w:val="008F4CFC"/>
    <w:rsid w:val="008F51F9"/>
    <w:rsid w:val="008F56BA"/>
    <w:rsid w:val="009052AF"/>
    <w:rsid w:val="00905C00"/>
    <w:rsid w:val="00906DCE"/>
    <w:rsid w:val="00907436"/>
    <w:rsid w:val="0090753D"/>
    <w:rsid w:val="00910569"/>
    <w:rsid w:val="0091079F"/>
    <w:rsid w:val="00910A27"/>
    <w:rsid w:val="00911D73"/>
    <w:rsid w:val="00914DB0"/>
    <w:rsid w:val="00915599"/>
    <w:rsid w:val="00915C14"/>
    <w:rsid w:val="009207A1"/>
    <w:rsid w:val="00924396"/>
    <w:rsid w:val="0092654F"/>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6511"/>
    <w:rsid w:val="00967469"/>
    <w:rsid w:val="009677FE"/>
    <w:rsid w:val="00967F03"/>
    <w:rsid w:val="009707B5"/>
    <w:rsid w:val="0097154B"/>
    <w:rsid w:val="00971BA0"/>
    <w:rsid w:val="009720C6"/>
    <w:rsid w:val="00972E7B"/>
    <w:rsid w:val="00975BB6"/>
    <w:rsid w:val="00976DE2"/>
    <w:rsid w:val="00977B8B"/>
    <w:rsid w:val="00987A65"/>
    <w:rsid w:val="00994AAA"/>
    <w:rsid w:val="009B1515"/>
    <w:rsid w:val="009B2EAC"/>
    <w:rsid w:val="009B61B9"/>
    <w:rsid w:val="009C05CD"/>
    <w:rsid w:val="009C0F41"/>
    <w:rsid w:val="009C3969"/>
    <w:rsid w:val="009C3C5F"/>
    <w:rsid w:val="009C5411"/>
    <w:rsid w:val="009C544A"/>
    <w:rsid w:val="009C6B74"/>
    <w:rsid w:val="009C7EC3"/>
    <w:rsid w:val="009D0112"/>
    <w:rsid w:val="009D3DDA"/>
    <w:rsid w:val="009D3E3E"/>
    <w:rsid w:val="009D48BD"/>
    <w:rsid w:val="009E0A19"/>
    <w:rsid w:val="009E23C6"/>
    <w:rsid w:val="009E2F07"/>
    <w:rsid w:val="009E683D"/>
    <w:rsid w:val="009E6AF5"/>
    <w:rsid w:val="009F153E"/>
    <w:rsid w:val="009F372A"/>
    <w:rsid w:val="009F57F1"/>
    <w:rsid w:val="009F7CF8"/>
    <w:rsid w:val="00A0081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5C6C"/>
    <w:rsid w:val="00A263EB"/>
    <w:rsid w:val="00A31622"/>
    <w:rsid w:val="00A31E5C"/>
    <w:rsid w:val="00A325ED"/>
    <w:rsid w:val="00A359CD"/>
    <w:rsid w:val="00A35BA4"/>
    <w:rsid w:val="00A4022F"/>
    <w:rsid w:val="00A40CDA"/>
    <w:rsid w:val="00A430B8"/>
    <w:rsid w:val="00A444E5"/>
    <w:rsid w:val="00A4498C"/>
    <w:rsid w:val="00A508F7"/>
    <w:rsid w:val="00A54123"/>
    <w:rsid w:val="00A54467"/>
    <w:rsid w:val="00A648AF"/>
    <w:rsid w:val="00A70042"/>
    <w:rsid w:val="00A70876"/>
    <w:rsid w:val="00A7202F"/>
    <w:rsid w:val="00A76D36"/>
    <w:rsid w:val="00A76F05"/>
    <w:rsid w:val="00A77F06"/>
    <w:rsid w:val="00A81008"/>
    <w:rsid w:val="00A81A3A"/>
    <w:rsid w:val="00A81F65"/>
    <w:rsid w:val="00A824C7"/>
    <w:rsid w:val="00A826B6"/>
    <w:rsid w:val="00A86131"/>
    <w:rsid w:val="00A87E16"/>
    <w:rsid w:val="00A922EF"/>
    <w:rsid w:val="00A94C58"/>
    <w:rsid w:val="00A9606D"/>
    <w:rsid w:val="00A97259"/>
    <w:rsid w:val="00AA0A94"/>
    <w:rsid w:val="00AA19B6"/>
    <w:rsid w:val="00AA2445"/>
    <w:rsid w:val="00AA3FA3"/>
    <w:rsid w:val="00AA50EB"/>
    <w:rsid w:val="00AB1425"/>
    <w:rsid w:val="00AB18E9"/>
    <w:rsid w:val="00AB1DA7"/>
    <w:rsid w:val="00AB28B9"/>
    <w:rsid w:val="00AC0808"/>
    <w:rsid w:val="00AC1BF0"/>
    <w:rsid w:val="00AC3BA9"/>
    <w:rsid w:val="00AC5566"/>
    <w:rsid w:val="00AC6ABC"/>
    <w:rsid w:val="00AC6ACE"/>
    <w:rsid w:val="00AC7289"/>
    <w:rsid w:val="00AD1CBF"/>
    <w:rsid w:val="00AD5D31"/>
    <w:rsid w:val="00AD75E4"/>
    <w:rsid w:val="00AD796A"/>
    <w:rsid w:val="00AD7DCB"/>
    <w:rsid w:val="00AE1E85"/>
    <w:rsid w:val="00AE1F97"/>
    <w:rsid w:val="00AE25DA"/>
    <w:rsid w:val="00AE34EF"/>
    <w:rsid w:val="00AE3F3C"/>
    <w:rsid w:val="00AE6259"/>
    <w:rsid w:val="00AE736A"/>
    <w:rsid w:val="00AE78A1"/>
    <w:rsid w:val="00AF301F"/>
    <w:rsid w:val="00AF41C8"/>
    <w:rsid w:val="00AF48A7"/>
    <w:rsid w:val="00AF5F37"/>
    <w:rsid w:val="00AF6A49"/>
    <w:rsid w:val="00B0048F"/>
    <w:rsid w:val="00B00AAD"/>
    <w:rsid w:val="00B0173F"/>
    <w:rsid w:val="00B022B7"/>
    <w:rsid w:val="00B0244E"/>
    <w:rsid w:val="00B029DC"/>
    <w:rsid w:val="00B02E0D"/>
    <w:rsid w:val="00B05733"/>
    <w:rsid w:val="00B06EFB"/>
    <w:rsid w:val="00B07113"/>
    <w:rsid w:val="00B07CE7"/>
    <w:rsid w:val="00B1040F"/>
    <w:rsid w:val="00B118BC"/>
    <w:rsid w:val="00B11D00"/>
    <w:rsid w:val="00B13EC8"/>
    <w:rsid w:val="00B15E2A"/>
    <w:rsid w:val="00B20B3B"/>
    <w:rsid w:val="00B21399"/>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CC"/>
    <w:rsid w:val="00B87B5F"/>
    <w:rsid w:val="00B87CFB"/>
    <w:rsid w:val="00B90347"/>
    <w:rsid w:val="00B912C8"/>
    <w:rsid w:val="00B91637"/>
    <w:rsid w:val="00B94EB6"/>
    <w:rsid w:val="00B96598"/>
    <w:rsid w:val="00B97629"/>
    <w:rsid w:val="00B97FFE"/>
    <w:rsid w:val="00BA25A5"/>
    <w:rsid w:val="00BA6367"/>
    <w:rsid w:val="00BA690A"/>
    <w:rsid w:val="00BA7DC8"/>
    <w:rsid w:val="00BB1EAD"/>
    <w:rsid w:val="00BB274D"/>
    <w:rsid w:val="00BB42C3"/>
    <w:rsid w:val="00BB53FB"/>
    <w:rsid w:val="00BB7F96"/>
    <w:rsid w:val="00BC0863"/>
    <w:rsid w:val="00BC0F6E"/>
    <w:rsid w:val="00BC243B"/>
    <w:rsid w:val="00BC32D9"/>
    <w:rsid w:val="00BC52CE"/>
    <w:rsid w:val="00BC70AC"/>
    <w:rsid w:val="00BD19A5"/>
    <w:rsid w:val="00BD5E9B"/>
    <w:rsid w:val="00BD7110"/>
    <w:rsid w:val="00BD7AE3"/>
    <w:rsid w:val="00BE3EFB"/>
    <w:rsid w:val="00BE40B3"/>
    <w:rsid w:val="00BE74D5"/>
    <w:rsid w:val="00BF1A15"/>
    <w:rsid w:val="00BF5317"/>
    <w:rsid w:val="00BF6579"/>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19E9"/>
    <w:rsid w:val="00C22E38"/>
    <w:rsid w:val="00C232FB"/>
    <w:rsid w:val="00C26117"/>
    <w:rsid w:val="00C2647C"/>
    <w:rsid w:val="00C26C82"/>
    <w:rsid w:val="00C27225"/>
    <w:rsid w:val="00C2756E"/>
    <w:rsid w:val="00C30F50"/>
    <w:rsid w:val="00C32A3E"/>
    <w:rsid w:val="00C35023"/>
    <w:rsid w:val="00C35D61"/>
    <w:rsid w:val="00C45AC8"/>
    <w:rsid w:val="00C47117"/>
    <w:rsid w:val="00C474AF"/>
    <w:rsid w:val="00C5173F"/>
    <w:rsid w:val="00C51EFD"/>
    <w:rsid w:val="00C51F4E"/>
    <w:rsid w:val="00C51F60"/>
    <w:rsid w:val="00C54A83"/>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511D"/>
    <w:rsid w:val="00C75993"/>
    <w:rsid w:val="00C75B3A"/>
    <w:rsid w:val="00C77E7A"/>
    <w:rsid w:val="00C81519"/>
    <w:rsid w:val="00C81D37"/>
    <w:rsid w:val="00C837D7"/>
    <w:rsid w:val="00C86607"/>
    <w:rsid w:val="00C9024B"/>
    <w:rsid w:val="00C913A8"/>
    <w:rsid w:val="00C91846"/>
    <w:rsid w:val="00C92D6F"/>
    <w:rsid w:val="00C9322F"/>
    <w:rsid w:val="00C9644C"/>
    <w:rsid w:val="00CA0444"/>
    <w:rsid w:val="00CA3C02"/>
    <w:rsid w:val="00CA70CF"/>
    <w:rsid w:val="00CA76BE"/>
    <w:rsid w:val="00CB18FD"/>
    <w:rsid w:val="00CB1E49"/>
    <w:rsid w:val="00CB28D1"/>
    <w:rsid w:val="00CB3686"/>
    <w:rsid w:val="00CB37B4"/>
    <w:rsid w:val="00CB518E"/>
    <w:rsid w:val="00CB5AEE"/>
    <w:rsid w:val="00CB62F1"/>
    <w:rsid w:val="00CB6972"/>
    <w:rsid w:val="00CC351A"/>
    <w:rsid w:val="00CC4696"/>
    <w:rsid w:val="00CC55C8"/>
    <w:rsid w:val="00CD11B2"/>
    <w:rsid w:val="00CD44C9"/>
    <w:rsid w:val="00CD6DEE"/>
    <w:rsid w:val="00CE0E50"/>
    <w:rsid w:val="00CF1334"/>
    <w:rsid w:val="00CF16C8"/>
    <w:rsid w:val="00CF29B8"/>
    <w:rsid w:val="00CF3697"/>
    <w:rsid w:val="00CF5275"/>
    <w:rsid w:val="00CF5EBD"/>
    <w:rsid w:val="00CF6F44"/>
    <w:rsid w:val="00CF7357"/>
    <w:rsid w:val="00D03D73"/>
    <w:rsid w:val="00D074B5"/>
    <w:rsid w:val="00D149CA"/>
    <w:rsid w:val="00D1698D"/>
    <w:rsid w:val="00D170D8"/>
    <w:rsid w:val="00D17D95"/>
    <w:rsid w:val="00D2183B"/>
    <w:rsid w:val="00D227D7"/>
    <w:rsid w:val="00D23EF7"/>
    <w:rsid w:val="00D26A71"/>
    <w:rsid w:val="00D27408"/>
    <w:rsid w:val="00D324A2"/>
    <w:rsid w:val="00D32865"/>
    <w:rsid w:val="00D340EF"/>
    <w:rsid w:val="00D341ED"/>
    <w:rsid w:val="00D353AC"/>
    <w:rsid w:val="00D356D2"/>
    <w:rsid w:val="00D369EF"/>
    <w:rsid w:val="00D37E25"/>
    <w:rsid w:val="00D409AB"/>
    <w:rsid w:val="00D419C6"/>
    <w:rsid w:val="00D42900"/>
    <w:rsid w:val="00D4343F"/>
    <w:rsid w:val="00D448A7"/>
    <w:rsid w:val="00D44CBB"/>
    <w:rsid w:val="00D47642"/>
    <w:rsid w:val="00D5166E"/>
    <w:rsid w:val="00D52A8A"/>
    <w:rsid w:val="00D54210"/>
    <w:rsid w:val="00D60A4A"/>
    <w:rsid w:val="00D62F67"/>
    <w:rsid w:val="00D67FDD"/>
    <w:rsid w:val="00D71536"/>
    <w:rsid w:val="00D72BA5"/>
    <w:rsid w:val="00D738CD"/>
    <w:rsid w:val="00D738D0"/>
    <w:rsid w:val="00D7400E"/>
    <w:rsid w:val="00D7462C"/>
    <w:rsid w:val="00D7508B"/>
    <w:rsid w:val="00D7636C"/>
    <w:rsid w:val="00D77159"/>
    <w:rsid w:val="00D77B1B"/>
    <w:rsid w:val="00D809D2"/>
    <w:rsid w:val="00D80A29"/>
    <w:rsid w:val="00D825D9"/>
    <w:rsid w:val="00D8374B"/>
    <w:rsid w:val="00D83D49"/>
    <w:rsid w:val="00D86C6C"/>
    <w:rsid w:val="00D925FA"/>
    <w:rsid w:val="00D942C3"/>
    <w:rsid w:val="00DA0390"/>
    <w:rsid w:val="00DA19FC"/>
    <w:rsid w:val="00DA1F84"/>
    <w:rsid w:val="00DA2BB5"/>
    <w:rsid w:val="00DA4800"/>
    <w:rsid w:val="00DA5871"/>
    <w:rsid w:val="00DB075A"/>
    <w:rsid w:val="00DB1E5F"/>
    <w:rsid w:val="00DB6591"/>
    <w:rsid w:val="00DB6B56"/>
    <w:rsid w:val="00DB7887"/>
    <w:rsid w:val="00DC00D1"/>
    <w:rsid w:val="00DC0941"/>
    <w:rsid w:val="00DC179F"/>
    <w:rsid w:val="00DC5506"/>
    <w:rsid w:val="00DD2CAA"/>
    <w:rsid w:val="00DD3314"/>
    <w:rsid w:val="00DD4128"/>
    <w:rsid w:val="00DD4ACC"/>
    <w:rsid w:val="00DD4CEE"/>
    <w:rsid w:val="00DD6A7C"/>
    <w:rsid w:val="00DE1238"/>
    <w:rsid w:val="00DE522E"/>
    <w:rsid w:val="00DE5409"/>
    <w:rsid w:val="00DE5FAA"/>
    <w:rsid w:val="00DE6306"/>
    <w:rsid w:val="00DE6B1D"/>
    <w:rsid w:val="00DF08ED"/>
    <w:rsid w:val="00DF2DF1"/>
    <w:rsid w:val="00DF31C7"/>
    <w:rsid w:val="00DF381E"/>
    <w:rsid w:val="00DF4209"/>
    <w:rsid w:val="00E0021B"/>
    <w:rsid w:val="00E002CA"/>
    <w:rsid w:val="00E02868"/>
    <w:rsid w:val="00E064FC"/>
    <w:rsid w:val="00E12063"/>
    <w:rsid w:val="00E1568A"/>
    <w:rsid w:val="00E17EE9"/>
    <w:rsid w:val="00E2001E"/>
    <w:rsid w:val="00E22CEC"/>
    <w:rsid w:val="00E248CD"/>
    <w:rsid w:val="00E26218"/>
    <w:rsid w:val="00E274FE"/>
    <w:rsid w:val="00E303B4"/>
    <w:rsid w:val="00E31DFA"/>
    <w:rsid w:val="00E34030"/>
    <w:rsid w:val="00E3421A"/>
    <w:rsid w:val="00E343F8"/>
    <w:rsid w:val="00E36588"/>
    <w:rsid w:val="00E425C2"/>
    <w:rsid w:val="00E42B30"/>
    <w:rsid w:val="00E42C36"/>
    <w:rsid w:val="00E42FB0"/>
    <w:rsid w:val="00E46B7C"/>
    <w:rsid w:val="00E47305"/>
    <w:rsid w:val="00E4798C"/>
    <w:rsid w:val="00E50631"/>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8C2"/>
    <w:rsid w:val="00E73D55"/>
    <w:rsid w:val="00E7438D"/>
    <w:rsid w:val="00E76168"/>
    <w:rsid w:val="00E80ECC"/>
    <w:rsid w:val="00E817AD"/>
    <w:rsid w:val="00E81C5F"/>
    <w:rsid w:val="00E8281E"/>
    <w:rsid w:val="00E85E1D"/>
    <w:rsid w:val="00E85F2C"/>
    <w:rsid w:val="00E87A17"/>
    <w:rsid w:val="00E90940"/>
    <w:rsid w:val="00E91420"/>
    <w:rsid w:val="00E915C9"/>
    <w:rsid w:val="00E91B19"/>
    <w:rsid w:val="00E920F0"/>
    <w:rsid w:val="00E93627"/>
    <w:rsid w:val="00E96593"/>
    <w:rsid w:val="00E97617"/>
    <w:rsid w:val="00EA086C"/>
    <w:rsid w:val="00EA1607"/>
    <w:rsid w:val="00EA16DA"/>
    <w:rsid w:val="00EA24ED"/>
    <w:rsid w:val="00EA2DF4"/>
    <w:rsid w:val="00EA4C62"/>
    <w:rsid w:val="00EB1FA8"/>
    <w:rsid w:val="00EB32FF"/>
    <w:rsid w:val="00EB3FFC"/>
    <w:rsid w:val="00EC0157"/>
    <w:rsid w:val="00EC1316"/>
    <w:rsid w:val="00EC4D0F"/>
    <w:rsid w:val="00EC5715"/>
    <w:rsid w:val="00EC630D"/>
    <w:rsid w:val="00EC733D"/>
    <w:rsid w:val="00EC7565"/>
    <w:rsid w:val="00EC7841"/>
    <w:rsid w:val="00ED22D2"/>
    <w:rsid w:val="00ED2E83"/>
    <w:rsid w:val="00ED33AF"/>
    <w:rsid w:val="00ED5E12"/>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2834"/>
    <w:rsid w:val="00F24DDB"/>
    <w:rsid w:val="00F31A81"/>
    <w:rsid w:val="00F31FE2"/>
    <w:rsid w:val="00F32CE8"/>
    <w:rsid w:val="00F32DB0"/>
    <w:rsid w:val="00F3418F"/>
    <w:rsid w:val="00F40D5C"/>
    <w:rsid w:val="00F44D26"/>
    <w:rsid w:val="00F44DEC"/>
    <w:rsid w:val="00F45023"/>
    <w:rsid w:val="00F45EF1"/>
    <w:rsid w:val="00F47060"/>
    <w:rsid w:val="00F52F75"/>
    <w:rsid w:val="00F540F0"/>
    <w:rsid w:val="00F55E1B"/>
    <w:rsid w:val="00F56B5A"/>
    <w:rsid w:val="00F57BA3"/>
    <w:rsid w:val="00F63539"/>
    <w:rsid w:val="00F6501B"/>
    <w:rsid w:val="00F65D41"/>
    <w:rsid w:val="00F6668C"/>
    <w:rsid w:val="00F66C25"/>
    <w:rsid w:val="00F70802"/>
    <w:rsid w:val="00F74628"/>
    <w:rsid w:val="00F762CB"/>
    <w:rsid w:val="00F76AEC"/>
    <w:rsid w:val="00F76D97"/>
    <w:rsid w:val="00F80592"/>
    <w:rsid w:val="00F805E5"/>
    <w:rsid w:val="00F82E86"/>
    <w:rsid w:val="00F866C5"/>
    <w:rsid w:val="00F8786F"/>
    <w:rsid w:val="00F87FC4"/>
    <w:rsid w:val="00F901FD"/>
    <w:rsid w:val="00F9531A"/>
    <w:rsid w:val="00F975C9"/>
    <w:rsid w:val="00F97DCF"/>
    <w:rsid w:val="00FA0F27"/>
    <w:rsid w:val="00FA10E4"/>
    <w:rsid w:val="00FA2EA6"/>
    <w:rsid w:val="00FA3AF3"/>
    <w:rsid w:val="00FA4C6C"/>
    <w:rsid w:val="00FA4D22"/>
    <w:rsid w:val="00FA4F68"/>
    <w:rsid w:val="00FA6290"/>
    <w:rsid w:val="00FA6F04"/>
    <w:rsid w:val="00FA7F88"/>
    <w:rsid w:val="00FB0186"/>
    <w:rsid w:val="00FB0449"/>
    <w:rsid w:val="00FB08A5"/>
    <w:rsid w:val="00FB1416"/>
    <w:rsid w:val="00FB1421"/>
    <w:rsid w:val="00FB30D4"/>
    <w:rsid w:val="00FB4A2B"/>
    <w:rsid w:val="00FB57F6"/>
    <w:rsid w:val="00FB5D0C"/>
    <w:rsid w:val="00FB6805"/>
    <w:rsid w:val="00FC03FA"/>
    <w:rsid w:val="00FC0AF6"/>
    <w:rsid w:val="00FC1469"/>
    <w:rsid w:val="00FC452A"/>
    <w:rsid w:val="00FC550C"/>
    <w:rsid w:val="00FC56CD"/>
    <w:rsid w:val="00FC57C3"/>
    <w:rsid w:val="00FD0B04"/>
    <w:rsid w:val="00FD6AB7"/>
    <w:rsid w:val="00FD755E"/>
    <w:rsid w:val="00FE0E5C"/>
    <w:rsid w:val="00FE24AB"/>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59C12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0125431">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4772497">
      <w:bodyDiv w:val="1"/>
      <w:marLeft w:val="0"/>
      <w:marRight w:val="0"/>
      <w:marTop w:val="0"/>
      <w:marBottom w:val="0"/>
      <w:divBdr>
        <w:top w:val="none" w:sz="0" w:space="0" w:color="auto"/>
        <w:left w:val="none" w:sz="0" w:space="0" w:color="auto"/>
        <w:bottom w:val="none" w:sz="0" w:space="0" w:color="auto"/>
        <w:right w:val="none" w:sz="0" w:space="0" w:color="auto"/>
      </w:divBdr>
      <w:divsChild>
        <w:div w:id="1982802636">
          <w:marLeft w:val="0"/>
          <w:marRight w:val="0"/>
          <w:marTop w:val="0"/>
          <w:marBottom w:val="0"/>
          <w:divBdr>
            <w:top w:val="none" w:sz="0" w:space="0" w:color="auto"/>
            <w:left w:val="none" w:sz="0" w:space="0" w:color="auto"/>
            <w:bottom w:val="none" w:sz="0" w:space="0" w:color="auto"/>
            <w:right w:val="none" w:sz="0" w:space="0" w:color="auto"/>
          </w:divBdr>
        </w:div>
      </w:divsChild>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57520658">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vaww.va.gov/reminders/docs/UPDATE_2_0_189.PRD" TargetMode="External"/><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ia-vista.worldvista.org/Patches_By_Application/PXRM-CLINICAL%20REMINDERS/PRD-Fil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s://vaww.va.gov/reminders/docs/UPDATE_2_0_189.PRD"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F5835-7380-40C7-A3A5-2160B67B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2476</Words>
  <Characters>17105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19542</CharactersWithSpaces>
  <SharedDoc>false</SharedDoc>
  <HLinks>
    <vt:vector size="42" baseType="variant">
      <vt:variant>
        <vt:i4>6815838</vt:i4>
      </vt:variant>
      <vt:variant>
        <vt:i4>36</vt:i4>
      </vt:variant>
      <vt:variant>
        <vt:i4>0</vt:i4>
      </vt:variant>
      <vt:variant>
        <vt:i4>5</vt:i4>
      </vt:variant>
      <vt:variant>
        <vt:lpwstr>https://vaww.va.gov/reminders/docs/UPDATE_2_0_189.PRD</vt:lpwstr>
      </vt:variant>
      <vt:variant>
        <vt:lpwstr/>
      </vt:variant>
      <vt:variant>
        <vt:i4>6815838</vt:i4>
      </vt:variant>
      <vt:variant>
        <vt:i4>33</vt:i4>
      </vt:variant>
      <vt:variant>
        <vt:i4>0</vt:i4>
      </vt:variant>
      <vt:variant>
        <vt:i4>5</vt:i4>
      </vt:variant>
      <vt:variant>
        <vt:lpwstr>https://vaww.va.gov/reminders/docs/UPDATE_2_0_189.PRD</vt:lpwstr>
      </vt:variant>
      <vt:variant>
        <vt:lpwstr/>
      </vt:variant>
      <vt:variant>
        <vt:i4>1376308</vt:i4>
      </vt:variant>
      <vt:variant>
        <vt:i4>26</vt:i4>
      </vt:variant>
      <vt:variant>
        <vt:i4>0</vt:i4>
      </vt:variant>
      <vt:variant>
        <vt:i4>5</vt:i4>
      </vt:variant>
      <vt:variant>
        <vt:lpwstr/>
      </vt:variant>
      <vt:variant>
        <vt:lpwstr>_Toc523476521</vt:lpwstr>
      </vt:variant>
      <vt:variant>
        <vt:i4>1376308</vt:i4>
      </vt:variant>
      <vt:variant>
        <vt:i4>20</vt:i4>
      </vt:variant>
      <vt:variant>
        <vt:i4>0</vt:i4>
      </vt:variant>
      <vt:variant>
        <vt:i4>5</vt:i4>
      </vt:variant>
      <vt:variant>
        <vt:lpwstr/>
      </vt:variant>
      <vt:variant>
        <vt:lpwstr>_Toc523476520</vt:lpwstr>
      </vt:variant>
      <vt:variant>
        <vt:i4>1441844</vt:i4>
      </vt:variant>
      <vt:variant>
        <vt:i4>14</vt:i4>
      </vt:variant>
      <vt:variant>
        <vt:i4>0</vt:i4>
      </vt:variant>
      <vt:variant>
        <vt:i4>5</vt:i4>
      </vt:variant>
      <vt:variant>
        <vt:lpwstr/>
      </vt:variant>
      <vt:variant>
        <vt:lpwstr>_Toc523476519</vt:lpwstr>
      </vt:variant>
      <vt:variant>
        <vt:i4>1441844</vt:i4>
      </vt:variant>
      <vt:variant>
        <vt:i4>8</vt:i4>
      </vt:variant>
      <vt:variant>
        <vt:i4>0</vt:i4>
      </vt:variant>
      <vt:variant>
        <vt:i4>5</vt:i4>
      </vt:variant>
      <vt:variant>
        <vt:lpwstr/>
      </vt:variant>
      <vt:variant>
        <vt:lpwstr>_Toc523476518</vt:lpwstr>
      </vt:variant>
      <vt:variant>
        <vt:i4>1441844</vt:i4>
      </vt:variant>
      <vt:variant>
        <vt:i4>2</vt:i4>
      </vt:variant>
      <vt:variant>
        <vt:i4>0</vt:i4>
      </vt:variant>
      <vt:variant>
        <vt:i4>5</vt:i4>
      </vt:variant>
      <vt:variant>
        <vt:lpwstr/>
      </vt:variant>
      <vt:variant>
        <vt:lpwstr>_Toc523476517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2022-03-30T13:53:00Z</dcterms:created>
  <dcterms:modified xsi:type="dcterms:W3CDTF">2022-03-30T14:00:00Z</dcterms:modified>
</cp:coreProperties>
</file>