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C4261" w14:textId="77777777" w:rsidR="00D72BA5" w:rsidRPr="005409D6" w:rsidRDefault="00D72BA5" w:rsidP="001A198F">
      <w:pPr>
        <w:pStyle w:val="NoSpacing"/>
        <w:rPr>
          <w:rFonts w:ascii="Arial" w:hAnsi="Arial" w:cs="Arial"/>
        </w:rPr>
      </w:pPr>
    </w:p>
    <w:p w14:paraId="692B6731" w14:textId="4A4CA28E" w:rsidR="00D72BA5" w:rsidRPr="005409D6" w:rsidRDefault="000B2792">
      <w:pPr>
        <w:pStyle w:val="FooterFirst"/>
        <w:keepLines w:val="0"/>
        <w:tabs>
          <w:tab w:val="clear" w:pos="4320"/>
        </w:tabs>
        <w:rPr>
          <w:rFonts w:ascii="Arial" w:hAnsi="Arial" w:cs="Arial"/>
          <w:lang w:val="en-US"/>
        </w:rPr>
      </w:pPr>
      <w:r w:rsidRPr="005409D6">
        <w:rPr>
          <w:rFonts w:ascii="Arial" w:hAnsi="Arial" w:cs="Arial"/>
          <w:noProof/>
          <w:lang w:eastAsia="zh-CN"/>
        </w:rPr>
        <w:drawing>
          <wp:inline distT="0" distB="0" distL="0" distR="0" wp14:anchorId="113175E5" wp14:editId="007C5FE0">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122A87B" w14:textId="77777777" w:rsidR="00D72BA5" w:rsidRPr="005409D6" w:rsidRDefault="00D72BA5">
      <w:pPr>
        <w:rPr>
          <w:rFonts w:ascii="Arial" w:hAnsi="Arial" w:cs="Arial"/>
        </w:rPr>
      </w:pPr>
    </w:p>
    <w:p w14:paraId="69A63CD0" w14:textId="77777777" w:rsidR="00D72BA5" w:rsidRPr="005409D6" w:rsidRDefault="00D72BA5">
      <w:pPr>
        <w:rPr>
          <w:rFonts w:ascii="Arial" w:hAnsi="Arial" w:cs="Arial"/>
        </w:rPr>
      </w:pPr>
    </w:p>
    <w:p w14:paraId="2977F85E" w14:textId="77777777" w:rsidR="00D72BA5" w:rsidRPr="005409D6" w:rsidRDefault="00D72BA5">
      <w:pPr>
        <w:rPr>
          <w:rFonts w:ascii="Arial" w:hAnsi="Arial" w:cs="Arial"/>
        </w:rPr>
      </w:pPr>
    </w:p>
    <w:p w14:paraId="7A7FEAD6" w14:textId="77777777" w:rsidR="00D72BA5" w:rsidRPr="005409D6" w:rsidRDefault="00D72BA5">
      <w:pPr>
        <w:rPr>
          <w:rFonts w:ascii="Arial" w:hAnsi="Arial" w:cs="Arial"/>
        </w:rPr>
      </w:pPr>
    </w:p>
    <w:p w14:paraId="186118E4" w14:textId="77777777" w:rsidR="00D72BA5" w:rsidRPr="005409D6" w:rsidRDefault="007C7DD2" w:rsidP="00CF1334">
      <w:pPr>
        <w:jc w:val="center"/>
        <w:rPr>
          <w:rFonts w:ascii="Arial" w:hAnsi="Arial" w:cs="Arial"/>
          <w:b/>
          <w:sz w:val="28"/>
        </w:rPr>
      </w:pPr>
      <w:r w:rsidRPr="005409D6">
        <w:rPr>
          <w:rFonts w:ascii="Arial" w:hAnsi="Arial" w:cs="Arial"/>
          <w:b/>
          <w:sz w:val="28"/>
        </w:rPr>
        <w:t>Update _2_0_</w:t>
      </w:r>
      <w:r w:rsidR="00427926">
        <w:rPr>
          <w:rFonts w:ascii="Arial" w:hAnsi="Arial" w:cs="Arial"/>
          <w:b/>
          <w:sz w:val="28"/>
        </w:rPr>
        <w:t>243</w:t>
      </w:r>
    </w:p>
    <w:p w14:paraId="6004B420" w14:textId="77777777" w:rsidR="00D72BA5" w:rsidRPr="005409D6" w:rsidRDefault="00D72BA5">
      <w:pPr>
        <w:jc w:val="center"/>
        <w:rPr>
          <w:rFonts w:ascii="Arial" w:hAnsi="Arial" w:cs="Arial"/>
          <w:b/>
        </w:rPr>
      </w:pPr>
    </w:p>
    <w:p w14:paraId="2F7F0C8A" w14:textId="77777777" w:rsidR="00D72BA5" w:rsidRPr="005409D6" w:rsidRDefault="00D72BA5">
      <w:pPr>
        <w:jc w:val="center"/>
        <w:rPr>
          <w:rFonts w:ascii="Arial" w:hAnsi="Arial" w:cs="Arial"/>
          <w:sz w:val="28"/>
        </w:rPr>
      </w:pPr>
    </w:p>
    <w:p w14:paraId="3810C69A" w14:textId="77777777" w:rsidR="00D72BA5" w:rsidRPr="005409D6" w:rsidRDefault="00D72BA5" w:rsidP="006B5DF3">
      <w:pPr>
        <w:pStyle w:val="PartTitle"/>
        <w:spacing w:before="0" w:after="0"/>
        <w:rPr>
          <w:rFonts w:cs="Arial"/>
          <w:kern w:val="0"/>
        </w:rPr>
      </w:pPr>
      <w:r w:rsidRPr="005409D6">
        <w:rPr>
          <w:rFonts w:cs="Arial"/>
          <w:kern w:val="0"/>
        </w:rPr>
        <w:t>Clinical Reminders</w:t>
      </w:r>
    </w:p>
    <w:p w14:paraId="769FCBD2" w14:textId="77777777" w:rsidR="00747474" w:rsidRPr="005409D6" w:rsidRDefault="00747474" w:rsidP="006B5DF3">
      <w:pPr>
        <w:pStyle w:val="PartTitle"/>
        <w:spacing w:before="0" w:after="0"/>
        <w:rPr>
          <w:rFonts w:cs="Arial"/>
          <w:kern w:val="0"/>
        </w:rPr>
      </w:pPr>
    </w:p>
    <w:p w14:paraId="6B5B3B3C" w14:textId="77777777" w:rsidR="00F80592" w:rsidRPr="005409D6" w:rsidRDefault="00427926" w:rsidP="00F80592">
      <w:pPr>
        <w:pStyle w:val="PartTitle"/>
        <w:spacing w:before="0" w:after="0"/>
        <w:rPr>
          <w:rFonts w:cs="Arial"/>
          <w:kern w:val="0"/>
        </w:rPr>
      </w:pPr>
      <w:r>
        <w:rPr>
          <w:rFonts w:cs="Arial"/>
          <w:kern w:val="0"/>
        </w:rPr>
        <w:t>TBI</w:t>
      </w:r>
      <w:r w:rsidR="00ED7C67" w:rsidRPr="005409D6">
        <w:rPr>
          <w:rFonts w:cs="Arial"/>
          <w:kern w:val="0"/>
        </w:rPr>
        <w:t xml:space="preserve"> </w:t>
      </w:r>
      <w:r w:rsidR="00C37C63" w:rsidRPr="005409D6">
        <w:rPr>
          <w:rFonts w:cs="Arial"/>
          <w:kern w:val="0"/>
        </w:rPr>
        <w:t>SCREENING</w:t>
      </w:r>
      <w:r w:rsidR="00ED7C67" w:rsidRPr="005409D6">
        <w:rPr>
          <w:rFonts w:cs="Arial"/>
          <w:kern w:val="0"/>
        </w:rPr>
        <w:t xml:space="preserve"> UPDATE</w:t>
      </w:r>
    </w:p>
    <w:p w14:paraId="25FC680E" w14:textId="77777777" w:rsidR="00D72BA5" w:rsidRPr="005409D6" w:rsidRDefault="00D72BA5">
      <w:pPr>
        <w:rPr>
          <w:rFonts w:ascii="Arial" w:hAnsi="Arial" w:cs="Arial"/>
        </w:rPr>
      </w:pPr>
    </w:p>
    <w:p w14:paraId="5F30B348" w14:textId="77777777" w:rsidR="00D72BA5" w:rsidRPr="005409D6" w:rsidRDefault="003A6013">
      <w:pPr>
        <w:pStyle w:val="PartTitle"/>
        <w:spacing w:before="0" w:after="0"/>
        <w:rPr>
          <w:rFonts w:cs="Arial"/>
          <w:kern w:val="0"/>
        </w:rPr>
      </w:pPr>
      <w:r w:rsidRPr="005409D6">
        <w:rPr>
          <w:rFonts w:cs="Arial"/>
          <w:kern w:val="0"/>
        </w:rPr>
        <w:t>Install Guide</w:t>
      </w:r>
    </w:p>
    <w:p w14:paraId="6A5AB4F5" w14:textId="77777777" w:rsidR="00D72BA5" w:rsidRPr="005409D6" w:rsidRDefault="00D72BA5">
      <w:pPr>
        <w:jc w:val="center"/>
        <w:rPr>
          <w:rFonts w:ascii="Arial" w:hAnsi="Arial" w:cs="Arial"/>
          <w:b/>
          <w:sz w:val="28"/>
        </w:rPr>
      </w:pPr>
    </w:p>
    <w:p w14:paraId="34DD191C" w14:textId="77777777" w:rsidR="00D72BA5" w:rsidRPr="005409D6" w:rsidRDefault="00806E16">
      <w:pPr>
        <w:jc w:val="center"/>
        <w:rPr>
          <w:rFonts w:ascii="Arial" w:hAnsi="Arial" w:cs="Arial"/>
          <w:b/>
          <w:sz w:val="28"/>
        </w:rPr>
      </w:pPr>
      <w:r>
        <w:rPr>
          <w:rFonts w:ascii="Arial" w:hAnsi="Arial" w:cs="Arial"/>
          <w:b/>
          <w:sz w:val="28"/>
        </w:rPr>
        <w:t>January 2022</w:t>
      </w:r>
    </w:p>
    <w:p w14:paraId="2119158D" w14:textId="77777777" w:rsidR="00D72BA5" w:rsidRPr="005409D6" w:rsidRDefault="00D72BA5" w:rsidP="00C913A8">
      <w:pPr>
        <w:rPr>
          <w:rFonts w:ascii="Arial" w:hAnsi="Arial" w:cs="Arial"/>
          <w:b/>
          <w:sz w:val="28"/>
        </w:rPr>
      </w:pPr>
    </w:p>
    <w:p w14:paraId="5A5C758C" w14:textId="77777777" w:rsidR="00D72BA5" w:rsidRPr="005409D6" w:rsidRDefault="00D72BA5" w:rsidP="00C913A8">
      <w:pPr>
        <w:rPr>
          <w:rFonts w:ascii="Arial" w:hAnsi="Arial" w:cs="Arial"/>
          <w:b/>
          <w:sz w:val="28"/>
        </w:rPr>
      </w:pPr>
    </w:p>
    <w:p w14:paraId="281665F6" w14:textId="77777777" w:rsidR="00D72BA5" w:rsidRPr="005409D6" w:rsidRDefault="00D72BA5">
      <w:pPr>
        <w:jc w:val="center"/>
        <w:rPr>
          <w:rFonts w:ascii="Arial" w:hAnsi="Arial" w:cs="Arial"/>
          <w:b/>
          <w:sz w:val="28"/>
        </w:rPr>
      </w:pPr>
    </w:p>
    <w:p w14:paraId="7E5249A2" w14:textId="77777777" w:rsidR="00D72BA5" w:rsidRPr="005409D6" w:rsidRDefault="00D72BA5">
      <w:pPr>
        <w:jc w:val="center"/>
        <w:rPr>
          <w:rFonts w:ascii="Arial" w:hAnsi="Arial" w:cs="Arial"/>
          <w:b/>
          <w:sz w:val="28"/>
        </w:rPr>
      </w:pPr>
    </w:p>
    <w:p w14:paraId="35DFBFB1" w14:textId="77777777" w:rsidR="00D72BA5" w:rsidRPr="005409D6" w:rsidRDefault="00D72BA5">
      <w:pPr>
        <w:jc w:val="center"/>
        <w:rPr>
          <w:rFonts w:ascii="Arial" w:hAnsi="Arial" w:cs="Arial"/>
          <w:b/>
          <w:sz w:val="28"/>
        </w:rPr>
      </w:pPr>
    </w:p>
    <w:p w14:paraId="63C9BC3F" w14:textId="77777777" w:rsidR="00C913A8" w:rsidRPr="005409D6" w:rsidRDefault="00C913A8" w:rsidP="003F11EA">
      <w:pPr>
        <w:spacing w:after="60"/>
        <w:jc w:val="center"/>
        <w:rPr>
          <w:rFonts w:ascii="Arial" w:hAnsi="Arial" w:cs="Arial"/>
          <w:color w:val="000000"/>
        </w:rPr>
      </w:pPr>
      <w:bookmarkStart w:id="0" w:name="_Toc363271339"/>
    </w:p>
    <w:p w14:paraId="4D4799A6" w14:textId="77777777" w:rsidR="00C913A8" w:rsidRPr="005409D6" w:rsidRDefault="00C913A8" w:rsidP="003F11EA">
      <w:pPr>
        <w:spacing w:after="60"/>
        <w:jc w:val="center"/>
        <w:rPr>
          <w:rFonts w:ascii="Arial" w:hAnsi="Arial" w:cs="Arial"/>
          <w:color w:val="000000"/>
        </w:rPr>
      </w:pPr>
    </w:p>
    <w:p w14:paraId="4EDE4A33" w14:textId="77777777" w:rsidR="00D72BA5" w:rsidRPr="005409D6" w:rsidRDefault="006717B8" w:rsidP="003F11EA">
      <w:pPr>
        <w:spacing w:after="60"/>
        <w:jc w:val="center"/>
        <w:rPr>
          <w:rFonts w:ascii="Arial" w:hAnsi="Arial" w:cs="Arial"/>
          <w:color w:val="000000"/>
        </w:rPr>
      </w:pPr>
      <w:r w:rsidRPr="005409D6">
        <w:rPr>
          <w:rFonts w:ascii="Arial" w:hAnsi="Arial" w:cs="Arial"/>
          <w:color w:val="000000"/>
        </w:rPr>
        <w:t>Product</w:t>
      </w:r>
      <w:r w:rsidR="00D72BA5" w:rsidRPr="005409D6">
        <w:rPr>
          <w:rFonts w:ascii="Arial" w:hAnsi="Arial" w:cs="Arial"/>
          <w:color w:val="000000"/>
        </w:rPr>
        <w:t xml:space="preserve"> Development</w:t>
      </w:r>
    </w:p>
    <w:p w14:paraId="40D158A6" w14:textId="77777777" w:rsidR="002D607B" w:rsidRPr="005409D6" w:rsidRDefault="002D607B" w:rsidP="003F11EA">
      <w:pPr>
        <w:spacing w:after="60"/>
        <w:jc w:val="center"/>
        <w:rPr>
          <w:rFonts w:ascii="Arial" w:hAnsi="Arial" w:cs="Arial"/>
          <w:color w:val="000000"/>
        </w:rPr>
      </w:pPr>
      <w:r w:rsidRPr="005409D6">
        <w:rPr>
          <w:rFonts w:ascii="Arial" w:hAnsi="Arial" w:cs="Arial"/>
          <w:color w:val="000000"/>
        </w:rPr>
        <w:t>Office of Information Technology</w:t>
      </w:r>
    </w:p>
    <w:p w14:paraId="3A42B524" w14:textId="77777777" w:rsidR="00D72BA5" w:rsidRPr="005409D6" w:rsidRDefault="00D72BA5" w:rsidP="0029632F">
      <w:pPr>
        <w:jc w:val="center"/>
        <w:rPr>
          <w:rFonts w:ascii="Arial" w:hAnsi="Arial" w:cs="Arial"/>
        </w:rPr>
      </w:pPr>
      <w:r w:rsidRPr="005409D6">
        <w:rPr>
          <w:rFonts w:ascii="Arial" w:hAnsi="Arial" w:cs="Arial"/>
        </w:rPr>
        <w:t>Department of Veterans Affairs</w:t>
      </w:r>
      <w:bookmarkEnd w:id="0"/>
    </w:p>
    <w:p w14:paraId="2C2C01F1" w14:textId="77777777" w:rsidR="00D72BA5" w:rsidRPr="005409D6" w:rsidRDefault="00D72BA5">
      <w:pPr>
        <w:jc w:val="center"/>
        <w:rPr>
          <w:rFonts w:ascii="Arial" w:hAnsi="Arial" w:cs="Arial"/>
        </w:rPr>
      </w:pPr>
    </w:p>
    <w:p w14:paraId="2F53488D" w14:textId="77777777" w:rsidR="00D72BA5" w:rsidRPr="005409D6" w:rsidRDefault="00D72BA5">
      <w:pPr>
        <w:rPr>
          <w:rFonts w:ascii="Arial" w:hAnsi="Arial" w:cs="Arial"/>
        </w:rPr>
      </w:pPr>
    </w:p>
    <w:p w14:paraId="2913266F" w14:textId="77777777" w:rsidR="00FD755E" w:rsidRPr="005409D6"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5409D6">
        <w:rPr>
          <w:rFonts w:ascii="Arial" w:hAnsi="Arial" w:cs="Arial"/>
          <w:sz w:val="36"/>
        </w:rPr>
        <w:br w:type="page"/>
      </w:r>
      <w:bookmarkStart w:id="6" w:name="_Toc326381259"/>
      <w:bookmarkEnd w:id="1"/>
      <w:bookmarkEnd w:id="2"/>
      <w:bookmarkEnd w:id="3"/>
      <w:bookmarkEnd w:id="4"/>
      <w:bookmarkEnd w:id="5"/>
      <w:r w:rsidR="00FD755E" w:rsidRPr="005409D6">
        <w:rPr>
          <w:rFonts w:ascii="Arial" w:hAnsi="Arial" w:cs="Arial"/>
        </w:rPr>
        <w:lastRenderedPageBreak/>
        <w:t>Table of Contents</w:t>
      </w:r>
    </w:p>
    <w:p w14:paraId="5EB648AA" w14:textId="6BAB4014" w:rsidR="00221109" w:rsidRPr="005409D6" w:rsidRDefault="00FD755E">
      <w:pPr>
        <w:pStyle w:val="TOC1"/>
        <w:rPr>
          <w:rFonts w:ascii="Arial" w:hAnsi="Arial" w:cs="Arial"/>
          <w:b w:val="0"/>
          <w:bCs w:val="0"/>
          <w:smallCaps w:val="0"/>
          <w:sz w:val="22"/>
          <w:szCs w:val="22"/>
        </w:rPr>
      </w:pPr>
      <w:r w:rsidRPr="005409D6">
        <w:rPr>
          <w:rFonts w:ascii="Arial" w:hAnsi="Arial" w:cs="Arial"/>
        </w:rPr>
        <w:fldChar w:fldCharType="begin"/>
      </w:r>
      <w:r w:rsidRPr="005409D6">
        <w:rPr>
          <w:rFonts w:ascii="Arial" w:hAnsi="Arial" w:cs="Arial"/>
        </w:rPr>
        <w:instrText xml:space="preserve"> TOC \o "1-3" \h \z \u </w:instrText>
      </w:r>
      <w:r w:rsidRPr="005409D6">
        <w:rPr>
          <w:rFonts w:ascii="Arial" w:hAnsi="Arial" w:cs="Arial"/>
        </w:rPr>
        <w:fldChar w:fldCharType="separate"/>
      </w:r>
      <w:hyperlink w:anchor="_Toc523476517" w:history="1">
        <w:r w:rsidR="00221109" w:rsidRPr="005409D6">
          <w:rPr>
            <w:rStyle w:val="Hyperlink"/>
            <w:rFonts w:ascii="Arial" w:hAnsi="Arial" w:cs="Arial"/>
          </w:rPr>
          <w:t>Introduction</w:t>
        </w:r>
        <w:r w:rsidR="00221109" w:rsidRPr="005409D6">
          <w:rPr>
            <w:rFonts w:ascii="Arial" w:hAnsi="Arial" w:cs="Arial"/>
            <w:webHidden/>
          </w:rPr>
          <w:tab/>
        </w:r>
        <w:r w:rsidR="00221109" w:rsidRPr="005409D6">
          <w:rPr>
            <w:rFonts w:ascii="Arial" w:hAnsi="Arial" w:cs="Arial"/>
            <w:webHidden/>
          </w:rPr>
          <w:fldChar w:fldCharType="begin"/>
        </w:r>
        <w:r w:rsidR="00221109" w:rsidRPr="005409D6">
          <w:rPr>
            <w:rFonts w:ascii="Arial" w:hAnsi="Arial" w:cs="Arial"/>
            <w:webHidden/>
          </w:rPr>
          <w:instrText xml:space="preserve"> PAGEREF _Toc523476517 \h </w:instrText>
        </w:r>
        <w:r w:rsidR="00221109" w:rsidRPr="005409D6">
          <w:rPr>
            <w:rFonts w:ascii="Arial" w:hAnsi="Arial" w:cs="Arial"/>
            <w:webHidden/>
          </w:rPr>
        </w:r>
        <w:r w:rsidR="00221109" w:rsidRPr="005409D6">
          <w:rPr>
            <w:rFonts w:ascii="Arial" w:hAnsi="Arial" w:cs="Arial"/>
            <w:webHidden/>
          </w:rPr>
          <w:fldChar w:fldCharType="separate"/>
        </w:r>
        <w:r w:rsidR="00873DF4">
          <w:rPr>
            <w:rFonts w:ascii="Arial" w:hAnsi="Arial" w:cs="Arial"/>
            <w:webHidden/>
          </w:rPr>
          <w:t>1</w:t>
        </w:r>
        <w:r w:rsidR="00221109" w:rsidRPr="005409D6">
          <w:rPr>
            <w:rFonts w:ascii="Arial" w:hAnsi="Arial" w:cs="Arial"/>
            <w:webHidden/>
          </w:rPr>
          <w:fldChar w:fldCharType="end"/>
        </w:r>
      </w:hyperlink>
    </w:p>
    <w:p w14:paraId="120E8185" w14:textId="5CA3E637" w:rsidR="00221109" w:rsidRPr="005409D6" w:rsidRDefault="00221109">
      <w:pPr>
        <w:pStyle w:val="TOC1"/>
        <w:rPr>
          <w:rFonts w:ascii="Arial" w:hAnsi="Arial" w:cs="Arial"/>
          <w:b w:val="0"/>
          <w:bCs w:val="0"/>
          <w:smallCaps w:val="0"/>
          <w:sz w:val="22"/>
          <w:szCs w:val="22"/>
        </w:rPr>
      </w:pPr>
      <w:hyperlink w:anchor="_Toc523476518" w:history="1">
        <w:r w:rsidRPr="005409D6">
          <w:rPr>
            <w:rStyle w:val="Hyperlink"/>
            <w:rFonts w:ascii="Arial" w:hAnsi="Arial" w:cs="Arial"/>
          </w:rPr>
          <w:t>Pre-Install</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_Toc523476518 \h </w:instrText>
        </w:r>
        <w:r w:rsidRPr="005409D6">
          <w:rPr>
            <w:rFonts w:ascii="Arial" w:hAnsi="Arial" w:cs="Arial"/>
            <w:webHidden/>
          </w:rPr>
        </w:r>
        <w:r w:rsidRPr="005409D6">
          <w:rPr>
            <w:rFonts w:ascii="Arial" w:hAnsi="Arial" w:cs="Arial"/>
            <w:webHidden/>
          </w:rPr>
          <w:fldChar w:fldCharType="separate"/>
        </w:r>
        <w:r w:rsidR="00873DF4">
          <w:rPr>
            <w:rFonts w:ascii="Arial" w:hAnsi="Arial" w:cs="Arial"/>
            <w:webHidden/>
          </w:rPr>
          <w:t>2</w:t>
        </w:r>
        <w:r w:rsidRPr="005409D6">
          <w:rPr>
            <w:rFonts w:ascii="Arial" w:hAnsi="Arial" w:cs="Arial"/>
            <w:webHidden/>
          </w:rPr>
          <w:fldChar w:fldCharType="end"/>
        </w:r>
      </w:hyperlink>
    </w:p>
    <w:p w14:paraId="518B8409" w14:textId="6D639C70" w:rsidR="00221109" w:rsidRPr="005409D6" w:rsidRDefault="00221109">
      <w:pPr>
        <w:pStyle w:val="TOC1"/>
        <w:rPr>
          <w:rFonts w:ascii="Arial" w:hAnsi="Arial" w:cs="Arial"/>
          <w:b w:val="0"/>
          <w:bCs w:val="0"/>
          <w:smallCaps w:val="0"/>
          <w:sz w:val="22"/>
          <w:szCs w:val="22"/>
        </w:rPr>
      </w:pPr>
      <w:hyperlink w:anchor="_Toc523476519" w:history="1">
        <w:r w:rsidRPr="005409D6">
          <w:rPr>
            <w:rStyle w:val="Hyperlink"/>
            <w:rFonts w:ascii="Arial" w:hAnsi="Arial" w:cs="Arial"/>
          </w:rPr>
          <w:t>Install Details</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_Toc523476519 \h </w:instrText>
        </w:r>
        <w:r w:rsidRPr="005409D6">
          <w:rPr>
            <w:rFonts w:ascii="Arial" w:hAnsi="Arial" w:cs="Arial"/>
            <w:webHidden/>
          </w:rPr>
        </w:r>
        <w:r w:rsidRPr="005409D6">
          <w:rPr>
            <w:rFonts w:ascii="Arial" w:hAnsi="Arial" w:cs="Arial"/>
            <w:webHidden/>
          </w:rPr>
          <w:fldChar w:fldCharType="separate"/>
        </w:r>
        <w:r w:rsidR="00873DF4">
          <w:rPr>
            <w:rFonts w:ascii="Arial" w:hAnsi="Arial" w:cs="Arial"/>
            <w:webHidden/>
          </w:rPr>
          <w:t>5</w:t>
        </w:r>
        <w:r w:rsidRPr="005409D6">
          <w:rPr>
            <w:rFonts w:ascii="Arial" w:hAnsi="Arial" w:cs="Arial"/>
            <w:webHidden/>
          </w:rPr>
          <w:fldChar w:fldCharType="end"/>
        </w:r>
      </w:hyperlink>
    </w:p>
    <w:p w14:paraId="70553A5D" w14:textId="2FFB78A1" w:rsidR="00221109" w:rsidRPr="005409D6" w:rsidRDefault="00221109">
      <w:pPr>
        <w:pStyle w:val="TOC1"/>
        <w:rPr>
          <w:rFonts w:ascii="Arial" w:hAnsi="Arial" w:cs="Arial"/>
          <w:b w:val="0"/>
          <w:bCs w:val="0"/>
          <w:smallCaps w:val="0"/>
          <w:sz w:val="22"/>
          <w:szCs w:val="22"/>
        </w:rPr>
      </w:pPr>
      <w:hyperlink w:anchor="_Toc523476520" w:history="1">
        <w:r w:rsidRPr="005409D6">
          <w:rPr>
            <w:rStyle w:val="Hyperlink"/>
            <w:rFonts w:ascii="Arial" w:hAnsi="Arial" w:cs="Arial"/>
          </w:rPr>
          <w:t>Install Example</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_Toc523476520 \h </w:instrText>
        </w:r>
        <w:r w:rsidRPr="005409D6">
          <w:rPr>
            <w:rFonts w:ascii="Arial" w:hAnsi="Arial" w:cs="Arial"/>
            <w:webHidden/>
          </w:rPr>
        </w:r>
        <w:r w:rsidRPr="005409D6">
          <w:rPr>
            <w:rFonts w:ascii="Arial" w:hAnsi="Arial" w:cs="Arial"/>
            <w:webHidden/>
          </w:rPr>
          <w:fldChar w:fldCharType="separate"/>
        </w:r>
        <w:r w:rsidR="00873DF4">
          <w:rPr>
            <w:rFonts w:ascii="Arial" w:hAnsi="Arial" w:cs="Arial"/>
            <w:webHidden/>
          </w:rPr>
          <w:t>5</w:t>
        </w:r>
        <w:r w:rsidRPr="005409D6">
          <w:rPr>
            <w:rFonts w:ascii="Arial" w:hAnsi="Arial" w:cs="Arial"/>
            <w:webHidden/>
          </w:rPr>
          <w:fldChar w:fldCharType="end"/>
        </w:r>
      </w:hyperlink>
    </w:p>
    <w:p w14:paraId="10ACED9C" w14:textId="518AC83B" w:rsidR="00221109" w:rsidRPr="005409D6" w:rsidRDefault="00221109">
      <w:pPr>
        <w:pStyle w:val="TOC1"/>
        <w:rPr>
          <w:rFonts w:ascii="Arial" w:hAnsi="Arial" w:cs="Arial"/>
          <w:b w:val="0"/>
          <w:bCs w:val="0"/>
          <w:smallCaps w:val="0"/>
          <w:sz w:val="22"/>
          <w:szCs w:val="22"/>
        </w:rPr>
      </w:pPr>
      <w:hyperlink w:anchor="_Toc523476521" w:history="1">
        <w:r w:rsidRPr="005409D6">
          <w:rPr>
            <w:rStyle w:val="Hyperlink"/>
            <w:rFonts w:ascii="Arial" w:hAnsi="Arial" w:cs="Arial"/>
          </w:rPr>
          <w:t>Post Installation</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_Toc523476521 \h </w:instrText>
        </w:r>
        <w:r w:rsidRPr="005409D6">
          <w:rPr>
            <w:rFonts w:ascii="Arial" w:hAnsi="Arial" w:cs="Arial"/>
            <w:webHidden/>
          </w:rPr>
        </w:r>
        <w:r w:rsidRPr="005409D6">
          <w:rPr>
            <w:rFonts w:ascii="Arial" w:hAnsi="Arial" w:cs="Arial"/>
            <w:webHidden/>
          </w:rPr>
          <w:fldChar w:fldCharType="separate"/>
        </w:r>
        <w:r w:rsidR="00873DF4">
          <w:rPr>
            <w:rFonts w:ascii="Arial" w:hAnsi="Arial" w:cs="Arial"/>
            <w:webHidden/>
          </w:rPr>
          <w:t>9</w:t>
        </w:r>
        <w:r w:rsidRPr="005409D6">
          <w:rPr>
            <w:rFonts w:ascii="Arial" w:hAnsi="Arial" w:cs="Arial"/>
            <w:webHidden/>
          </w:rPr>
          <w:fldChar w:fldCharType="end"/>
        </w:r>
      </w:hyperlink>
    </w:p>
    <w:p w14:paraId="55243BD5" w14:textId="77777777" w:rsidR="00FD755E" w:rsidRPr="005409D6" w:rsidRDefault="00FD755E">
      <w:pPr>
        <w:rPr>
          <w:rFonts w:ascii="Arial" w:hAnsi="Arial" w:cs="Arial"/>
        </w:rPr>
      </w:pPr>
      <w:r w:rsidRPr="005409D6">
        <w:rPr>
          <w:rFonts w:ascii="Arial" w:hAnsi="Arial" w:cs="Arial"/>
          <w:b/>
          <w:bCs/>
          <w:noProof/>
        </w:rPr>
        <w:fldChar w:fldCharType="end"/>
      </w:r>
    </w:p>
    <w:p w14:paraId="6A184320" w14:textId="77777777" w:rsidR="00FD755E" w:rsidRPr="005409D6" w:rsidRDefault="00FD755E">
      <w:pPr>
        <w:rPr>
          <w:rFonts w:ascii="Arial" w:hAnsi="Arial" w:cs="Arial"/>
        </w:rPr>
      </w:pPr>
    </w:p>
    <w:p w14:paraId="3FD42048" w14:textId="77777777" w:rsidR="00D72BA5" w:rsidRPr="005409D6" w:rsidRDefault="00D72BA5" w:rsidP="00FD755E">
      <w:pPr>
        <w:pStyle w:val="TOC1"/>
        <w:rPr>
          <w:rStyle w:val="Hyperlink"/>
          <w:rFonts w:ascii="Arial" w:hAnsi="Arial" w:cs="Arial"/>
          <w:color w:val="auto"/>
          <w:u w:val="none"/>
        </w:rPr>
        <w:sectPr w:rsidR="00D72BA5" w:rsidRPr="005409D6" w:rsidSect="00497B98">
          <w:footerReference w:type="default" r:id="rId8"/>
          <w:pgSz w:w="12240" w:h="15840"/>
          <w:pgMar w:top="1440" w:right="1440" w:bottom="1440" w:left="1440" w:header="720" w:footer="720" w:gutter="0"/>
          <w:pgNumType w:fmt="lowerRoman"/>
          <w:cols w:space="720"/>
          <w:titlePg/>
          <w:rtlGutter/>
        </w:sectPr>
      </w:pPr>
    </w:p>
    <w:p w14:paraId="47E73516" w14:textId="77777777" w:rsidR="00D72BA5" w:rsidRPr="005409D6"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523476517"/>
      <w:bookmarkEnd w:id="6"/>
      <w:r w:rsidRPr="005409D6">
        <w:rPr>
          <w:rFonts w:ascii="Arial" w:hAnsi="Arial" w:cs="Arial"/>
          <w:sz w:val="36"/>
          <w:szCs w:val="36"/>
        </w:rPr>
        <w:lastRenderedPageBreak/>
        <w:t>Introduction</w:t>
      </w:r>
      <w:bookmarkEnd w:id="7"/>
      <w:bookmarkEnd w:id="8"/>
      <w:bookmarkEnd w:id="9"/>
      <w:bookmarkEnd w:id="10"/>
      <w:bookmarkEnd w:id="11"/>
      <w:bookmarkEnd w:id="12"/>
    </w:p>
    <w:p w14:paraId="0BEC590C" w14:textId="77777777" w:rsidR="00FB1421" w:rsidRDefault="00FB1421" w:rsidP="00084074">
      <w:pPr>
        <w:rPr>
          <w:rFonts w:ascii="Arial" w:hAnsi="Arial" w:cs="Arial"/>
          <w:color w:val="000000"/>
        </w:rPr>
      </w:pPr>
      <w:bookmarkStart w:id="13" w:name="_Toc148832750"/>
      <w:bookmarkStart w:id="14" w:name="_Toc231107051"/>
      <w:bookmarkStart w:id="15" w:name="_Toc309378108"/>
      <w:bookmarkStart w:id="16" w:name="_Toc309800047"/>
    </w:p>
    <w:p w14:paraId="0520E2DA" w14:textId="77777777" w:rsidR="009E6071" w:rsidRDefault="009E6071" w:rsidP="009E6071">
      <w:pPr>
        <w:pStyle w:val="ListParagraph"/>
        <w:spacing w:after="0" w:line="240" w:lineRule="auto"/>
        <w:ind w:left="0"/>
        <w:contextualSpacing w:val="0"/>
        <w:rPr>
          <w:rFonts w:ascii="Arial" w:hAnsi="Arial" w:cs="Arial"/>
          <w:sz w:val="24"/>
          <w:szCs w:val="24"/>
        </w:rPr>
      </w:pPr>
      <w:r w:rsidRPr="009E6071">
        <w:rPr>
          <w:rFonts w:ascii="Arial" w:hAnsi="Arial" w:cs="Arial"/>
          <w:sz w:val="24"/>
          <w:szCs w:val="24"/>
        </w:rPr>
        <w:t xml:space="preserve">VHA Directive 1184 establishes policy on the TBI screening and evaluation process </w:t>
      </w:r>
      <w:proofErr w:type="gramStart"/>
      <w:r w:rsidRPr="009E6071">
        <w:rPr>
          <w:rFonts w:ascii="Arial" w:hAnsi="Arial" w:cs="Arial"/>
          <w:sz w:val="24"/>
          <w:szCs w:val="24"/>
        </w:rPr>
        <w:t>and  is</w:t>
      </w:r>
      <w:proofErr w:type="gramEnd"/>
      <w:r w:rsidRPr="009E6071">
        <w:rPr>
          <w:rFonts w:ascii="Arial" w:hAnsi="Arial" w:cs="Arial"/>
          <w:sz w:val="24"/>
          <w:szCs w:val="24"/>
        </w:rPr>
        <w:t xml:space="preserve"> being revised to focus on “post-9/11” Veterans from “Operation Enduring Freedom (OEF), Operation Iraqi Freedom (OIF) and Operation New Dawn (OND)”.  This revised policy requires changes to the TBI Clinical Reminder in CPRS to focus on “post-9/11” deployment related injuries.  All Veterans with a service separation date after 9/11/2001 are required to be screened for possible deployment related TBI.  Veterans with a positive TBI screen must be offered a Comprehensive TBI Evaluation (CTBIE) to address symptoms and develop an individualized care plan for their deployment related injuries.  Veterans with possible TBI related symptoms not related to post 9/11 deployment would not have a positive TBI screen but should be referred to Polytrauma providers for a comprehensive evaluation and development of an individualized care plan.</w:t>
      </w:r>
    </w:p>
    <w:p w14:paraId="59AB6F3B" w14:textId="77777777" w:rsidR="001C108D" w:rsidRDefault="001C108D" w:rsidP="009E6071">
      <w:pPr>
        <w:pStyle w:val="ListParagraph"/>
        <w:spacing w:after="0" w:line="240" w:lineRule="auto"/>
        <w:ind w:left="0"/>
        <w:contextualSpacing w:val="0"/>
        <w:rPr>
          <w:rFonts w:ascii="Arial" w:hAnsi="Arial" w:cs="Arial"/>
          <w:sz w:val="24"/>
          <w:szCs w:val="24"/>
        </w:rPr>
      </w:pPr>
    </w:p>
    <w:p w14:paraId="20D70074" w14:textId="77777777" w:rsidR="001C108D" w:rsidRPr="001C108D" w:rsidRDefault="001C108D" w:rsidP="001C108D">
      <w:pPr>
        <w:pStyle w:val="ListParagraph"/>
        <w:spacing w:after="0" w:line="240" w:lineRule="auto"/>
        <w:ind w:left="0"/>
        <w:contextualSpacing w:val="0"/>
        <w:rPr>
          <w:rFonts w:ascii="Arial" w:hAnsi="Arial" w:cs="Arial"/>
          <w:sz w:val="24"/>
          <w:szCs w:val="24"/>
        </w:rPr>
      </w:pPr>
      <w:r w:rsidRPr="001C108D">
        <w:rPr>
          <w:rFonts w:ascii="Arial" w:hAnsi="Arial" w:cs="Arial"/>
          <w:sz w:val="24"/>
          <w:szCs w:val="24"/>
        </w:rPr>
        <w:t xml:space="preserve">The cohort logic is being updated to include any patient that is a Veteran and has a service separation date of later than 09/11/2001. </w:t>
      </w:r>
    </w:p>
    <w:p w14:paraId="733929B2" w14:textId="77777777" w:rsidR="001C108D" w:rsidRPr="001C108D" w:rsidRDefault="001C108D" w:rsidP="001C108D">
      <w:pPr>
        <w:pStyle w:val="ListParagraph"/>
        <w:spacing w:after="0" w:line="240" w:lineRule="auto"/>
        <w:ind w:left="0"/>
        <w:contextualSpacing w:val="0"/>
        <w:rPr>
          <w:rFonts w:ascii="Arial" w:hAnsi="Arial" w:cs="Arial"/>
          <w:sz w:val="24"/>
          <w:szCs w:val="24"/>
        </w:rPr>
      </w:pPr>
    </w:p>
    <w:p w14:paraId="73017D68" w14:textId="77777777" w:rsidR="001C108D" w:rsidRPr="001C108D" w:rsidRDefault="001C108D" w:rsidP="001C108D">
      <w:pPr>
        <w:pStyle w:val="ListParagraph"/>
        <w:spacing w:after="0" w:line="240" w:lineRule="auto"/>
        <w:ind w:left="0"/>
        <w:contextualSpacing w:val="0"/>
        <w:rPr>
          <w:rFonts w:ascii="Arial" w:hAnsi="Arial" w:cs="Arial"/>
          <w:sz w:val="24"/>
          <w:szCs w:val="24"/>
        </w:rPr>
      </w:pPr>
      <w:r w:rsidRPr="001C108D">
        <w:rPr>
          <w:rFonts w:ascii="Arial" w:hAnsi="Arial" w:cs="Arial"/>
          <w:sz w:val="24"/>
          <w:szCs w:val="24"/>
        </w:rPr>
        <w:t>The dialog is updated to remove the question about where the patient served</w:t>
      </w:r>
      <w:r w:rsidR="00F63058">
        <w:rPr>
          <w:rFonts w:ascii="Arial" w:hAnsi="Arial" w:cs="Arial"/>
          <w:sz w:val="24"/>
          <w:szCs w:val="24"/>
        </w:rPr>
        <w:t xml:space="preserve"> and replace it with a question about post 09/11 deployment.</w:t>
      </w:r>
      <w:r w:rsidRPr="001C108D">
        <w:rPr>
          <w:rFonts w:ascii="Arial" w:hAnsi="Arial" w:cs="Arial"/>
          <w:sz w:val="24"/>
          <w:szCs w:val="24"/>
        </w:rPr>
        <w:t xml:space="preserve"> </w:t>
      </w:r>
    </w:p>
    <w:p w14:paraId="1B3506C7" w14:textId="77777777" w:rsidR="001C108D" w:rsidRDefault="001C108D" w:rsidP="009E6071">
      <w:pPr>
        <w:pStyle w:val="ListParagraph"/>
        <w:spacing w:after="0" w:line="240" w:lineRule="auto"/>
        <w:ind w:left="0"/>
        <w:contextualSpacing w:val="0"/>
        <w:rPr>
          <w:rFonts w:ascii="Arial" w:hAnsi="Arial" w:cs="Arial"/>
          <w:sz w:val="24"/>
          <w:szCs w:val="24"/>
        </w:rPr>
      </w:pPr>
    </w:p>
    <w:p w14:paraId="5C51CDD8" w14:textId="77777777" w:rsidR="001C108D" w:rsidRPr="001C108D" w:rsidRDefault="001C108D" w:rsidP="001C108D">
      <w:pPr>
        <w:rPr>
          <w:rFonts w:ascii="Arial" w:hAnsi="Arial" w:cs="Arial"/>
        </w:rPr>
      </w:pPr>
      <w:r w:rsidRPr="001C108D">
        <w:rPr>
          <w:rFonts w:ascii="Arial" w:hAnsi="Arial" w:cs="Arial"/>
        </w:rPr>
        <w:t>Before, the template first asked about what conflicts the Veteran served in and then it expanded and asked about prior diagnosis:</w:t>
      </w:r>
    </w:p>
    <w:p w14:paraId="4952B13C" w14:textId="77777777" w:rsidR="001C108D" w:rsidRPr="001C108D" w:rsidRDefault="001C108D" w:rsidP="001C108D">
      <w:pPr>
        <w:rPr>
          <w:rFonts w:ascii="Arial" w:hAnsi="Arial" w:cs="Arial"/>
        </w:rPr>
      </w:pPr>
    </w:p>
    <w:p w14:paraId="04661581" w14:textId="43F23600" w:rsidR="001C108D" w:rsidRPr="001C108D" w:rsidRDefault="005F7574" w:rsidP="001C108D">
      <w:pPr>
        <w:ind w:firstLine="720"/>
        <w:rPr>
          <w:rFonts w:ascii="Arial" w:hAnsi="Arial" w:cs="Arial"/>
        </w:rPr>
      </w:pPr>
      <w:r w:rsidRPr="001C108D">
        <w:rPr>
          <w:rFonts w:ascii="Arial" w:hAnsi="Arial" w:cs="Arial"/>
          <w:noProof/>
        </w:rPr>
        <w:pict w14:anchorId="31848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creen shot showing the reminder dialog before the dialog was updated to remove the question about where the patient served and replace it with a question about post 09/11 deployment. " style="width:445.5pt;height:254.25pt;visibility:visible">
            <v:imagedata r:id="rId9" r:href="rId10"/>
          </v:shape>
        </w:pict>
      </w:r>
    </w:p>
    <w:p w14:paraId="5B53AD02" w14:textId="77777777" w:rsidR="001C108D" w:rsidRPr="001C108D" w:rsidRDefault="001C108D" w:rsidP="001C108D">
      <w:pPr>
        <w:rPr>
          <w:rFonts w:ascii="Arial" w:hAnsi="Arial" w:cs="Arial"/>
        </w:rPr>
      </w:pPr>
    </w:p>
    <w:p w14:paraId="342119F1" w14:textId="77777777" w:rsidR="001C108D" w:rsidRPr="001C108D" w:rsidRDefault="001C108D" w:rsidP="001C108D">
      <w:pPr>
        <w:ind w:firstLine="720"/>
        <w:rPr>
          <w:rFonts w:ascii="Arial" w:hAnsi="Arial" w:cs="Arial"/>
        </w:rPr>
      </w:pPr>
      <w:r w:rsidRPr="001C108D">
        <w:rPr>
          <w:rFonts w:ascii="Arial" w:hAnsi="Arial" w:cs="Arial"/>
        </w:rPr>
        <w:t>A no response then asked the nested questions 1-4:</w:t>
      </w:r>
    </w:p>
    <w:p w14:paraId="74ED01D2" w14:textId="1003054C" w:rsidR="001C108D" w:rsidRPr="001C108D" w:rsidRDefault="005F7574" w:rsidP="001C108D">
      <w:pPr>
        <w:ind w:firstLine="720"/>
        <w:rPr>
          <w:rFonts w:ascii="Arial" w:hAnsi="Arial" w:cs="Arial"/>
        </w:rPr>
      </w:pPr>
      <w:r w:rsidRPr="001C108D">
        <w:rPr>
          <w:rFonts w:ascii="Arial" w:hAnsi="Arial" w:cs="Arial"/>
          <w:noProof/>
        </w:rPr>
        <w:pict w14:anchorId="434DEB33">
          <v:shape id="_x0000_i1027" type="#_x0000_t75" alt="Screen shot showing the reminder dialog before the dialog was updated to remove the question about where the patient served and replace it with a question about post 09/11 deployment and the parts of that dialog that open if NO is selected. " style="width:453pt;height:219pt;visibility:visible">
            <v:imagedata r:id="rId11" r:href="rId12" cropbottom="27740f"/>
          </v:shape>
        </w:pict>
      </w:r>
    </w:p>
    <w:p w14:paraId="436BDC3C" w14:textId="77777777" w:rsidR="001C108D" w:rsidRPr="001C108D" w:rsidRDefault="001C108D" w:rsidP="001C108D">
      <w:pPr>
        <w:rPr>
          <w:rFonts w:ascii="Arial" w:hAnsi="Arial" w:cs="Arial"/>
        </w:rPr>
      </w:pPr>
    </w:p>
    <w:p w14:paraId="1BECC8E2" w14:textId="77777777" w:rsidR="001C108D" w:rsidRPr="001C108D" w:rsidRDefault="001C108D" w:rsidP="001C108D">
      <w:pPr>
        <w:rPr>
          <w:rFonts w:ascii="Arial" w:hAnsi="Arial" w:cs="Arial"/>
        </w:rPr>
      </w:pPr>
      <w:r w:rsidRPr="001C108D">
        <w:rPr>
          <w:rFonts w:ascii="Arial" w:hAnsi="Arial" w:cs="Arial"/>
        </w:rPr>
        <w:t>After</w:t>
      </w:r>
      <w:r w:rsidR="00F63058">
        <w:rPr>
          <w:rFonts w:ascii="Arial" w:hAnsi="Arial" w:cs="Arial"/>
        </w:rPr>
        <w:t>: Dialog asks i</w:t>
      </w:r>
      <w:r w:rsidR="0065580F">
        <w:rPr>
          <w:rFonts w:ascii="Arial" w:hAnsi="Arial" w:cs="Arial"/>
        </w:rPr>
        <w:t>f</w:t>
      </w:r>
      <w:r w:rsidR="00F63058">
        <w:rPr>
          <w:rFonts w:ascii="Arial" w:hAnsi="Arial" w:cs="Arial"/>
        </w:rPr>
        <w:t xml:space="preserve"> Veteran was deployed is support of post 09/11 actions and then </w:t>
      </w:r>
      <w:r w:rsidRPr="001C108D">
        <w:rPr>
          <w:rFonts w:ascii="Arial" w:hAnsi="Arial" w:cs="Arial"/>
        </w:rPr>
        <w:t>expands:</w:t>
      </w:r>
    </w:p>
    <w:p w14:paraId="65E34CD5" w14:textId="77777777" w:rsidR="009E6071" w:rsidRPr="001C108D" w:rsidRDefault="009E6071" w:rsidP="00084074">
      <w:pPr>
        <w:rPr>
          <w:rFonts w:ascii="Arial" w:hAnsi="Arial" w:cs="Arial"/>
          <w:color w:val="000000"/>
        </w:rPr>
      </w:pPr>
    </w:p>
    <w:p w14:paraId="5C077333" w14:textId="66C87970" w:rsidR="001C108D" w:rsidRDefault="000B2792" w:rsidP="001C108D">
      <w:pPr>
        <w:ind w:firstLine="720"/>
        <w:rPr>
          <w:noProof/>
        </w:rPr>
      </w:pPr>
      <w:r w:rsidRPr="00356C27">
        <w:rPr>
          <w:noProof/>
        </w:rPr>
        <w:drawing>
          <wp:inline distT="0" distB="0" distL="0" distR="0" wp14:anchorId="1F44DC3F" wp14:editId="64D108ED">
            <wp:extent cx="5943600" cy="2790825"/>
            <wp:effectExtent l="0" t="0" r="0" b="0"/>
            <wp:docPr id="4" name="Picture 1" descr="Screen shot showing the reminder dialog After the dialog was updated to remove the question about where the patient served and replace it with a question about post 09/11 de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showing the reminder dialog After the dialog was updated to remove the question about where the patient served and replace it with a question about post 09/11 deployment. "/>
                    <pic:cNvPicPr>
                      <a:picLocks noChangeAspect="1" noChangeArrowheads="1"/>
                    </pic:cNvPicPr>
                  </pic:nvPicPr>
                  <pic:blipFill>
                    <a:blip r:embed="rId13">
                      <a:extLst>
                        <a:ext uri="{28A0092B-C50C-407E-A947-70E740481C1C}">
                          <a14:useLocalDpi xmlns:a14="http://schemas.microsoft.com/office/drawing/2010/main" val="0"/>
                        </a:ext>
                      </a:extLst>
                    </a:blip>
                    <a:srcRect b="19505"/>
                    <a:stretch>
                      <a:fillRect/>
                    </a:stretch>
                  </pic:blipFill>
                  <pic:spPr bwMode="auto">
                    <a:xfrm>
                      <a:off x="0" y="0"/>
                      <a:ext cx="5943600" cy="2790825"/>
                    </a:xfrm>
                    <a:prstGeom prst="rect">
                      <a:avLst/>
                    </a:prstGeom>
                    <a:noFill/>
                    <a:ln>
                      <a:noFill/>
                    </a:ln>
                  </pic:spPr>
                </pic:pic>
              </a:graphicData>
            </a:graphic>
          </wp:inline>
        </w:drawing>
      </w:r>
    </w:p>
    <w:p w14:paraId="24DB53FB" w14:textId="77777777" w:rsidR="00F63058" w:rsidRPr="005409D6" w:rsidRDefault="00F63058" w:rsidP="001C108D">
      <w:pPr>
        <w:ind w:firstLine="720"/>
        <w:rPr>
          <w:rFonts w:ascii="Arial" w:hAnsi="Arial" w:cs="Arial"/>
          <w:color w:val="000000"/>
        </w:rPr>
      </w:pPr>
    </w:p>
    <w:p w14:paraId="0D317F9B" w14:textId="77777777" w:rsidR="00FE0E5C" w:rsidRPr="005409D6" w:rsidRDefault="00E0021B" w:rsidP="007C7DD2">
      <w:pPr>
        <w:rPr>
          <w:rFonts w:ascii="Arial" w:hAnsi="Arial" w:cs="Arial"/>
        </w:rPr>
      </w:pPr>
      <w:r w:rsidRPr="005409D6">
        <w:rPr>
          <w:rFonts w:ascii="Arial" w:hAnsi="Arial" w:cs="Arial"/>
        </w:rPr>
        <w:t>UPDATE_2_0_</w:t>
      </w:r>
      <w:r w:rsidR="00427926">
        <w:rPr>
          <w:rFonts w:ascii="Arial" w:hAnsi="Arial" w:cs="Arial"/>
        </w:rPr>
        <w:t>243</w:t>
      </w:r>
      <w:r w:rsidR="00F141EA" w:rsidRPr="005409D6">
        <w:rPr>
          <w:rFonts w:ascii="Arial" w:hAnsi="Arial" w:cs="Arial"/>
        </w:rPr>
        <w:t xml:space="preserve"> contains </w:t>
      </w:r>
      <w:r w:rsidR="007C7DD2" w:rsidRPr="005409D6">
        <w:rPr>
          <w:rFonts w:ascii="Arial" w:hAnsi="Arial" w:cs="Arial"/>
        </w:rPr>
        <w:t>1 Reminder Exchange entry</w:t>
      </w:r>
      <w:r w:rsidR="00F141EA" w:rsidRPr="005409D6">
        <w:rPr>
          <w:rFonts w:ascii="Arial" w:hAnsi="Arial" w:cs="Arial"/>
        </w:rPr>
        <w:t>:</w:t>
      </w:r>
      <w:r w:rsidR="007C7DD2" w:rsidRPr="005409D6">
        <w:rPr>
          <w:rFonts w:ascii="Arial" w:hAnsi="Arial" w:cs="Arial"/>
        </w:rPr>
        <w:t xml:space="preserve"> </w:t>
      </w:r>
    </w:p>
    <w:bookmarkEnd w:id="15"/>
    <w:bookmarkEnd w:id="16"/>
    <w:p w14:paraId="3EF9125C" w14:textId="77777777" w:rsidR="00186850" w:rsidRPr="005409D6" w:rsidRDefault="00C37C63" w:rsidP="00C37C63">
      <w:pPr>
        <w:ind w:firstLine="720"/>
        <w:rPr>
          <w:rFonts w:ascii="Arial" w:hAnsi="Arial" w:cs="Arial"/>
          <w:b/>
        </w:rPr>
      </w:pPr>
      <w:r w:rsidRPr="005409D6">
        <w:rPr>
          <w:rFonts w:ascii="Arial" w:hAnsi="Arial" w:cs="Arial"/>
        </w:rPr>
        <w:t>UPDATE_2_0_</w:t>
      </w:r>
      <w:r w:rsidR="00427926">
        <w:rPr>
          <w:rFonts w:ascii="Arial" w:hAnsi="Arial" w:cs="Arial"/>
        </w:rPr>
        <w:t>243</w:t>
      </w:r>
      <w:r w:rsidRPr="005409D6">
        <w:rPr>
          <w:rFonts w:ascii="Arial" w:hAnsi="Arial" w:cs="Arial"/>
        </w:rPr>
        <w:t xml:space="preserve"> VA-</w:t>
      </w:r>
      <w:r w:rsidR="00427926">
        <w:rPr>
          <w:rFonts w:ascii="Arial" w:hAnsi="Arial" w:cs="Arial"/>
        </w:rPr>
        <w:t>TBI</w:t>
      </w:r>
      <w:r w:rsidRPr="005409D6">
        <w:rPr>
          <w:rFonts w:ascii="Arial" w:hAnsi="Arial" w:cs="Arial"/>
        </w:rPr>
        <w:t xml:space="preserve"> SCREENING UPDATE</w:t>
      </w:r>
    </w:p>
    <w:p w14:paraId="74421DF9" w14:textId="77777777" w:rsidR="00C37C63" w:rsidRPr="005409D6" w:rsidRDefault="00C37C63" w:rsidP="004D7D32">
      <w:pPr>
        <w:rPr>
          <w:rFonts w:ascii="Arial" w:hAnsi="Arial" w:cs="Arial"/>
          <w:b/>
        </w:rPr>
      </w:pPr>
    </w:p>
    <w:p w14:paraId="2784CF65" w14:textId="77777777" w:rsidR="004D7D32" w:rsidRPr="005409D6" w:rsidRDefault="00DC179F" w:rsidP="004D7D32">
      <w:pPr>
        <w:rPr>
          <w:rFonts w:ascii="Arial" w:hAnsi="Arial" w:cs="Arial"/>
          <w:b/>
        </w:rPr>
      </w:pPr>
      <w:r w:rsidRPr="005409D6">
        <w:rPr>
          <w:rFonts w:ascii="Arial" w:hAnsi="Arial" w:cs="Arial"/>
          <w:b/>
        </w:rPr>
        <w:t>The exchange file contains the following components:</w:t>
      </w:r>
    </w:p>
    <w:p w14:paraId="2D152BEF" w14:textId="77777777" w:rsidR="003C6845" w:rsidRPr="005409D6" w:rsidRDefault="003C6845" w:rsidP="004D7D32">
      <w:pPr>
        <w:rPr>
          <w:rFonts w:ascii="Arial" w:hAnsi="Arial" w:cs="Arial"/>
          <w:b/>
        </w:rPr>
      </w:pPr>
    </w:p>
    <w:p w14:paraId="20434C4A" w14:textId="77777777" w:rsidR="001E63F4" w:rsidRDefault="001E63F4" w:rsidP="001E63F4">
      <w:pPr>
        <w:autoSpaceDE w:val="0"/>
        <w:autoSpaceDN w:val="0"/>
        <w:adjustRightInd w:val="0"/>
        <w:rPr>
          <w:rFonts w:ascii="Arial" w:hAnsi="Arial" w:cs="Arial"/>
          <w:b/>
          <w:bCs/>
        </w:rPr>
      </w:pPr>
      <w:bookmarkStart w:id="17" w:name="_Toc523476518"/>
      <w:r w:rsidRPr="005409D6">
        <w:rPr>
          <w:rFonts w:ascii="Arial" w:hAnsi="Arial" w:cs="Arial"/>
          <w:b/>
          <w:bCs/>
        </w:rPr>
        <w:t>TIU TEMPLATE FIELD</w:t>
      </w:r>
    </w:p>
    <w:p w14:paraId="50D26BE7"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VA-TBI SCR/HIST RPT         </w:t>
      </w:r>
    </w:p>
    <w:p w14:paraId="33825F86"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VA-TBI PRIOR SCREEN RESULTS </w:t>
      </w:r>
    </w:p>
    <w:p w14:paraId="2B97730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VA-VAMC LOCATIONS           </w:t>
      </w:r>
    </w:p>
    <w:p w14:paraId="6C244A66"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VA-DATE COMBO Y/M           </w:t>
      </w:r>
    </w:p>
    <w:p w14:paraId="4747251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lastRenderedPageBreak/>
        <w:t>BLANK TEXT FIELD FOR DIALOGS</w:t>
      </w:r>
    </w:p>
    <w:p w14:paraId="0F679F5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VA-TBI PMR POLYTRAUMA       </w:t>
      </w:r>
    </w:p>
    <w:p w14:paraId="15583289" w14:textId="77777777" w:rsidR="0012282A" w:rsidRPr="0012282A" w:rsidRDefault="0012282A" w:rsidP="0012282A">
      <w:pPr>
        <w:autoSpaceDE w:val="0"/>
        <w:autoSpaceDN w:val="0"/>
        <w:adjustRightInd w:val="0"/>
        <w:ind w:left="720"/>
        <w:rPr>
          <w:rFonts w:ascii="Arial" w:hAnsi="Arial" w:cs="Arial"/>
          <w:b/>
          <w:bCs/>
        </w:rPr>
      </w:pPr>
      <w:r w:rsidRPr="0012282A">
        <w:rPr>
          <w:rFonts w:ascii="Arial" w:hAnsi="Arial" w:cs="Arial"/>
        </w:rPr>
        <w:t xml:space="preserve">VA-TBI POLYTRAUMA           </w:t>
      </w:r>
    </w:p>
    <w:p w14:paraId="73975D26" w14:textId="77777777" w:rsidR="00C2088D" w:rsidRPr="0012282A" w:rsidRDefault="00C2088D" w:rsidP="001E63F4">
      <w:pPr>
        <w:autoSpaceDE w:val="0"/>
        <w:autoSpaceDN w:val="0"/>
        <w:adjustRightInd w:val="0"/>
        <w:rPr>
          <w:rFonts w:ascii="Arial" w:hAnsi="Arial" w:cs="Arial"/>
        </w:rPr>
      </w:pPr>
      <w:r w:rsidRPr="0012282A">
        <w:rPr>
          <w:rFonts w:ascii="Arial" w:hAnsi="Arial" w:cs="Arial"/>
        </w:rPr>
        <w:tab/>
      </w:r>
    </w:p>
    <w:p w14:paraId="10DD8187" w14:textId="77777777" w:rsidR="001E63F4" w:rsidRPr="0012282A" w:rsidRDefault="001E63F4" w:rsidP="001E63F4">
      <w:pPr>
        <w:autoSpaceDE w:val="0"/>
        <w:autoSpaceDN w:val="0"/>
        <w:adjustRightInd w:val="0"/>
        <w:rPr>
          <w:rFonts w:ascii="Arial" w:hAnsi="Arial" w:cs="Arial"/>
          <w:b/>
          <w:bCs/>
        </w:rPr>
      </w:pPr>
      <w:r w:rsidRPr="0012282A">
        <w:rPr>
          <w:rFonts w:ascii="Arial" w:hAnsi="Arial" w:cs="Arial"/>
        </w:rPr>
        <w:t xml:space="preserve">   </w:t>
      </w:r>
      <w:r w:rsidRPr="0012282A">
        <w:rPr>
          <w:rFonts w:ascii="Arial" w:hAnsi="Arial" w:cs="Arial"/>
          <w:b/>
          <w:bCs/>
        </w:rPr>
        <w:t>HEALTH FACTORS</w:t>
      </w:r>
    </w:p>
    <w:p w14:paraId="1CBEE24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VA-REMINDER UPDATES [C]     </w:t>
      </w:r>
    </w:p>
    <w:p w14:paraId="61FC57AC"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VA-UPDATE_2_0_243           </w:t>
      </w:r>
    </w:p>
    <w:p w14:paraId="28BC4810" w14:textId="77777777" w:rsidR="00F63058" w:rsidRDefault="0012282A" w:rsidP="0012282A">
      <w:pPr>
        <w:autoSpaceDE w:val="0"/>
        <w:autoSpaceDN w:val="0"/>
        <w:adjustRightInd w:val="0"/>
        <w:ind w:left="720"/>
        <w:rPr>
          <w:rFonts w:ascii="Arial" w:hAnsi="Arial" w:cs="Arial"/>
        </w:rPr>
      </w:pPr>
      <w:r w:rsidRPr="0012282A">
        <w:rPr>
          <w:rFonts w:ascii="Arial" w:hAnsi="Arial" w:cs="Arial"/>
        </w:rPr>
        <w:t xml:space="preserve">TBI-SECTIONS [C]  </w:t>
      </w:r>
    </w:p>
    <w:p w14:paraId="5A255AD6" w14:textId="77777777" w:rsidR="0012282A" w:rsidRPr="0012282A" w:rsidRDefault="00F63058" w:rsidP="0012282A">
      <w:pPr>
        <w:autoSpaceDE w:val="0"/>
        <w:autoSpaceDN w:val="0"/>
        <w:adjustRightInd w:val="0"/>
        <w:ind w:left="720"/>
        <w:rPr>
          <w:rFonts w:ascii="Arial" w:hAnsi="Arial" w:cs="Arial"/>
        </w:rPr>
      </w:pPr>
      <w:r w:rsidRPr="00F63058">
        <w:rPr>
          <w:rFonts w:ascii="Arial" w:hAnsi="Arial" w:cs="Arial"/>
        </w:rPr>
        <w:t>VA-TBI NO DEPLOYMENT</w:t>
      </w:r>
      <w:r w:rsidR="0012282A" w:rsidRPr="0012282A">
        <w:rPr>
          <w:rFonts w:ascii="Arial" w:hAnsi="Arial" w:cs="Arial"/>
        </w:rPr>
        <w:t xml:space="preserve">          </w:t>
      </w:r>
    </w:p>
    <w:p w14:paraId="661AB974"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TBI-SCREENED PREVIOUSLY     </w:t>
      </w:r>
    </w:p>
    <w:p w14:paraId="2A497EB1"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TBI-PT REFUSAL              </w:t>
      </w:r>
    </w:p>
    <w:p w14:paraId="608E273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 SOURCE [C]              </w:t>
      </w:r>
    </w:p>
    <w:p w14:paraId="488242F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TBI-OTHER INJURY TO HEAD    </w:t>
      </w:r>
    </w:p>
    <w:p w14:paraId="484EDD9C"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TBI-BLOW TO HEAD            </w:t>
      </w:r>
    </w:p>
    <w:p w14:paraId="14987D2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 RESULTS [C]             </w:t>
      </w:r>
    </w:p>
    <w:p w14:paraId="3905B541"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TBI-HEAD INJURY             </w:t>
      </w:r>
    </w:p>
    <w:p w14:paraId="2B075D06"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TBI-CONCUSSION              </w:t>
      </w:r>
    </w:p>
    <w:p w14:paraId="548883EC"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 SYMPTOMS [C]            </w:t>
      </w:r>
    </w:p>
    <w:p w14:paraId="1439DF49"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TBI-SLEEP PROBLEMS          </w:t>
      </w:r>
    </w:p>
    <w:p w14:paraId="0B37B23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 CURRENT SYMPTOMS [C]    </w:t>
      </w:r>
    </w:p>
    <w:p w14:paraId="72BD82E8"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SLEEP PROBLEM   </w:t>
      </w:r>
    </w:p>
    <w:p w14:paraId="6B53F9B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TBI-REFERRALS [C]           </w:t>
      </w:r>
    </w:p>
    <w:p w14:paraId="0F9EB513"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TBI-REFERRAL DECLINED       </w:t>
      </w:r>
    </w:p>
    <w:p w14:paraId="56954F2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TBI-REFERRAL SENT           </w:t>
      </w:r>
    </w:p>
    <w:p w14:paraId="390B50CF"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IV - YES        </w:t>
      </w:r>
    </w:p>
    <w:p w14:paraId="0227D86A"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IV - NO         </w:t>
      </w:r>
    </w:p>
    <w:p w14:paraId="4DA60B5C"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HEADACHES       </w:t>
      </w:r>
    </w:p>
    <w:p w14:paraId="760EB2BF"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IRRITABILITY    </w:t>
      </w:r>
    </w:p>
    <w:p w14:paraId="2CEC3091"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VISUAL PROBLEMS </w:t>
      </w:r>
    </w:p>
    <w:p w14:paraId="7C0FE2CB"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DIZZINESS       </w:t>
      </w:r>
    </w:p>
    <w:p w14:paraId="087C87D3"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TBI-CURRENT MEMORY PROBLEMS </w:t>
      </w:r>
    </w:p>
    <w:p w14:paraId="2C7369B8"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III - YES       </w:t>
      </w:r>
    </w:p>
    <w:p w14:paraId="62AB76EE"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III - NO        </w:t>
      </w:r>
    </w:p>
    <w:p w14:paraId="66FE866A"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TBI-VISUAL PROBLEMS         </w:t>
      </w:r>
    </w:p>
    <w:p w14:paraId="4D77774F"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TBI-IRRITABILITY            </w:t>
      </w:r>
    </w:p>
    <w:p w14:paraId="7B28F3A1"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TBI-MEMORY PROBLEMS         </w:t>
      </w:r>
    </w:p>
    <w:p w14:paraId="6D1750D6"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TBI-DIZZINESS               </w:t>
      </w:r>
    </w:p>
    <w:p w14:paraId="32850A91"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TBI-HEADACHES               </w:t>
      </w:r>
    </w:p>
    <w:p w14:paraId="34F33B03"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II - YES        </w:t>
      </w:r>
    </w:p>
    <w:p w14:paraId="722BAFD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II - NO         </w:t>
      </w:r>
    </w:p>
    <w:p w14:paraId="11069FF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TBI-UNCONSCIOUS             </w:t>
      </w:r>
    </w:p>
    <w:p w14:paraId="4633386B"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TBI-NO MEMORY OF INJURY     </w:t>
      </w:r>
    </w:p>
    <w:p w14:paraId="3608467A"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TBI-DAZED/CONFUSED          </w:t>
      </w:r>
    </w:p>
    <w:p w14:paraId="7684757B"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 - YES         </w:t>
      </w:r>
    </w:p>
    <w:p w14:paraId="529BF49B"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TBI-SECTION I - NO          </w:t>
      </w:r>
    </w:p>
    <w:p w14:paraId="4403C124"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TBI-BLAST                   </w:t>
      </w:r>
    </w:p>
    <w:p w14:paraId="5F154BF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lastRenderedPageBreak/>
        <w:t xml:space="preserve">TBI-FALL                    </w:t>
      </w:r>
    </w:p>
    <w:p w14:paraId="4F0FD397"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TBI-VEHICULAR               </w:t>
      </w:r>
    </w:p>
    <w:p w14:paraId="2D351CA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TBI-FRAGMENT/BULLET         </w:t>
      </w:r>
    </w:p>
    <w:p w14:paraId="6999E40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TBI-PREVIOUS TBI DX         </w:t>
      </w:r>
    </w:p>
    <w:p w14:paraId="4FCCB4F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IRAQ/AFGHANISTAN [C]        </w:t>
      </w:r>
    </w:p>
    <w:p w14:paraId="7B46F67D"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IRAQ/AFGHAN SERVICE         </w:t>
      </w:r>
    </w:p>
    <w:p w14:paraId="6C6B114B" w14:textId="77777777" w:rsidR="0012282A" w:rsidRPr="0012282A" w:rsidRDefault="0012282A" w:rsidP="0012282A">
      <w:pPr>
        <w:autoSpaceDE w:val="0"/>
        <w:autoSpaceDN w:val="0"/>
        <w:adjustRightInd w:val="0"/>
        <w:ind w:left="720"/>
        <w:rPr>
          <w:rFonts w:ascii="Arial" w:hAnsi="Arial" w:cs="Arial"/>
          <w:b/>
          <w:bCs/>
        </w:rPr>
      </w:pPr>
      <w:r w:rsidRPr="0012282A">
        <w:rPr>
          <w:rFonts w:ascii="Arial" w:hAnsi="Arial" w:cs="Arial"/>
        </w:rPr>
        <w:t xml:space="preserve">NO IRAQ/AFGHAN SERVICE      </w:t>
      </w:r>
    </w:p>
    <w:p w14:paraId="62835C0F" w14:textId="77777777" w:rsidR="001E63F4" w:rsidRPr="0012282A" w:rsidRDefault="001E63F4" w:rsidP="001E63F4">
      <w:pPr>
        <w:autoSpaceDE w:val="0"/>
        <w:autoSpaceDN w:val="0"/>
        <w:adjustRightInd w:val="0"/>
        <w:rPr>
          <w:rFonts w:ascii="Arial" w:hAnsi="Arial" w:cs="Arial"/>
        </w:rPr>
      </w:pPr>
    </w:p>
    <w:p w14:paraId="646FA85A" w14:textId="77777777" w:rsidR="001E63F4" w:rsidRPr="0012282A" w:rsidRDefault="001E63F4" w:rsidP="001E63F4">
      <w:pPr>
        <w:autoSpaceDE w:val="0"/>
        <w:autoSpaceDN w:val="0"/>
        <w:adjustRightInd w:val="0"/>
        <w:rPr>
          <w:rFonts w:ascii="Arial" w:hAnsi="Arial" w:cs="Arial"/>
          <w:b/>
          <w:bCs/>
        </w:rPr>
      </w:pPr>
      <w:r w:rsidRPr="0012282A">
        <w:rPr>
          <w:rFonts w:ascii="Arial" w:hAnsi="Arial" w:cs="Arial"/>
          <w:b/>
          <w:bCs/>
        </w:rPr>
        <w:t>REMINDER SPONSOR</w:t>
      </w:r>
    </w:p>
    <w:p w14:paraId="2A9A7D08"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OFFICE OF PATIENT CARE SERVICES                  </w:t>
      </w:r>
    </w:p>
    <w:p w14:paraId="03BB6ACF"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OFFICE OF QUALITY &amp; PERFORMANCE                  </w:t>
      </w:r>
    </w:p>
    <w:p w14:paraId="47FD44F1" w14:textId="77777777" w:rsidR="0012282A" w:rsidRPr="0012282A" w:rsidRDefault="0012282A" w:rsidP="0012282A">
      <w:pPr>
        <w:autoSpaceDE w:val="0"/>
        <w:autoSpaceDN w:val="0"/>
        <w:adjustRightInd w:val="0"/>
        <w:ind w:left="720"/>
        <w:rPr>
          <w:rFonts w:ascii="Arial" w:hAnsi="Arial" w:cs="Arial"/>
          <w:b/>
          <w:bCs/>
        </w:rPr>
      </w:pPr>
      <w:r w:rsidRPr="0012282A">
        <w:rPr>
          <w:rFonts w:ascii="Arial" w:hAnsi="Arial" w:cs="Arial"/>
        </w:rPr>
        <w:t>OFFICE OF PUBLIC HEALTH AND ENVIRONMENTAL HAZARDS</w:t>
      </w:r>
    </w:p>
    <w:p w14:paraId="5A4A9ECD" w14:textId="77777777" w:rsidR="001E63F4" w:rsidRPr="0012282A" w:rsidRDefault="001E63F4" w:rsidP="001E63F4">
      <w:pPr>
        <w:autoSpaceDE w:val="0"/>
        <w:autoSpaceDN w:val="0"/>
        <w:adjustRightInd w:val="0"/>
        <w:rPr>
          <w:rFonts w:ascii="Arial" w:hAnsi="Arial" w:cs="Arial"/>
        </w:rPr>
      </w:pPr>
    </w:p>
    <w:p w14:paraId="7BBB02B9" w14:textId="77777777" w:rsidR="001E63F4" w:rsidRPr="0012282A" w:rsidRDefault="001E63F4" w:rsidP="001E63F4">
      <w:pPr>
        <w:autoSpaceDE w:val="0"/>
        <w:autoSpaceDN w:val="0"/>
        <w:adjustRightInd w:val="0"/>
        <w:rPr>
          <w:rFonts w:ascii="Arial" w:hAnsi="Arial" w:cs="Arial"/>
          <w:b/>
          <w:bCs/>
        </w:rPr>
      </w:pPr>
      <w:r w:rsidRPr="0012282A">
        <w:rPr>
          <w:rFonts w:ascii="Arial" w:hAnsi="Arial" w:cs="Arial"/>
          <w:b/>
          <w:bCs/>
        </w:rPr>
        <w:t>REMINDER TERM</w:t>
      </w:r>
    </w:p>
    <w:p w14:paraId="506474C2" w14:textId="77777777" w:rsidR="0012282A" w:rsidRPr="0012282A" w:rsidRDefault="00C2088D" w:rsidP="00C2088D">
      <w:pPr>
        <w:autoSpaceDE w:val="0"/>
        <w:autoSpaceDN w:val="0"/>
        <w:adjustRightInd w:val="0"/>
        <w:ind w:left="720"/>
        <w:rPr>
          <w:rFonts w:ascii="Arial" w:hAnsi="Arial" w:cs="Arial"/>
        </w:rPr>
      </w:pPr>
      <w:r w:rsidRPr="0012282A">
        <w:rPr>
          <w:rFonts w:ascii="Arial" w:hAnsi="Arial" w:cs="Arial"/>
        </w:rPr>
        <w:t>VA-REMINDER UPDATE_2_0_</w:t>
      </w:r>
      <w:r w:rsidR="00427926" w:rsidRPr="0012282A">
        <w:rPr>
          <w:rFonts w:ascii="Arial" w:hAnsi="Arial" w:cs="Arial"/>
        </w:rPr>
        <w:t>243</w:t>
      </w:r>
    </w:p>
    <w:p w14:paraId="38E0129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VA-COMBAT VET                                   </w:t>
      </w:r>
    </w:p>
    <w:p w14:paraId="07350139"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VA-TBI-PT REFUSAL                               </w:t>
      </w:r>
    </w:p>
    <w:p w14:paraId="177C9232"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VA-TBI-PREVIOUS TBI DX                          </w:t>
      </w:r>
    </w:p>
    <w:p w14:paraId="21013B44"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VA-IRAQ/AFGHAN SERVICE                          </w:t>
      </w:r>
    </w:p>
    <w:p w14:paraId="474B74E5"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VA-IRAQ/AFGHAN SERVICE NO                       </w:t>
      </w:r>
    </w:p>
    <w:p w14:paraId="34D06330"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VA-TBI SCREENING COMPLETED SCREENING RESOLUTIONS</w:t>
      </w:r>
    </w:p>
    <w:p w14:paraId="3979F4CA" w14:textId="77777777" w:rsidR="0012282A" w:rsidRPr="0012282A" w:rsidRDefault="0012282A" w:rsidP="0012282A">
      <w:pPr>
        <w:autoSpaceDE w:val="0"/>
        <w:autoSpaceDN w:val="0"/>
        <w:adjustRightInd w:val="0"/>
        <w:ind w:left="720"/>
        <w:rPr>
          <w:rFonts w:ascii="Arial" w:hAnsi="Arial" w:cs="Arial"/>
        </w:rPr>
      </w:pPr>
      <w:r w:rsidRPr="0012282A">
        <w:rPr>
          <w:rFonts w:ascii="Arial" w:hAnsi="Arial" w:cs="Arial"/>
        </w:rPr>
        <w:t xml:space="preserve">VA-ACTIVE DUTY                                  </w:t>
      </w:r>
    </w:p>
    <w:p w14:paraId="16B0C6BF" w14:textId="77777777" w:rsidR="00C2088D" w:rsidRPr="005409D6" w:rsidRDefault="0012282A" w:rsidP="0012282A">
      <w:pPr>
        <w:autoSpaceDE w:val="0"/>
        <w:autoSpaceDN w:val="0"/>
        <w:adjustRightInd w:val="0"/>
        <w:ind w:left="720"/>
        <w:rPr>
          <w:rFonts w:ascii="Arial" w:hAnsi="Arial" w:cs="Arial"/>
        </w:rPr>
      </w:pPr>
      <w:r w:rsidRPr="0012282A">
        <w:rPr>
          <w:rFonts w:ascii="Arial" w:hAnsi="Arial" w:cs="Arial"/>
        </w:rPr>
        <w:t xml:space="preserve">VA-IRAQ/AFGHAN PERIOD OF SERVICE                </w:t>
      </w:r>
      <w:r w:rsidR="00C2088D" w:rsidRPr="005409D6">
        <w:rPr>
          <w:rFonts w:ascii="Arial" w:hAnsi="Arial" w:cs="Arial"/>
        </w:rPr>
        <w:t xml:space="preserve">      </w:t>
      </w:r>
    </w:p>
    <w:p w14:paraId="16C54D4E" w14:textId="77777777" w:rsidR="001E63F4" w:rsidRPr="005409D6" w:rsidRDefault="001E63F4" w:rsidP="00C2088D">
      <w:pPr>
        <w:autoSpaceDE w:val="0"/>
        <w:autoSpaceDN w:val="0"/>
        <w:adjustRightInd w:val="0"/>
        <w:ind w:left="720"/>
        <w:rPr>
          <w:rFonts w:ascii="Arial" w:hAnsi="Arial" w:cs="Arial"/>
        </w:rPr>
      </w:pPr>
      <w:r w:rsidRPr="005409D6">
        <w:rPr>
          <w:rFonts w:ascii="Arial" w:hAnsi="Arial" w:cs="Arial"/>
        </w:rPr>
        <w:t xml:space="preserve"> </w:t>
      </w:r>
    </w:p>
    <w:p w14:paraId="2A335A7E"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DEFINITION</w:t>
      </w:r>
    </w:p>
    <w:p w14:paraId="0F234D3F" w14:textId="77777777" w:rsidR="001E63F4" w:rsidRPr="005409D6" w:rsidRDefault="00C2088D" w:rsidP="00C2088D">
      <w:pPr>
        <w:autoSpaceDE w:val="0"/>
        <w:autoSpaceDN w:val="0"/>
        <w:adjustRightInd w:val="0"/>
        <w:ind w:firstLine="720"/>
        <w:rPr>
          <w:rFonts w:ascii="Arial" w:hAnsi="Arial" w:cs="Arial"/>
        </w:rPr>
      </w:pPr>
      <w:r w:rsidRPr="005409D6">
        <w:rPr>
          <w:rFonts w:ascii="Arial" w:hAnsi="Arial" w:cs="Arial"/>
        </w:rPr>
        <w:t>VA-</w:t>
      </w:r>
      <w:r w:rsidR="00427926">
        <w:rPr>
          <w:rFonts w:ascii="Arial" w:hAnsi="Arial" w:cs="Arial"/>
        </w:rPr>
        <w:t>TBI</w:t>
      </w:r>
      <w:r w:rsidRPr="005409D6">
        <w:rPr>
          <w:rFonts w:ascii="Arial" w:hAnsi="Arial" w:cs="Arial"/>
        </w:rPr>
        <w:t xml:space="preserve"> SCREENING</w:t>
      </w:r>
    </w:p>
    <w:p w14:paraId="58572993" w14:textId="77777777" w:rsidR="00C2088D" w:rsidRPr="005409D6" w:rsidRDefault="00C2088D" w:rsidP="001E63F4">
      <w:pPr>
        <w:autoSpaceDE w:val="0"/>
        <w:autoSpaceDN w:val="0"/>
        <w:adjustRightInd w:val="0"/>
        <w:rPr>
          <w:rFonts w:ascii="Arial" w:hAnsi="Arial" w:cs="Arial"/>
        </w:rPr>
      </w:pPr>
    </w:p>
    <w:p w14:paraId="22E2D561"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DIALOG</w:t>
      </w:r>
    </w:p>
    <w:p w14:paraId="7320B012" w14:textId="77777777" w:rsidR="001E63F4" w:rsidRPr="005409D6" w:rsidRDefault="00C2088D" w:rsidP="00C2088D">
      <w:pPr>
        <w:autoSpaceDE w:val="0"/>
        <w:autoSpaceDN w:val="0"/>
        <w:adjustRightInd w:val="0"/>
        <w:ind w:firstLine="720"/>
        <w:rPr>
          <w:rFonts w:ascii="Arial" w:hAnsi="Arial" w:cs="Arial"/>
        </w:rPr>
      </w:pPr>
      <w:r w:rsidRPr="005409D6">
        <w:rPr>
          <w:rFonts w:ascii="Arial" w:hAnsi="Arial" w:cs="Arial"/>
        </w:rPr>
        <w:t>VA-</w:t>
      </w:r>
      <w:r w:rsidR="00427926">
        <w:rPr>
          <w:rFonts w:ascii="Arial" w:hAnsi="Arial" w:cs="Arial"/>
        </w:rPr>
        <w:t>TBI</w:t>
      </w:r>
      <w:r w:rsidRPr="005409D6">
        <w:rPr>
          <w:rFonts w:ascii="Arial" w:hAnsi="Arial" w:cs="Arial"/>
        </w:rPr>
        <w:t xml:space="preserve"> SCREENING</w:t>
      </w:r>
    </w:p>
    <w:p w14:paraId="480F8778" w14:textId="77777777" w:rsidR="001E63F4" w:rsidRPr="005409D6" w:rsidRDefault="001E63F4" w:rsidP="001E63F4">
      <w:pPr>
        <w:autoSpaceDE w:val="0"/>
        <w:autoSpaceDN w:val="0"/>
        <w:adjustRightInd w:val="0"/>
        <w:rPr>
          <w:rFonts w:ascii="Arial" w:hAnsi="Arial" w:cs="Arial"/>
          <w:sz w:val="20"/>
          <w:szCs w:val="20"/>
        </w:rPr>
      </w:pPr>
    </w:p>
    <w:p w14:paraId="16CCD3D9" w14:textId="77777777" w:rsidR="00221109" w:rsidRPr="005409D6" w:rsidRDefault="00221109" w:rsidP="001E63F4">
      <w:pPr>
        <w:pStyle w:val="Heading1"/>
        <w:rPr>
          <w:rFonts w:ascii="Arial" w:hAnsi="Arial" w:cs="Arial"/>
          <w:lang w:val="en-US"/>
        </w:rPr>
      </w:pPr>
      <w:r w:rsidRPr="005409D6">
        <w:rPr>
          <w:rFonts w:ascii="Arial" w:hAnsi="Arial" w:cs="Arial"/>
          <w:lang w:val="en-US"/>
        </w:rPr>
        <w:t>Pre-Install</w:t>
      </w:r>
      <w:bookmarkEnd w:id="17"/>
    </w:p>
    <w:p w14:paraId="4AE7E9B9" w14:textId="77777777" w:rsidR="00221109" w:rsidRPr="005409D6" w:rsidRDefault="00221109" w:rsidP="00221109">
      <w:pPr>
        <w:rPr>
          <w:rFonts w:ascii="Arial" w:hAnsi="Arial" w:cs="Arial"/>
        </w:rPr>
      </w:pPr>
    </w:p>
    <w:p w14:paraId="3DFE3965" w14:textId="77777777" w:rsidR="00C2088D" w:rsidRPr="005409D6" w:rsidRDefault="00C2088D" w:rsidP="00C2088D">
      <w:pPr>
        <w:numPr>
          <w:ilvl w:val="0"/>
          <w:numId w:val="41"/>
        </w:numPr>
        <w:rPr>
          <w:rFonts w:ascii="Arial" w:hAnsi="Arial" w:cs="Arial"/>
          <w:b/>
          <w:bCs/>
          <w:lang w:eastAsia="x-none"/>
        </w:rPr>
      </w:pPr>
      <w:r w:rsidRPr="005409D6">
        <w:rPr>
          <w:rFonts w:ascii="Arial" w:hAnsi="Arial" w:cs="Arial"/>
          <w:b/>
          <w:bCs/>
        </w:rPr>
        <w:t xml:space="preserve">Find </w:t>
      </w:r>
      <w:r w:rsidR="00427926">
        <w:rPr>
          <w:rFonts w:ascii="Arial" w:hAnsi="Arial" w:cs="Arial"/>
          <w:b/>
          <w:bCs/>
        </w:rPr>
        <w:t>TBI</w:t>
      </w:r>
      <w:r w:rsidRPr="005409D6">
        <w:rPr>
          <w:rFonts w:ascii="Arial" w:hAnsi="Arial" w:cs="Arial"/>
          <w:b/>
          <w:bCs/>
        </w:rPr>
        <w:t xml:space="preserve"> Referral order</w:t>
      </w:r>
      <w:r w:rsidR="00427926">
        <w:rPr>
          <w:rFonts w:ascii="Arial" w:hAnsi="Arial" w:cs="Arial"/>
          <w:b/>
          <w:bCs/>
        </w:rPr>
        <w:t>s</w:t>
      </w:r>
      <w:r w:rsidRPr="005409D6">
        <w:rPr>
          <w:rFonts w:ascii="Arial" w:hAnsi="Arial" w:cs="Arial"/>
          <w:b/>
          <w:bCs/>
        </w:rPr>
        <w:t xml:space="preserve"> currently in use. </w:t>
      </w:r>
    </w:p>
    <w:p w14:paraId="5CECB3B4" w14:textId="77777777" w:rsidR="00A31E5C" w:rsidRDefault="00C50BA1" w:rsidP="00C2088D">
      <w:pPr>
        <w:numPr>
          <w:ilvl w:val="0"/>
          <w:numId w:val="42"/>
        </w:numPr>
        <w:rPr>
          <w:rFonts w:ascii="Arial" w:hAnsi="Arial" w:cs="Arial"/>
          <w:lang w:eastAsia="x-none"/>
        </w:rPr>
      </w:pPr>
      <w:r w:rsidRPr="005409D6">
        <w:rPr>
          <w:rFonts w:ascii="Arial" w:hAnsi="Arial" w:cs="Arial"/>
        </w:rPr>
        <w:t xml:space="preserve">Using the Vista Menu, Reminder Dialog Manager, DI- Reminder Dialog, change view to </w:t>
      </w:r>
      <w:r w:rsidR="00427926">
        <w:rPr>
          <w:rFonts w:ascii="Arial" w:hAnsi="Arial" w:cs="Arial"/>
        </w:rPr>
        <w:t>Element</w:t>
      </w:r>
      <w:r w:rsidRPr="005409D6">
        <w:rPr>
          <w:rFonts w:ascii="Arial" w:hAnsi="Arial" w:cs="Arial"/>
        </w:rPr>
        <w:t xml:space="preserve"> view and</w:t>
      </w:r>
      <w:r w:rsidR="00C2088D" w:rsidRPr="005409D6">
        <w:rPr>
          <w:rFonts w:ascii="Arial" w:hAnsi="Arial" w:cs="Arial"/>
        </w:rPr>
        <w:t xml:space="preserve"> </w:t>
      </w:r>
      <w:proofErr w:type="spellStart"/>
      <w:r w:rsidR="00C2088D" w:rsidRPr="005409D6">
        <w:rPr>
          <w:rFonts w:ascii="Arial" w:hAnsi="Arial" w:cs="Arial"/>
        </w:rPr>
        <w:t>Inq</w:t>
      </w:r>
      <w:proofErr w:type="spellEnd"/>
      <w:r w:rsidR="00C2088D" w:rsidRPr="005409D6">
        <w:rPr>
          <w:rFonts w:ascii="Arial" w:hAnsi="Arial" w:cs="Arial"/>
        </w:rPr>
        <w:t xml:space="preserve">/Print the reminder dialog </w:t>
      </w:r>
      <w:r w:rsidR="00427926">
        <w:rPr>
          <w:rFonts w:ascii="Arial" w:hAnsi="Arial" w:cs="Arial"/>
        </w:rPr>
        <w:t>element</w:t>
      </w:r>
      <w:r w:rsidR="00C2088D" w:rsidRPr="005409D6">
        <w:rPr>
          <w:rFonts w:ascii="Arial" w:hAnsi="Arial" w:cs="Arial"/>
        </w:rPr>
        <w:t xml:space="preserve"> </w:t>
      </w:r>
      <w:r w:rsidR="00427926" w:rsidRPr="00427926">
        <w:rPr>
          <w:rFonts w:ascii="Arial" w:hAnsi="Arial" w:cs="Arial"/>
          <w:b/>
          <w:bCs/>
        </w:rPr>
        <w:t>VA-PDIQ POLYTRAUMA CONSULT</w:t>
      </w:r>
      <w:r w:rsidR="00C2088D" w:rsidRPr="005409D6">
        <w:rPr>
          <w:rFonts w:ascii="Arial" w:hAnsi="Arial" w:cs="Arial"/>
        </w:rPr>
        <w:t xml:space="preserve">. You will need to identify the local order used as an additional finding and add this order back post install. </w:t>
      </w:r>
      <w:r w:rsidRPr="005409D6">
        <w:rPr>
          <w:rFonts w:ascii="Arial" w:hAnsi="Arial" w:cs="Arial"/>
        </w:rPr>
        <w:t xml:space="preserve">  </w:t>
      </w:r>
    </w:p>
    <w:p w14:paraId="7FB6DC53" w14:textId="77777777" w:rsidR="00427926" w:rsidRDefault="00427926" w:rsidP="00427926">
      <w:pPr>
        <w:numPr>
          <w:ilvl w:val="0"/>
          <w:numId w:val="42"/>
        </w:numPr>
        <w:rPr>
          <w:rFonts w:ascii="Arial" w:hAnsi="Arial" w:cs="Arial"/>
          <w:lang w:eastAsia="x-none"/>
        </w:rPr>
      </w:pPr>
      <w:r w:rsidRPr="005409D6">
        <w:rPr>
          <w:rFonts w:ascii="Arial" w:hAnsi="Arial" w:cs="Arial"/>
        </w:rPr>
        <w:t xml:space="preserve">Using the Vista Menu, Reminder Dialog Manager, DI- Reminder Dialog, change view to </w:t>
      </w:r>
      <w:r>
        <w:rPr>
          <w:rFonts w:ascii="Arial" w:hAnsi="Arial" w:cs="Arial"/>
        </w:rPr>
        <w:t>Element</w:t>
      </w:r>
      <w:r w:rsidRPr="005409D6">
        <w:rPr>
          <w:rFonts w:ascii="Arial" w:hAnsi="Arial" w:cs="Arial"/>
        </w:rPr>
        <w:t xml:space="preserve"> view and </w:t>
      </w:r>
      <w:proofErr w:type="spellStart"/>
      <w:r w:rsidRPr="005409D6">
        <w:rPr>
          <w:rFonts w:ascii="Arial" w:hAnsi="Arial" w:cs="Arial"/>
        </w:rPr>
        <w:t>Inq</w:t>
      </w:r>
      <w:proofErr w:type="spellEnd"/>
      <w:r w:rsidRPr="005409D6">
        <w:rPr>
          <w:rFonts w:ascii="Arial" w:hAnsi="Arial" w:cs="Arial"/>
        </w:rPr>
        <w:t xml:space="preserve">/Print the reminder dialog </w:t>
      </w:r>
      <w:r>
        <w:rPr>
          <w:rFonts w:ascii="Arial" w:hAnsi="Arial" w:cs="Arial"/>
        </w:rPr>
        <w:t>element</w:t>
      </w:r>
      <w:r w:rsidRPr="005409D6">
        <w:rPr>
          <w:rFonts w:ascii="Arial" w:hAnsi="Arial" w:cs="Arial"/>
        </w:rPr>
        <w:t xml:space="preserve"> </w:t>
      </w:r>
      <w:r w:rsidRPr="00427926">
        <w:rPr>
          <w:rFonts w:ascii="Arial" w:hAnsi="Arial" w:cs="Arial"/>
          <w:b/>
          <w:bCs/>
        </w:rPr>
        <w:t>VA-TBI OI CONSULT FOR KNOWN TBI</w:t>
      </w:r>
      <w:r w:rsidRPr="005409D6">
        <w:rPr>
          <w:rFonts w:ascii="Arial" w:hAnsi="Arial" w:cs="Arial"/>
        </w:rPr>
        <w:t xml:space="preserve">. You will need to identify the local order used as an additional finding and add this order back post install.   </w:t>
      </w:r>
    </w:p>
    <w:p w14:paraId="252F577C" w14:textId="77777777" w:rsidR="001C108D" w:rsidRDefault="001C108D" w:rsidP="001C108D">
      <w:pPr>
        <w:rPr>
          <w:rFonts w:ascii="Arial" w:hAnsi="Arial" w:cs="Arial"/>
        </w:rPr>
      </w:pPr>
    </w:p>
    <w:p w14:paraId="243C094A" w14:textId="77777777" w:rsidR="001C108D" w:rsidRDefault="001C108D" w:rsidP="001C108D">
      <w:pPr>
        <w:rPr>
          <w:rFonts w:ascii="Arial" w:hAnsi="Arial" w:cs="Arial"/>
          <w:lang w:eastAsia="x-none"/>
        </w:rPr>
      </w:pPr>
    </w:p>
    <w:p w14:paraId="2E3D1C2C" w14:textId="77777777" w:rsidR="0065580F" w:rsidRDefault="0065580F" w:rsidP="001C108D">
      <w:pPr>
        <w:rPr>
          <w:rFonts w:ascii="Arial" w:hAnsi="Arial" w:cs="Arial"/>
          <w:lang w:eastAsia="x-none"/>
        </w:rPr>
      </w:pPr>
    </w:p>
    <w:p w14:paraId="796E97FA" w14:textId="77777777" w:rsidR="0065580F" w:rsidRPr="005409D6" w:rsidRDefault="0065580F" w:rsidP="001C108D">
      <w:pPr>
        <w:rPr>
          <w:rFonts w:ascii="Arial" w:hAnsi="Arial" w:cs="Arial"/>
          <w:lang w:eastAsia="x-none"/>
        </w:rPr>
      </w:pPr>
    </w:p>
    <w:p w14:paraId="22C9436A" w14:textId="77777777" w:rsidR="00A81008" w:rsidRPr="005409D6" w:rsidRDefault="00A00AEC" w:rsidP="00FD755E">
      <w:pPr>
        <w:pStyle w:val="Heading1"/>
        <w:rPr>
          <w:rFonts w:ascii="Arial" w:hAnsi="Arial" w:cs="Arial"/>
        </w:rPr>
      </w:pPr>
      <w:bookmarkStart w:id="18" w:name="_Toc523476519"/>
      <w:bookmarkEnd w:id="13"/>
      <w:bookmarkEnd w:id="14"/>
      <w:r w:rsidRPr="005409D6">
        <w:rPr>
          <w:rFonts w:ascii="Arial" w:hAnsi="Arial" w:cs="Arial"/>
          <w:sz w:val="36"/>
          <w:szCs w:val="36"/>
          <w:lang w:val="en-US"/>
        </w:rPr>
        <w:lastRenderedPageBreak/>
        <w:t>I</w:t>
      </w:r>
      <w:proofErr w:type="spellStart"/>
      <w:r w:rsidR="007749DC" w:rsidRPr="005409D6">
        <w:rPr>
          <w:rFonts w:ascii="Arial" w:hAnsi="Arial" w:cs="Arial"/>
          <w:sz w:val="36"/>
          <w:szCs w:val="36"/>
        </w:rPr>
        <w:t>nstall</w:t>
      </w:r>
      <w:proofErr w:type="spellEnd"/>
      <w:r w:rsidR="007749DC" w:rsidRPr="005409D6">
        <w:rPr>
          <w:rFonts w:ascii="Arial" w:hAnsi="Arial" w:cs="Arial"/>
          <w:sz w:val="36"/>
          <w:szCs w:val="36"/>
        </w:rPr>
        <w:t xml:space="preserve"> Details</w:t>
      </w:r>
      <w:bookmarkEnd w:id="18"/>
    </w:p>
    <w:p w14:paraId="1E2BFB13" w14:textId="77777777" w:rsidR="00A81008" w:rsidRPr="005409D6" w:rsidRDefault="00A81008" w:rsidP="00A81008">
      <w:pPr>
        <w:pStyle w:val="Heading3"/>
        <w:rPr>
          <w:rFonts w:ascii="Arial" w:hAnsi="Arial" w:cs="Arial"/>
          <w:b w:val="0"/>
          <w:lang w:val="en-US"/>
        </w:rPr>
      </w:pPr>
    </w:p>
    <w:p w14:paraId="184BB8E8" w14:textId="1B4EF870" w:rsidR="00CC55C8" w:rsidRPr="005409D6" w:rsidRDefault="00CA0444" w:rsidP="00CC55C8">
      <w:pPr>
        <w:rPr>
          <w:rFonts w:ascii="Arial" w:hAnsi="Arial" w:cs="Arial"/>
        </w:rPr>
      </w:pPr>
      <w:r w:rsidRPr="005409D6">
        <w:rPr>
          <w:rFonts w:ascii="Arial" w:hAnsi="Arial" w:cs="Arial"/>
        </w:rPr>
        <w:t xml:space="preserve">This </w:t>
      </w:r>
      <w:r w:rsidR="00BC243B" w:rsidRPr="005409D6">
        <w:rPr>
          <w:rFonts w:ascii="Arial" w:hAnsi="Arial" w:cs="Arial"/>
        </w:rPr>
        <w:t>update</w:t>
      </w:r>
      <w:r w:rsidRPr="005409D6">
        <w:rPr>
          <w:rFonts w:ascii="Arial" w:hAnsi="Arial" w:cs="Arial"/>
        </w:rPr>
        <w:t xml:space="preserve"> is being distributed as a</w:t>
      </w:r>
      <w:r w:rsidR="007C7DD2" w:rsidRPr="005409D6">
        <w:rPr>
          <w:rFonts w:ascii="Arial" w:hAnsi="Arial" w:cs="Arial"/>
        </w:rPr>
        <w:t xml:space="preserve"> web</w:t>
      </w:r>
      <w:r w:rsidRPr="005409D6">
        <w:rPr>
          <w:rFonts w:ascii="Arial" w:hAnsi="Arial" w:cs="Arial"/>
        </w:rPr>
        <w:t xml:space="preserve"> host file.  </w:t>
      </w:r>
      <w:r w:rsidR="007C7DD2" w:rsidRPr="005409D6">
        <w:rPr>
          <w:rFonts w:ascii="Arial" w:hAnsi="Arial" w:cs="Arial"/>
        </w:rPr>
        <w:t xml:space="preserve">The address for the host file is: </w:t>
      </w:r>
      <w:bookmarkStart w:id="19" w:name="_Hlk48732741"/>
      <w:r w:rsidR="00ED7C67" w:rsidRPr="005409D6">
        <w:rPr>
          <w:rFonts w:ascii="Arial" w:hAnsi="Arial" w:cs="Arial"/>
        </w:rPr>
        <w:t>https://</w:t>
      </w:r>
      <w:r w:rsidR="00486E74">
        <w:rPr>
          <w:rFonts w:ascii="Arial" w:hAnsi="Arial" w:cs="Arial"/>
        </w:rPr>
        <w:t>REDACTED</w:t>
      </w:r>
      <w:r w:rsidR="00ED7C67" w:rsidRPr="005409D6">
        <w:rPr>
          <w:rFonts w:ascii="Arial" w:hAnsi="Arial" w:cs="Arial"/>
        </w:rPr>
        <w:t>/UPDATE_2_0_</w:t>
      </w:r>
      <w:r w:rsidR="00427926">
        <w:rPr>
          <w:rFonts w:ascii="Arial" w:hAnsi="Arial" w:cs="Arial"/>
        </w:rPr>
        <w:t>243</w:t>
      </w:r>
      <w:r w:rsidR="00ED7C67" w:rsidRPr="005409D6">
        <w:rPr>
          <w:rFonts w:ascii="Arial" w:hAnsi="Arial" w:cs="Arial"/>
        </w:rPr>
        <w:t>.PRD</w:t>
      </w:r>
      <w:bookmarkEnd w:id="19"/>
    </w:p>
    <w:p w14:paraId="2C016E2E" w14:textId="77777777" w:rsidR="007C7DD2" w:rsidRPr="005409D6" w:rsidRDefault="007C7DD2" w:rsidP="007C7DD2">
      <w:pPr>
        <w:rPr>
          <w:rFonts w:ascii="Arial" w:hAnsi="Arial" w:cs="Arial"/>
          <w:b/>
          <w:sz w:val="28"/>
          <w:szCs w:val="28"/>
        </w:rPr>
      </w:pPr>
    </w:p>
    <w:p w14:paraId="4DECA2A4" w14:textId="77777777" w:rsidR="00CA0444" w:rsidRPr="005409D6" w:rsidRDefault="007C7DD2" w:rsidP="00CA0444">
      <w:pPr>
        <w:autoSpaceDE w:val="0"/>
        <w:autoSpaceDN w:val="0"/>
        <w:adjustRightInd w:val="0"/>
        <w:rPr>
          <w:rFonts w:ascii="Arial" w:hAnsi="Arial" w:cs="Arial"/>
        </w:rPr>
      </w:pPr>
      <w:r w:rsidRPr="005409D6">
        <w:rPr>
          <w:rFonts w:ascii="Arial" w:hAnsi="Arial" w:cs="Arial"/>
        </w:rPr>
        <w:t>The file will be installed using Reminder Exchange</w:t>
      </w:r>
      <w:r w:rsidR="00051FFE" w:rsidRPr="005409D6">
        <w:rPr>
          <w:rFonts w:ascii="Arial" w:hAnsi="Arial" w:cs="Arial"/>
        </w:rPr>
        <w:t>, progra</w:t>
      </w:r>
      <w:r w:rsidR="00645BDF" w:rsidRPr="005409D6">
        <w:rPr>
          <w:rFonts w:ascii="Arial" w:hAnsi="Arial" w:cs="Arial"/>
        </w:rPr>
        <w:t>m</w:t>
      </w:r>
      <w:r w:rsidR="00051FFE" w:rsidRPr="005409D6">
        <w:rPr>
          <w:rFonts w:ascii="Arial" w:hAnsi="Arial" w:cs="Arial"/>
        </w:rPr>
        <w:t>mer access is not required.</w:t>
      </w:r>
    </w:p>
    <w:p w14:paraId="0A2855CF"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 xml:space="preserve">   </w:t>
      </w:r>
    </w:p>
    <w:p w14:paraId="48708CB6"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Installation:</w:t>
      </w:r>
    </w:p>
    <w:p w14:paraId="20D309E5"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w:t>
      </w:r>
    </w:p>
    <w:p w14:paraId="5B2F5F9F" w14:textId="77777777" w:rsidR="00CA0444" w:rsidRPr="005409D6" w:rsidRDefault="00CA0444" w:rsidP="007C7DD2">
      <w:pPr>
        <w:autoSpaceDE w:val="0"/>
        <w:autoSpaceDN w:val="0"/>
        <w:adjustRightInd w:val="0"/>
        <w:rPr>
          <w:rFonts w:ascii="Arial" w:hAnsi="Arial" w:cs="Arial"/>
        </w:rPr>
      </w:pPr>
      <w:r w:rsidRPr="005409D6">
        <w:rPr>
          <w:rFonts w:ascii="Arial" w:hAnsi="Arial" w:cs="Arial"/>
        </w:rPr>
        <w:t xml:space="preserve">This </w:t>
      </w:r>
      <w:r w:rsidR="007C7DD2" w:rsidRPr="005409D6">
        <w:rPr>
          <w:rFonts w:ascii="Arial" w:hAnsi="Arial" w:cs="Arial"/>
        </w:rPr>
        <w:t>update</w:t>
      </w:r>
      <w:r w:rsidRPr="005409D6">
        <w:rPr>
          <w:rFonts w:ascii="Arial" w:hAnsi="Arial" w:cs="Arial"/>
        </w:rPr>
        <w:t xml:space="preserve"> can be loaded with users on the system. Installation</w:t>
      </w:r>
      <w:r w:rsidR="000E5000" w:rsidRPr="005409D6">
        <w:rPr>
          <w:rFonts w:ascii="Arial" w:hAnsi="Arial" w:cs="Arial"/>
        </w:rPr>
        <w:t xml:space="preserve"> </w:t>
      </w:r>
      <w:r w:rsidRPr="005409D6">
        <w:rPr>
          <w:rFonts w:ascii="Arial" w:hAnsi="Arial" w:cs="Arial"/>
        </w:rPr>
        <w:t xml:space="preserve">will take </w:t>
      </w:r>
      <w:r w:rsidR="00935610" w:rsidRPr="005409D6">
        <w:rPr>
          <w:rFonts w:ascii="Arial" w:hAnsi="Arial" w:cs="Arial"/>
        </w:rPr>
        <w:t>less than</w:t>
      </w:r>
      <w:r w:rsidR="003160B7" w:rsidRPr="005409D6">
        <w:rPr>
          <w:rFonts w:ascii="Arial" w:hAnsi="Arial" w:cs="Arial"/>
        </w:rPr>
        <w:t xml:space="preserve"> </w:t>
      </w:r>
      <w:r w:rsidR="001C108D">
        <w:rPr>
          <w:rFonts w:ascii="Arial" w:hAnsi="Arial" w:cs="Arial"/>
        </w:rPr>
        <w:t>2</w:t>
      </w:r>
      <w:r w:rsidR="00A00AEC" w:rsidRPr="005409D6">
        <w:rPr>
          <w:rFonts w:ascii="Arial" w:hAnsi="Arial" w:cs="Arial"/>
        </w:rPr>
        <w:t xml:space="preserve"> minutes</w:t>
      </w:r>
      <w:r w:rsidR="004845EB" w:rsidRPr="005409D6">
        <w:rPr>
          <w:rFonts w:ascii="Arial" w:hAnsi="Arial" w:cs="Arial"/>
        </w:rPr>
        <w:t xml:space="preserve">.  </w:t>
      </w:r>
    </w:p>
    <w:p w14:paraId="437430E7" w14:textId="77777777" w:rsidR="003E5F4B" w:rsidRPr="005409D6" w:rsidRDefault="00CA0444" w:rsidP="00FD755E">
      <w:pPr>
        <w:pStyle w:val="Heading1"/>
        <w:rPr>
          <w:rFonts w:ascii="Arial" w:hAnsi="Arial" w:cs="Arial"/>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bookmarkStart w:id="29" w:name="_Toc523476520"/>
      <w:r w:rsidRPr="005409D6">
        <w:rPr>
          <w:rFonts w:ascii="Arial" w:hAnsi="Arial" w:cs="Arial"/>
          <w:sz w:val="36"/>
          <w:szCs w:val="36"/>
        </w:rPr>
        <w:t>Install Example</w:t>
      </w:r>
      <w:bookmarkEnd w:id="29"/>
    </w:p>
    <w:p w14:paraId="5B84D519" w14:textId="7CF252FB" w:rsidR="007C7DD2" w:rsidRPr="005409D6" w:rsidRDefault="007C7DD2" w:rsidP="007C7DD2">
      <w:pPr>
        <w:rPr>
          <w:rFonts w:ascii="Arial" w:hAnsi="Arial" w:cs="Arial"/>
        </w:rPr>
      </w:pPr>
      <w:r w:rsidRPr="005409D6">
        <w:rPr>
          <w:rFonts w:ascii="Arial" w:hAnsi="Arial" w:cs="Arial"/>
        </w:rPr>
        <w:t xml:space="preserve">To Load the </w:t>
      </w:r>
      <w:r w:rsidR="00935610" w:rsidRPr="005409D6">
        <w:rPr>
          <w:rFonts w:ascii="Arial" w:hAnsi="Arial" w:cs="Arial"/>
        </w:rPr>
        <w:t>exchange file, use</w:t>
      </w:r>
      <w:r w:rsidR="00FC550C" w:rsidRPr="005409D6">
        <w:rPr>
          <w:rFonts w:ascii="Arial" w:hAnsi="Arial" w:cs="Arial"/>
        </w:rPr>
        <w:t xml:space="preserve"> LWH</w:t>
      </w:r>
      <w:r w:rsidR="0070316B" w:rsidRPr="005409D6">
        <w:rPr>
          <w:rFonts w:ascii="Arial" w:hAnsi="Arial" w:cs="Arial"/>
        </w:rPr>
        <w:t xml:space="preserve">.  The </w:t>
      </w:r>
      <w:r w:rsidR="00A31E5C" w:rsidRPr="005409D6">
        <w:rPr>
          <w:rFonts w:ascii="Arial" w:hAnsi="Arial" w:cs="Arial"/>
          <w:color w:val="000000"/>
        </w:rPr>
        <w:t xml:space="preserve">URL is </w:t>
      </w:r>
      <w:r w:rsidR="00C2088D" w:rsidRPr="000976F0">
        <w:rPr>
          <w:rFonts w:ascii="Arial" w:hAnsi="Arial" w:cs="Arial"/>
        </w:rPr>
        <w:t>https://</w:t>
      </w:r>
      <w:r w:rsidR="00486E74">
        <w:rPr>
          <w:rFonts w:ascii="Arial" w:hAnsi="Arial" w:cs="Arial"/>
        </w:rPr>
        <w:t>REDACTED</w:t>
      </w:r>
      <w:r w:rsidR="00C2088D" w:rsidRPr="000976F0">
        <w:rPr>
          <w:rFonts w:ascii="Arial" w:hAnsi="Arial" w:cs="Arial"/>
        </w:rPr>
        <w:t>/UPDATE_2_0_</w:t>
      </w:r>
      <w:r w:rsidR="00427926" w:rsidRPr="000976F0">
        <w:rPr>
          <w:rFonts w:ascii="Arial" w:hAnsi="Arial" w:cs="Arial"/>
        </w:rPr>
        <w:t>243</w:t>
      </w:r>
      <w:r w:rsidR="00C2088D" w:rsidRPr="000976F0">
        <w:rPr>
          <w:rFonts w:ascii="Arial" w:hAnsi="Arial" w:cs="Arial"/>
        </w:rPr>
        <w:t>.PRD</w:t>
      </w:r>
    </w:p>
    <w:p w14:paraId="11F00F5B" w14:textId="77777777" w:rsidR="00A107C8" w:rsidRPr="005409D6" w:rsidRDefault="00A107C8" w:rsidP="007C7DD2">
      <w:pPr>
        <w:rPr>
          <w:rFonts w:ascii="Arial" w:hAnsi="Arial" w:cs="Arial"/>
          <w:b/>
          <w:color w:val="000000"/>
        </w:rPr>
      </w:pPr>
    </w:p>
    <w:p w14:paraId="4189BF6B" w14:textId="4F5139AD" w:rsidR="00A107C8" w:rsidRPr="005409D6" w:rsidRDefault="005F7574" w:rsidP="007C7DD2">
      <w:pPr>
        <w:rPr>
          <w:rFonts w:ascii="Arial" w:hAnsi="Arial" w:cs="Arial"/>
          <w:b/>
          <w:color w:val="000000"/>
        </w:rPr>
      </w:pPr>
      <w:r>
        <w:rPr>
          <w:rFonts w:ascii="Arial" w:hAnsi="Arial" w:cs="Arial"/>
          <w:b/>
          <w:noProof/>
          <w:color w:val="000000"/>
        </w:rPr>
        <w:drawing>
          <wp:inline distT="0" distB="0" distL="0" distR="0" wp14:anchorId="7A1E9130" wp14:editId="1A69C45C">
            <wp:extent cx="5943600" cy="1057910"/>
            <wp:effectExtent l="0" t="0" r="0" b="8890"/>
            <wp:docPr id="3" name="Picture 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4"/>
                    <a:stretch>
                      <a:fillRect/>
                    </a:stretch>
                  </pic:blipFill>
                  <pic:spPr>
                    <a:xfrm>
                      <a:off x="0" y="0"/>
                      <a:ext cx="5943600" cy="1057910"/>
                    </a:xfrm>
                    <a:prstGeom prst="rect">
                      <a:avLst/>
                    </a:prstGeom>
                  </pic:spPr>
                </pic:pic>
              </a:graphicData>
            </a:graphic>
          </wp:inline>
        </w:drawing>
      </w:r>
    </w:p>
    <w:p w14:paraId="5C814FE6" w14:textId="77777777" w:rsidR="00BA6367" w:rsidRPr="005409D6" w:rsidRDefault="00BA6367" w:rsidP="007C7DD2">
      <w:pPr>
        <w:rPr>
          <w:rFonts w:ascii="Arial" w:hAnsi="Arial" w:cs="Arial"/>
          <w:color w:val="000000"/>
        </w:rPr>
      </w:pPr>
    </w:p>
    <w:p w14:paraId="67E31733" w14:textId="77777777" w:rsidR="00A31E5C" w:rsidRPr="005409D6" w:rsidRDefault="00A31E5C" w:rsidP="007C7DD2">
      <w:pPr>
        <w:rPr>
          <w:rFonts w:ascii="Arial" w:hAnsi="Arial" w:cs="Arial"/>
          <w:color w:val="000000"/>
        </w:rPr>
      </w:pPr>
      <w:r w:rsidRPr="005409D6">
        <w:rPr>
          <w:rFonts w:ascii="Arial" w:hAnsi="Arial" w:cs="Arial"/>
          <w:color w:val="000000"/>
        </w:rPr>
        <w:t>If you use LWH and it wo</w:t>
      </w:r>
      <w:r w:rsidR="00FB6805" w:rsidRPr="005409D6">
        <w:rPr>
          <w:rFonts w:ascii="Arial" w:hAnsi="Arial" w:cs="Arial"/>
          <w:color w:val="000000"/>
        </w:rPr>
        <w:t xml:space="preserve">rks, you will see something </w:t>
      </w:r>
      <w:r w:rsidR="00446140" w:rsidRPr="005409D6">
        <w:rPr>
          <w:rFonts w:ascii="Arial" w:hAnsi="Arial" w:cs="Arial"/>
          <w:color w:val="000000"/>
        </w:rPr>
        <w:t>like</w:t>
      </w:r>
      <w:r w:rsidR="00FB6805" w:rsidRPr="005409D6">
        <w:rPr>
          <w:rFonts w:ascii="Arial" w:hAnsi="Arial" w:cs="Arial"/>
          <w:color w:val="000000"/>
        </w:rPr>
        <w:t xml:space="preserve"> this message.  Make sure the file was loaded successfully.</w:t>
      </w:r>
    </w:p>
    <w:p w14:paraId="0DFDE7E8" w14:textId="0B5F0E00" w:rsidR="00A31E5C" w:rsidRPr="005409D6" w:rsidRDefault="005F7574" w:rsidP="007C7DD2">
      <w:pPr>
        <w:rPr>
          <w:rFonts w:ascii="Arial" w:hAnsi="Arial" w:cs="Arial"/>
        </w:rPr>
      </w:pPr>
      <w:r>
        <w:rPr>
          <w:rFonts w:ascii="Arial" w:hAnsi="Arial" w:cs="Arial"/>
          <w:noProof/>
        </w:rPr>
        <w:drawing>
          <wp:inline distT="0" distB="0" distL="0" distR="0" wp14:anchorId="58A8B9D1" wp14:editId="02C774FF">
            <wp:extent cx="5943600" cy="187325"/>
            <wp:effectExtent l="0" t="0" r="0" b="3175"/>
            <wp:docPr id="12" name="Picture 12"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window screen shot of the message displaying the URL of the file that was successfully loaded.  Part of the URL has been redacted as it is a VA only internal web site URL."/>
                    <pic:cNvPicPr/>
                  </pic:nvPicPr>
                  <pic:blipFill>
                    <a:blip r:embed="rId15"/>
                    <a:stretch>
                      <a:fillRect/>
                    </a:stretch>
                  </pic:blipFill>
                  <pic:spPr>
                    <a:xfrm>
                      <a:off x="0" y="0"/>
                      <a:ext cx="5943600" cy="187325"/>
                    </a:xfrm>
                    <a:prstGeom prst="rect">
                      <a:avLst/>
                    </a:prstGeom>
                  </pic:spPr>
                </pic:pic>
              </a:graphicData>
            </a:graphic>
          </wp:inline>
        </w:drawing>
      </w:r>
    </w:p>
    <w:p w14:paraId="60B663BB" w14:textId="77777777" w:rsidR="001C108D" w:rsidRDefault="001C108D" w:rsidP="007C7DD2">
      <w:pPr>
        <w:rPr>
          <w:rFonts w:ascii="Arial" w:hAnsi="Arial" w:cs="Arial"/>
        </w:rPr>
      </w:pPr>
      <w:r>
        <w:rPr>
          <w:rFonts w:ascii="Arial" w:hAnsi="Arial" w:cs="Arial"/>
        </w:rPr>
        <w:br w:type="page"/>
      </w:r>
      <w:r w:rsidR="00935610" w:rsidRPr="005409D6">
        <w:rPr>
          <w:rFonts w:ascii="Arial" w:hAnsi="Arial" w:cs="Arial"/>
        </w:rPr>
        <w:lastRenderedPageBreak/>
        <w:t>S</w:t>
      </w:r>
      <w:r w:rsidR="007C7DD2" w:rsidRPr="005409D6">
        <w:rPr>
          <w:rFonts w:ascii="Arial" w:hAnsi="Arial" w:cs="Arial"/>
        </w:rPr>
        <w:t xml:space="preserve">earch and locate an entry titled </w:t>
      </w:r>
      <w:r w:rsidR="00C2088D" w:rsidRPr="0012282A">
        <w:rPr>
          <w:rFonts w:ascii="Arial" w:hAnsi="Arial" w:cs="Arial"/>
          <w:b/>
          <w:bCs/>
        </w:rPr>
        <w:t>UPDATE_2_0_</w:t>
      </w:r>
      <w:r w:rsidR="00427926" w:rsidRPr="0012282A">
        <w:rPr>
          <w:rFonts w:ascii="Arial" w:hAnsi="Arial" w:cs="Arial"/>
          <w:b/>
          <w:bCs/>
        </w:rPr>
        <w:t>243</w:t>
      </w:r>
      <w:r w:rsidR="00C2088D" w:rsidRPr="0012282A">
        <w:rPr>
          <w:rFonts w:ascii="Arial" w:hAnsi="Arial" w:cs="Arial"/>
          <w:b/>
          <w:bCs/>
        </w:rPr>
        <w:t xml:space="preserve"> VA-</w:t>
      </w:r>
      <w:r w:rsidR="00427926" w:rsidRPr="0012282A">
        <w:rPr>
          <w:rFonts w:ascii="Arial" w:hAnsi="Arial" w:cs="Arial"/>
          <w:b/>
          <w:bCs/>
        </w:rPr>
        <w:t>TBI</w:t>
      </w:r>
      <w:r w:rsidR="00C2088D" w:rsidRPr="0012282A">
        <w:rPr>
          <w:rFonts w:ascii="Arial" w:hAnsi="Arial" w:cs="Arial"/>
          <w:b/>
          <w:bCs/>
        </w:rPr>
        <w:t xml:space="preserve"> SCREENING UPDATE</w:t>
      </w:r>
      <w:r w:rsidR="00C2088D" w:rsidRPr="005409D6">
        <w:rPr>
          <w:rFonts w:ascii="Arial" w:hAnsi="Arial" w:cs="Arial"/>
        </w:rPr>
        <w:t xml:space="preserve"> </w:t>
      </w:r>
      <w:r w:rsidR="007C7DD2" w:rsidRPr="005409D6">
        <w:rPr>
          <w:rFonts w:ascii="Arial" w:hAnsi="Arial" w:cs="Arial"/>
        </w:rPr>
        <w:t>in reminder exchange</w:t>
      </w:r>
      <w:r w:rsidR="00C6559C" w:rsidRPr="005409D6">
        <w:rPr>
          <w:rFonts w:ascii="Arial" w:hAnsi="Arial" w:cs="Arial"/>
        </w:rPr>
        <w:t xml:space="preserve">. </w:t>
      </w:r>
    </w:p>
    <w:p w14:paraId="501CDC77" w14:textId="670EA7C4" w:rsidR="00313DE1" w:rsidRPr="005409D6" w:rsidRDefault="00C73293" w:rsidP="007C7DD2">
      <w:pPr>
        <w:rPr>
          <w:rFonts w:ascii="Arial" w:hAnsi="Arial" w:cs="Arial"/>
        </w:rPr>
      </w:pPr>
      <w:r w:rsidRPr="005409D6">
        <w:rPr>
          <w:rFonts w:ascii="Arial" w:hAnsi="Arial" w:cs="Arial"/>
          <w:noProof/>
        </w:rPr>
        <w:t xml:space="preserve"> </w:t>
      </w:r>
      <w:r w:rsidR="00F63058" w:rsidRPr="00F63058">
        <w:rPr>
          <w:noProof/>
        </w:rPr>
        <w:t xml:space="preserve"> </w:t>
      </w:r>
      <w:r w:rsidR="005F7574" w:rsidRPr="005F7574">
        <w:rPr>
          <w:noProof/>
        </w:rPr>
        <w:drawing>
          <wp:inline distT="0" distB="0" distL="0" distR="0" wp14:anchorId="3846EBC3" wp14:editId="7214128D">
            <wp:extent cx="5925377" cy="2486372"/>
            <wp:effectExtent l="0" t="0" r="0" b="9525"/>
            <wp:doc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6"/>
                    <a:stretch>
                      <a:fillRect/>
                    </a:stretch>
                  </pic:blipFill>
                  <pic:spPr>
                    <a:xfrm>
                      <a:off x="0" y="0"/>
                      <a:ext cx="5925377" cy="2486372"/>
                    </a:xfrm>
                    <a:prstGeom prst="rect">
                      <a:avLst/>
                    </a:prstGeom>
                  </pic:spPr>
                </pic:pic>
              </a:graphicData>
            </a:graphic>
          </wp:inline>
        </w:drawing>
      </w:r>
    </w:p>
    <w:p w14:paraId="7E42B1C5" w14:textId="77777777" w:rsidR="007C7DD2" w:rsidRPr="005409D6" w:rsidRDefault="007C7DD2" w:rsidP="007C7DD2">
      <w:pPr>
        <w:rPr>
          <w:rFonts w:ascii="Arial" w:hAnsi="Arial" w:cs="Arial"/>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enter </w:t>
      </w:r>
      <w:r w:rsidRPr="005409D6">
        <w:rPr>
          <w:rFonts w:ascii="Arial" w:hAnsi="Arial" w:cs="Arial"/>
          <w:b/>
          <w:highlight w:val="yellow"/>
          <w:u w:val="single"/>
        </w:rPr>
        <w:t>IFE</w:t>
      </w:r>
      <w:r w:rsidRPr="005409D6">
        <w:rPr>
          <w:rFonts w:ascii="Arial" w:hAnsi="Arial" w:cs="Arial"/>
        </w:rPr>
        <w:t xml:space="preserve"> for Install Exchange File Entry</w:t>
      </w:r>
    </w:p>
    <w:p w14:paraId="5FAACC06" w14:textId="77777777" w:rsidR="007C7DD2" w:rsidRDefault="007C7DD2" w:rsidP="007C7DD2">
      <w:pPr>
        <w:rPr>
          <w:rFonts w:ascii="Arial" w:hAnsi="Arial" w:cs="Arial"/>
        </w:rPr>
      </w:pPr>
      <w:r w:rsidRPr="005409D6">
        <w:rPr>
          <w:rFonts w:ascii="Arial" w:hAnsi="Arial" w:cs="Arial"/>
        </w:rPr>
        <w:t xml:space="preserve">Enter the number that corresponds with your entry titled </w:t>
      </w:r>
      <w:r w:rsidR="00C2088D" w:rsidRPr="0012282A">
        <w:rPr>
          <w:rFonts w:ascii="Arial" w:hAnsi="Arial" w:cs="Arial"/>
          <w:b/>
          <w:bCs/>
        </w:rPr>
        <w:t>UPDATE_2_0_</w:t>
      </w:r>
      <w:r w:rsidR="00427926" w:rsidRPr="0012282A">
        <w:rPr>
          <w:rFonts w:ascii="Arial" w:hAnsi="Arial" w:cs="Arial"/>
          <w:b/>
          <w:bCs/>
        </w:rPr>
        <w:t>243</w:t>
      </w:r>
      <w:r w:rsidR="00C2088D" w:rsidRPr="0012282A">
        <w:rPr>
          <w:rFonts w:ascii="Arial" w:hAnsi="Arial" w:cs="Arial"/>
          <w:b/>
          <w:bCs/>
        </w:rPr>
        <w:t xml:space="preserve"> VA-</w:t>
      </w:r>
      <w:r w:rsidR="00427926" w:rsidRPr="0012282A">
        <w:rPr>
          <w:rFonts w:ascii="Arial" w:hAnsi="Arial" w:cs="Arial"/>
          <w:b/>
          <w:bCs/>
        </w:rPr>
        <w:t>TBI</w:t>
      </w:r>
      <w:r w:rsidR="00C2088D" w:rsidRPr="0012282A">
        <w:rPr>
          <w:rFonts w:ascii="Arial" w:hAnsi="Arial" w:cs="Arial"/>
          <w:b/>
          <w:bCs/>
        </w:rPr>
        <w:t xml:space="preserve"> SCREENING UPDATE</w:t>
      </w:r>
      <w:r w:rsidR="00C2088D" w:rsidRPr="0012282A">
        <w:rPr>
          <w:rFonts w:ascii="Arial" w:hAnsi="Arial" w:cs="Arial"/>
        </w:rPr>
        <w:t xml:space="preserve"> </w:t>
      </w:r>
      <w:r w:rsidR="00C73293" w:rsidRPr="0012282A">
        <w:rPr>
          <w:rFonts w:ascii="Arial" w:hAnsi="Arial" w:cs="Arial"/>
        </w:rPr>
        <w:t xml:space="preserve">(in this example it is entry </w:t>
      </w:r>
      <w:r w:rsidR="00806E16">
        <w:rPr>
          <w:rFonts w:ascii="Arial" w:hAnsi="Arial" w:cs="Arial"/>
        </w:rPr>
        <w:t>227</w:t>
      </w:r>
      <w:r w:rsidR="00E93627" w:rsidRPr="0012282A">
        <w:rPr>
          <w:rFonts w:ascii="Arial" w:hAnsi="Arial" w:cs="Arial"/>
        </w:rPr>
        <w:t>,</w:t>
      </w:r>
      <w:r w:rsidRPr="0012282A">
        <w:rPr>
          <w:rFonts w:ascii="Arial" w:hAnsi="Arial" w:cs="Arial"/>
        </w:rPr>
        <w:t xml:space="preserve"> it will vary</w:t>
      </w:r>
      <w:r w:rsidRPr="005409D6">
        <w:rPr>
          <w:rFonts w:ascii="Arial" w:hAnsi="Arial" w:cs="Arial"/>
          <w:i/>
        </w:rPr>
        <w:t xml:space="preserve"> by site)</w:t>
      </w:r>
      <w:r w:rsidR="002702C4" w:rsidRPr="005409D6">
        <w:rPr>
          <w:rFonts w:ascii="Arial" w:hAnsi="Arial" w:cs="Arial"/>
          <w:i/>
        </w:rPr>
        <w:t xml:space="preserve"> </w:t>
      </w:r>
      <w:r w:rsidR="00470AFF" w:rsidRPr="005409D6">
        <w:rPr>
          <w:rFonts w:ascii="Arial" w:hAnsi="Arial" w:cs="Arial"/>
        </w:rPr>
        <w:t xml:space="preserve">that is dated </w:t>
      </w:r>
      <w:r w:rsidR="00E878C9">
        <w:rPr>
          <w:rFonts w:ascii="Arial" w:hAnsi="Arial" w:cs="Arial"/>
        </w:rPr>
        <w:t>01/13</w:t>
      </w:r>
      <w:r w:rsidR="00A107C8" w:rsidRPr="005409D6">
        <w:rPr>
          <w:rFonts w:ascii="Arial" w:hAnsi="Arial" w:cs="Arial"/>
        </w:rPr>
        <w:t>/202</w:t>
      </w:r>
      <w:r w:rsidR="009705CF" w:rsidRPr="005409D6">
        <w:rPr>
          <w:rFonts w:ascii="Arial" w:hAnsi="Arial" w:cs="Arial"/>
        </w:rPr>
        <w:t>1</w:t>
      </w:r>
      <w:r w:rsidR="00AD5F0B">
        <w:rPr>
          <w:rFonts w:ascii="Arial" w:hAnsi="Arial" w:cs="Arial"/>
        </w:rPr>
        <w:t>.</w:t>
      </w:r>
    </w:p>
    <w:p w14:paraId="3661ECF4" w14:textId="77777777" w:rsidR="00E878C9" w:rsidRPr="005409D6" w:rsidRDefault="00E878C9" w:rsidP="007C7DD2">
      <w:pPr>
        <w:rPr>
          <w:rFonts w:ascii="Arial" w:hAnsi="Arial" w:cs="Arial"/>
          <w:sz w:val="20"/>
          <w:szCs w:val="20"/>
        </w:rPr>
      </w:pPr>
    </w:p>
    <w:p w14:paraId="65CC2042" w14:textId="0DAFA857" w:rsidR="007C7DD2" w:rsidRPr="005409D6" w:rsidRDefault="00E878C9" w:rsidP="007C7DD2">
      <w:pPr>
        <w:rPr>
          <w:rFonts w:ascii="Arial" w:hAnsi="Arial" w:cs="Arial"/>
        </w:rPr>
      </w:pPr>
      <w:r w:rsidRPr="00E878C9">
        <w:rPr>
          <w:noProof/>
        </w:rPr>
        <w:t xml:space="preserve"> </w:t>
      </w:r>
      <w:r w:rsidR="005F7574" w:rsidRPr="005F7574">
        <w:rPr>
          <w:noProof/>
        </w:rPr>
        <w:drawing>
          <wp:inline distT="0" distB="0" distL="0" distR="0" wp14:anchorId="26D9CB74" wp14:editId="14ED0C7F">
            <wp:extent cx="5858693" cy="2476846"/>
            <wp:effectExtent l="0" t="0" r="8890" b="0"/>
            <wp:docPr id="14" name="Picture 14"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screen shot of the first terminal window in Reminder Exchange listing the Clinical Reminder Items that were selected for packing.  It shows IA for &quot;Install All&quot; entered at the prompt."/>
                    <pic:cNvPicPr/>
                  </pic:nvPicPr>
                  <pic:blipFill>
                    <a:blip r:embed="rId17"/>
                    <a:stretch>
                      <a:fillRect/>
                    </a:stretch>
                  </pic:blipFill>
                  <pic:spPr>
                    <a:xfrm>
                      <a:off x="0" y="0"/>
                      <a:ext cx="5858693" cy="2476846"/>
                    </a:xfrm>
                    <a:prstGeom prst="rect">
                      <a:avLst/>
                    </a:prstGeom>
                  </pic:spPr>
                </pic:pic>
              </a:graphicData>
            </a:graphic>
          </wp:inline>
        </w:drawing>
      </w:r>
      <w:r w:rsidR="00A107C8" w:rsidRPr="005409D6">
        <w:rPr>
          <w:rFonts w:ascii="Arial" w:hAnsi="Arial" w:cs="Arial"/>
          <w:noProof/>
        </w:rPr>
        <w:t xml:space="preserve"> </w:t>
      </w:r>
      <w:r w:rsidR="00220616" w:rsidRPr="00220616">
        <w:rPr>
          <w:noProof/>
        </w:rPr>
        <w:t xml:space="preserve"> </w:t>
      </w:r>
    </w:p>
    <w:p w14:paraId="62FE7916" w14:textId="77777777" w:rsidR="007C7DD2" w:rsidRPr="005409D6" w:rsidRDefault="007C7DD2" w:rsidP="007C7DD2">
      <w:pPr>
        <w:rPr>
          <w:rFonts w:ascii="Arial" w:hAnsi="Arial" w:cs="Arial"/>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type </w:t>
      </w:r>
      <w:r w:rsidRPr="005409D6">
        <w:rPr>
          <w:rFonts w:ascii="Arial" w:hAnsi="Arial" w:cs="Arial"/>
          <w:b/>
          <w:highlight w:val="yellow"/>
          <w:u w:val="single"/>
        </w:rPr>
        <w:t>IA</w:t>
      </w:r>
      <w:r w:rsidR="00C73293" w:rsidRPr="005409D6">
        <w:rPr>
          <w:rFonts w:ascii="Arial" w:hAnsi="Arial" w:cs="Arial"/>
        </w:rPr>
        <w:t xml:space="preserve"> for Install all C</w:t>
      </w:r>
      <w:r w:rsidRPr="005409D6">
        <w:rPr>
          <w:rFonts w:ascii="Arial" w:hAnsi="Arial" w:cs="Arial"/>
        </w:rPr>
        <w:t>omponents a</w:t>
      </w:r>
      <w:r w:rsidR="003160B7" w:rsidRPr="005409D6">
        <w:rPr>
          <w:rFonts w:ascii="Arial" w:hAnsi="Arial" w:cs="Arial"/>
        </w:rPr>
        <w:t>n</w:t>
      </w:r>
      <w:r w:rsidRPr="005409D6">
        <w:rPr>
          <w:rFonts w:ascii="Arial" w:hAnsi="Arial" w:cs="Arial"/>
        </w:rPr>
        <w:t>d hit enter</w:t>
      </w:r>
      <w:r w:rsidR="00C73293" w:rsidRPr="005409D6">
        <w:rPr>
          <w:rFonts w:ascii="Arial" w:hAnsi="Arial" w:cs="Arial"/>
        </w:rPr>
        <w:t>.</w:t>
      </w:r>
    </w:p>
    <w:p w14:paraId="57783D86" w14:textId="77777777" w:rsidR="000E5000" w:rsidRPr="005409D6" w:rsidRDefault="00A31E5C" w:rsidP="007120ED">
      <w:pPr>
        <w:autoSpaceDE w:val="0"/>
        <w:autoSpaceDN w:val="0"/>
        <w:adjustRightInd w:val="0"/>
        <w:rPr>
          <w:rFonts w:ascii="Arial" w:hAnsi="Arial" w:cs="Arial"/>
          <w:b/>
          <w:bCs/>
        </w:rPr>
      </w:pPr>
      <w:r w:rsidRPr="005409D6">
        <w:rPr>
          <w:rFonts w:ascii="Arial" w:hAnsi="Arial" w:cs="Arial"/>
          <w:b/>
          <w:bCs/>
        </w:rPr>
        <w:t>F</w:t>
      </w:r>
      <w:r w:rsidR="00B45C15" w:rsidRPr="005409D6">
        <w:rPr>
          <w:rFonts w:ascii="Arial" w:hAnsi="Arial" w:cs="Arial"/>
          <w:b/>
          <w:bCs/>
        </w:rPr>
        <w:t>o</w:t>
      </w:r>
      <w:r w:rsidR="007F1187" w:rsidRPr="005409D6">
        <w:rPr>
          <w:rFonts w:ascii="Arial" w:hAnsi="Arial" w:cs="Arial"/>
          <w:b/>
          <w:bCs/>
        </w:rPr>
        <w:t>r</w:t>
      </w:r>
      <w:r w:rsidR="00B45C15" w:rsidRPr="005409D6">
        <w:rPr>
          <w:rFonts w:ascii="Arial" w:hAnsi="Arial" w:cs="Arial"/>
          <w:b/>
          <w:bCs/>
        </w:rPr>
        <w:t xml:space="preserve"> all new entries </w:t>
      </w:r>
      <w:r w:rsidR="007F1187" w:rsidRPr="005409D6">
        <w:rPr>
          <w:rFonts w:ascii="Arial" w:hAnsi="Arial" w:cs="Arial"/>
          <w:b/>
          <w:bCs/>
        </w:rPr>
        <w:t xml:space="preserve">in any </w:t>
      </w:r>
      <w:proofErr w:type="gramStart"/>
      <w:r w:rsidR="007F1187" w:rsidRPr="005409D6">
        <w:rPr>
          <w:rFonts w:ascii="Arial" w:hAnsi="Arial" w:cs="Arial"/>
          <w:b/>
          <w:bCs/>
        </w:rPr>
        <w:t>category</w:t>
      </w:r>
      <w:proofErr w:type="gramEnd"/>
      <w:r w:rsidR="007F1187" w:rsidRPr="005409D6">
        <w:rPr>
          <w:rFonts w:ascii="Arial" w:hAnsi="Arial" w:cs="Arial"/>
          <w:b/>
          <w:bCs/>
        </w:rPr>
        <w:t xml:space="preserve"> </w:t>
      </w:r>
      <w:r w:rsidR="00B45C15" w:rsidRPr="005409D6">
        <w:rPr>
          <w:rFonts w:ascii="Arial" w:hAnsi="Arial" w:cs="Arial"/>
          <w:b/>
          <w:bCs/>
        </w:rPr>
        <w:t xml:space="preserve">you will choose </w:t>
      </w:r>
      <w:r w:rsidR="00B45C15" w:rsidRPr="005409D6">
        <w:rPr>
          <w:rFonts w:ascii="Arial" w:hAnsi="Arial" w:cs="Arial"/>
          <w:b/>
          <w:bCs/>
          <w:highlight w:val="yellow"/>
        </w:rPr>
        <w:t>I to Install</w:t>
      </w:r>
    </w:p>
    <w:p w14:paraId="3ADD132C" w14:textId="77777777" w:rsidR="00C2088D" w:rsidRPr="005409D6" w:rsidRDefault="00C2088D" w:rsidP="007120ED">
      <w:pPr>
        <w:autoSpaceDE w:val="0"/>
        <w:autoSpaceDN w:val="0"/>
        <w:adjustRightInd w:val="0"/>
        <w:rPr>
          <w:rFonts w:ascii="Arial" w:hAnsi="Arial" w:cs="Arial"/>
          <w:b/>
          <w:bCs/>
        </w:rPr>
      </w:pPr>
      <w:r w:rsidRPr="005409D6">
        <w:rPr>
          <w:rFonts w:ascii="Arial" w:hAnsi="Arial" w:cs="Arial"/>
          <w:b/>
          <w:bCs/>
          <w:highlight w:val="cyan"/>
        </w:rPr>
        <w:t>Skip</w:t>
      </w:r>
      <w:r w:rsidRPr="005409D6">
        <w:rPr>
          <w:rFonts w:ascii="Arial" w:hAnsi="Arial" w:cs="Arial"/>
          <w:b/>
          <w:bCs/>
        </w:rPr>
        <w:t xml:space="preserve"> any Health Factors that you are prompted to Overwrite. </w:t>
      </w:r>
    </w:p>
    <w:p w14:paraId="4E35627D" w14:textId="77777777" w:rsidR="007775D0" w:rsidRPr="005409D6" w:rsidRDefault="00C2088D" w:rsidP="007120ED">
      <w:pPr>
        <w:autoSpaceDE w:val="0"/>
        <w:autoSpaceDN w:val="0"/>
        <w:adjustRightInd w:val="0"/>
        <w:rPr>
          <w:rFonts w:ascii="Arial" w:hAnsi="Arial" w:cs="Arial"/>
          <w:b/>
          <w:bCs/>
        </w:rPr>
      </w:pPr>
      <w:r w:rsidRPr="005409D6">
        <w:rPr>
          <w:rFonts w:ascii="Arial" w:hAnsi="Arial" w:cs="Arial"/>
          <w:b/>
          <w:bCs/>
          <w:highlight w:val="green"/>
        </w:rPr>
        <w:t>Merge</w:t>
      </w:r>
      <w:r w:rsidRPr="005409D6">
        <w:rPr>
          <w:rFonts w:ascii="Arial" w:hAnsi="Arial" w:cs="Arial"/>
          <w:b/>
          <w:bCs/>
        </w:rPr>
        <w:t xml:space="preserve"> an</w:t>
      </w:r>
      <w:r w:rsidR="00AD5F0B">
        <w:rPr>
          <w:rFonts w:ascii="Arial" w:hAnsi="Arial" w:cs="Arial"/>
          <w:b/>
          <w:bCs/>
        </w:rPr>
        <w:t>y</w:t>
      </w:r>
      <w:r w:rsidRPr="005409D6">
        <w:rPr>
          <w:rFonts w:ascii="Arial" w:hAnsi="Arial" w:cs="Arial"/>
          <w:b/>
          <w:bCs/>
        </w:rPr>
        <w:t xml:space="preserve"> Reminder Terms that exist but are different</w:t>
      </w:r>
    </w:p>
    <w:p w14:paraId="711037A3" w14:textId="77777777" w:rsidR="00C9413A" w:rsidRPr="005409D6" w:rsidRDefault="00C9413A" w:rsidP="00737D77">
      <w:pPr>
        <w:rPr>
          <w:rFonts w:ascii="Arial" w:hAnsi="Arial" w:cs="Arial"/>
          <w:b/>
          <w:bCs/>
        </w:rPr>
      </w:pPr>
      <w:r w:rsidRPr="005409D6">
        <w:rPr>
          <w:rFonts w:ascii="Arial" w:hAnsi="Arial" w:cs="Arial"/>
          <w:b/>
          <w:bCs/>
          <w:highlight w:val="green"/>
        </w:rPr>
        <w:t>OVERWRITE</w:t>
      </w:r>
      <w:r w:rsidRPr="005409D6">
        <w:rPr>
          <w:rFonts w:ascii="Arial" w:hAnsi="Arial" w:cs="Arial"/>
          <w:b/>
          <w:bCs/>
        </w:rPr>
        <w:t xml:space="preserve"> </w:t>
      </w:r>
      <w:r w:rsidR="00C2088D" w:rsidRPr="005409D6">
        <w:rPr>
          <w:rFonts w:ascii="Arial" w:hAnsi="Arial" w:cs="Arial"/>
          <w:b/>
          <w:bCs/>
        </w:rPr>
        <w:t>the reminder definition</w:t>
      </w:r>
    </w:p>
    <w:p w14:paraId="16336D71" w14:textId="77777777" w:rsidR="00911D73" w:rsidRPr="005409D6" w:rsidRDefault="00911D73" w:rsidP="00C73293">
      <w:pPr>
        <w:autoSpaceDE w:val="0"/>
        <w:autoSpaceDN w:val="0"/>
        <w:adjustRightInd w:val="0"/>
        <w:rPr>
          <w:rFonts w:ascii="Arial" w:hAnsi="Arial" w:cs="Arial"/>
        </w:rPr>
      </w:pPr>
    </w:p>
    <w:p w14:paraId="4DFA3A07" w14:textId="77777777" w:rsidR="007F1187" w:rsidRPr="005409D6" w:rsidRDefault="007F1187" w:rsidP="007F1187">
      <w:pPr>
        <w:autoSpaceDE w:val="0"/>
        <w:autoSpaceDN w:val="0"/>
        <w:adjustRightInd w:val="0"/>
        <w:rPr>
          <w:rFonts w:ascii="Arial" w:hAnsi="Arial" w:cs="Arial"/>
          <w:bCs/>
          <w:noProof/>
        </w:rPr>
      </w:pPr>
      <w:r w:rsidRPr="005409D6">
        <w:rPr>
          <w:rFonts w:ascii="Arial" w:hAnsi="Arial" w:cs="Arial"/>
        </w:rPr>
        <w:br w:type="page"/>
      </w:r>
      <w:r w:rsidRPr="005409D6">
        <w:rPr>
          <w:rFonts w:ascii="Arial" w:hAnsi="Arial" w:cs="Arial"/>
        </w:rPr>
        <w:lastRenderedPageBreak/>
        <w:t xml:space="preserve">You will then be prompted to install the first dialog component.  You will choose IA to install all </w:t>
      </w:r>
      <w:r w:rsidRPr="005409D6">
        <w:rPr>
          <w:rFonts w:ascii="Arial" w:hAnsi="Arial" w:cs="Arial"/>
          <w:bCs/>
          <w:noProof/>
        </w:rPr>
        <w:t>even though some items will already have an X to indicate they exist.</w:t>
      </w:r>
    </w:p>
    <w:p w14:paraId="1390FE4E" w14:textId="2F885D06" w:rsidR="00360BAC" w:rsidRPr="005409D6" w:rsidRDefault="000B2792" w:rsidP="00360BAC">
      <w:pPr>
        <w:autoSpaceDE w:val="0"/>
        <w:autoSpaceDN w:val="0"/>
        <w:adjustRightInd w:val="0"/>
        <w:rPr>
          <w:rFonts w:ascii="Arial" w:hAnsi="Arial" w:cs="Arial"/>
          <w:noProof/>
        </w:rPr>
      </w:pPr>
      <w:r w:rsidRPr="005F7574">
        <w:rPr>
          <w:b/>
          <w:bCs/>
          <w:noProof/>
        </w:rPr>
        <w:drawing>
          <wp:inline distT="0" distB="0" distL="0" distR="0" wp14:anchorId="6107C41B" wp14:editId="5A819856">
            <wp:extent cx="5943600" cy="2981325"/>
            <wp:effectExtent l="0" t="0" r="0" b="0"/>
            <wp:docPr id="9" name="Picture 1" descr="For VA-TBI SCREENING: &#10;Screen shot of the terminal window showing a list of elements, groups and dialogs with the text with IA for &quot;Install All&quot; entered at the &quot;Select Action:&quot; Prompt.  The correct entries to make after this entry are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For VA-TBI SCREENING: &#10;Screen shot of the terminal window showing a list of elements, groups and dialogs with the text with IA for &quot;Install All&quot; entered at the &quot;Select Action:&quot; Prompt.  The correct entries to make after this entry are described in the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3C78AF0F" w14:textId="77777777" w:rsidR="007F1187" w:rsidRDefault="007F1187" w:rsidP="00360BAC">
      <w:pPr>
        <w:autoSpaceDE w:val="0"/>
        <w:autoSpaceDN w:val="0"/>
        <w:adjustRightInd w:val="0"/>
        <w:rPr>
          <w:rFonts w:ascii="Arial" w:hAnsi="Arial" w:cs="Arial"/>
          <w:b/>
          <w:u w:val="single"/>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type </w:t>
      </w:r>
      <w:r w:rsidRPr="005409D6">
        <w:rPr>
          <w:rFonts w:ascii="Arial" w:hAnsi="Arial" w:cs="Arial"/>
          <w:b/>
          <w:highlight w:val="yellow"/>
          <w:u w:val="single"/>
        </w:rPr>
        <w:t>IA</w:t>
      </w:r>
      <w:r w:rsidRPr="005409D6">
        <w:rPr>
          <w:rFonts w:ascii="Arial" w:hAnsi="Arial" w:cs="Arial"/>
        </w:rPr>
        <w:t xml:space="preserve"> to install the dialog – </w:t>
      </w:r>
      <w:r w:rsidRPr="005409D6">
        <w:rPr>
          <w:rFonts w:ascii="Arial" w:hAnsi="Arial" w:cs="Arial"/>
          <w:b/>
          <w:u w:val="single"/>
        </w:rPr>
        <w:t>VA-</w:t>
      </w:r>
      <w:r w:rsidR="00427926">
        <w:rPr>
          <w:rFonts w:ascii="Arial" w:hAnsi="Arial" w:cs="Arial"/>
          <w:b/>
          <w:u w:val="single"/>
        </w:rPr>
        <w:t>TBI</w:t>
      </w:r>
      <w:r w:rsidRPr="005409D6">
        <w:rPr>
          <w:rFonts w:ascii="Arial" w:hAnsi="Arial" w:cs="Arial"/>
          <w:b/>
          <w:u w:val="single"/>
        </w:rPr>
        <w:t xml:space="preserve"> SCREENING</w:t>
      </w:r>
    </w:p>
    <w:p w14:paraId="7CE0992E" w14:textId="77777777" w:rsidR="0012282A" w:rsidRDefault="0012282A" w:rsidP="00360BAC">
      <w:pPr>
        <w:autoSpaceDE w:val="0"/>
        <w:autoSpaceDN w:val="0"/>
        <w:adjustRightInd w:val="0"/>
        <w:rPr>
          <w:rFonts w:ascii="Arial" w:hAnsi="Arial" w:cs="Arial"/>
          <w:b/>
          <w:u w:val="single"/>
        </w:rPr>
      </w:pPr>
    </w:p>
    <w:p w14:paraId="4F616588" w14:textId="77777777" w:rsidR="00220616" w:rsidRDefault="00220616" w:rsidP="00360BAC">
      <w:pPr>
        <w:autoSpaceDE w:val="0"/>
        <w:autoSpaceDN w:val="0"/>
        <w:adjustRightInd w:val="0"/>
        <w:rPr>
          <w:rFonts w:ascii="Arial" w:hAnsi="Arial" w:cs="Arial"/>
          <w:b/>
          <w:u w:val="single"/>
        </w:rPr>
      </w:pPr>
      <w:r>
        <w:rPr>
          <w:rFonts w:ascii="Arial" w:hAnsi="Arial" w:cs="Arial"/>
          <w:b/>
          <w:u w:val="single"/>
        </w:rPr>
        <w:t>YOU WILL SEE TH</w:t>
      </w:r>
      <w:r w:rsidR="0012282A">
        <w:rPr>
          <w:rFonts w:ascii="Arial" w:hAnsi="Arial" w:cs="Arial"/>
          <w:b/>
          <w:u w:val="single"/>
        </w:rPr>
        <w:t>E</w:t>
      </w:r>
      <w:r>
        <w:rPr>
          <w:rFonts w:ascii="Arial" w:hAnsi="Arial" w:cs="Arial"/>
          <w:b/>
          <w:u w:val="single"/>
        </w:rPr>
        <w:t>S</w:t>
      </w:r>
      <w:r w:rsidR="0012282A">
        <w:rPr>
          <w:rFonts w:ascii="Arial" w:hAnsi="Arial" w:cs="Arial"/>
          <w:b/>
          <w:u w:val="single"/>
        </w:rPr>
        <w:t>E</w:t>
      </w:r>
      <w:r>
        <w:rPr>
          <w:rFonts w:ascii="Arial" w:hAnsi="Arial" w:cs="Arial"/>
          <w:b/>
          <w:u w:val="single"/>
        </w:rPr>
        <w:t xml:space="preserve"> PROMPT</w:t>
      </w:r>
      <w:r w:rsidR="0012282A">
        <w:rPr>
          <w:rFonts w:ascii="Arial" w:hAnsi="Arial" w:cs="Arial"/>
          <w:b/>
          <w:u w:val="single"/>
        </w:rPr>
        <w:t>S</w:t>
      </w:r>
      <w:r>
        <w:rPr>
          <w:rFonts w:ascii="Arial" w:hAnsi="Arial" w:cs="Arial"/>
          <w:b/>
          <w:u w:val="single"/>
        </w:rPr>
        <w:t>:</w:t>
      </w:r>
    </w:p>
    <w:p w14:paraId="6680FAEE" w14:textId="77777777" w:rsidR="00220616" w:rsidRDefault="00220616" w:rsidP="00220616">
      <w:pPr>
        <w:autoSpaceDE w:val="0"/>
        <w:autoSpaceDN w:val="0"/>
        <w:adjustRightInd w:val="0"/>
        <w:rPr>
          <w:rFonts w:ascii="r_ansi" w:hAnsi="r_ansi" w:cs="r_ansi"/>
          <w:sz w:val="20"/>
          <w:szCs w:val="20"/>
        </w:rPr>
      </w:pPr>
    </w:p>
    <w:p w14:paraId="7D276535"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FINDING entry </w:t>
      </w:r>
      <w:proofErr w:type="gramStart"/>
      <w:r w:rsidRPr="0012282A">
        <w:rPr>
          <w:rFonts w:ascii="Arial" w:hAnsi="Arial" w:cs="Arial"/>
        </w:rPr>
        <w:t>Q.ECOE</w:t>
      </w:r>
      <w:proofErr w:type="gramEnd"/>
      <w:r w:rsidRPr="0012282A">
        <w:rPr>
          <w:rFonts w:ascii="Arial" w:hAnsi="Arial" w:cs="Arial"/>
        </w:rPr>
        <w:t xml:space="preserve"> TEMP OI FOR POLYTRAUMA CONSULT does not exist.</w:t>
      </w:r>
    </w:p>
    <w:p w14:paraId="6B629FE8"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Select one of the following:</w:t>
      </w:r>
    </w:p>
    <w:p w14:paraId="419D78A6"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D         Delete</w:t>
      </w:r>
    </w:p>
    <w:p w14:paraId="512A4B66"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P         Replace with an existing entry</w:t>
      </w:r>
    </w:p>
    <w:p w14:paraId="5E9B72C0"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Q         Quit the install</w:t>
      </w:r>
    </w:p>
    <w:p w14:paraId="0C8E22C5"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Enter response: </w:t>
      </w:r>
      <w:proofErr w:type="gramStart"/>
      <w:r w:rsidRPr="0012282A">
        <w:rPr>
          <w:rFonts w:ascii="Arial" w:hAnsi="Arial" w:cs="Arial"/>
        </w:rPr>
        <w:t>P  Replace</w:t>
      </w:r>
      <w:proofErr w:type="gramEnd"/>
      <w:r w:rsidRPr="0012282A">
        <w:rPr>
          <w:rFonts w:ascii="Arial" w:hAnsi="Arial" w:cs="Arial"/>
        </w:rPr>
        <w:t xml:space="preserve"> with an existing entry</w:t>
      </w:r>
    </w:p>
    <w:p w14:paraId="43D88C13" w14:textId="77777777" w:rsidR="00220616" w:rsidRPr="0010420C" w:rsidRDefault="00220616" w:rsidP="00220616">
      <w:pPr>
        <w:autoSpaceDE w:val="0"/>
        <w:autoSpaceDN w:val="0"/>
        <w:adjustRightInd w:val="0"/>
        <w:rPr>
          <w:rFonts w:ascii="Arial" w:hAnsi="Arial" w:cs="Arial"/>
          <w:color w:val="C00000"/>
        </w:rPr>
      </w:pPr>
      <w:r w:rsidRPr="0012282A">
        <w:rPr>
          <w:rFonts w:ascii="Arial" w:hAnsi="Arial" w:cs="Arial"/>
        </w:rPr>
        <w:t xml:space="preserve">Select ORDER DIALOG NAME: </w:t>
      </w:r>
      <w:r w:rsidRPr="0010420C">
        <w:rPr>
          <w:rFonts w:ascii="Arial" w:hAnsi="Arial" w:cs="Arial"/>
          <w:color w:val="C00000"/>
        </w:rPr>
        <w:t>enter your local order dialog for polytrauma consult here</w:t>
      </w:r>
    </w:p>
    <w:p w14:paraId="65828AB1" w14:textId="77777777" w:rsidR="0012282A" w:rsidRPr="0012282A" w:rsidRDefault="0012282A" w:rsidP="00220616">
      <w:pPr>
        <w:autoSpaceDE w:val="0"/>
        <w:autoSpaceDN w:val="0"/>
        <w:adjustRightInd w:val="0"/>
        <w:rPr>
          <w:rFonts w:ascii="Arial" w:hAnsi="Arial" w:cs="Arial"/>
          <w:color w:val="FF0000"/>
        </w:rPr>
      </w:pPr>
    </w:p>
    <w:p w14:paraId="5C0FA7AD"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FINDING entry </w:t>
      </w:r>
      <w:proofErr w:type="gramStart"/>
      <w:r w:rsidRPr="0012282A">
        <w:rPr>
          <w:rFonts w:ascii="Arial" w:hAnsi="Arial" w:cs="Arial"/>
        </w:rPr>
        <w:t>Q.ECOE</w:t>
      </w:r>
      <w:proofErr w:type="gramEnd"/>
      <w:r w:rsidRPr="0012282A">
        <w:rPr>
          <w:rFonts w:ascii="Arial" w:hAnsi="Arial" w:cs="Arial"/>
        </w:rPr>
        <w:t xml:space="preserve"> TEMP OI FOR KNOWN TBI does not exist.</w:t>
      </w:r>
    </w:p>
    <w:p w14:paraId="5FA08FF5"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Select one of the following:</w:t>
      </w:r>
    </w:p>
    <w:p w14:paraId="2DBF8A5D"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D         Delete</w:t>
      </w:r>
    </w:p>
    <w:p w14:paraId="282BDBE4"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P         Replace with an existing entry</w:t>
      </w:r>
    </w:p>
    <w:p w14:paraId="359F85F5"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          Q         Quit the install</w:t>
      </w:r>
    </w:p>
    <w:p w14:paraId="43E2D076" w14:textId="77777777" w:rsidR="00220616" w:rsidRPr="0012282A" w:rsidRDefault="00220616" w:rsidP="00220616">
      <w:pPr>
        <w:autoSpaceDE w:val="0"/>
        <w:autoSpaceDN w:val="0"/>
        <w:adjustRightInd w:val="0"/>
        <w:rPr>
          <w:rFonts w:ascii="Arial" w:hAnsi="Arial" w:cs="Arial"/>
        </w:rPr>
      </w:pPr>
      <w:r w:rsidRPr="0012282A">
        <w:rPr>
          <w:rFonts w:ascii="Arial" w:hAnsi="Arial" w:cs="Arial"/>
        </w:rPr>
        <w:t xml:space="preserve">Enter response: </w:t>
      </w:r>
      <w:proofErr w:type="gramStart"/>
      <w:r w:rsidRPr="0012282A">
        <w:rPr>
          <w:rFonts w:ascii="Arial" w:hAnsi="Arial" w:cs="Arial"/>
        </w:rPr>
        <w:t>P  Replace</w:t>
      </w:r>
      <w:proofErr w:type="gramEnd"/>
      <w:r w:rsidRPr="0012282A">
        <w:rPr>
          <w:rFonts w:ascii="Arial" w:hAnsi="Arial" w:cs="Arial"/>
        </w:rPr>
        <w:t xml:space="preserve"> with an existing entry</w:t>
      </w:r>
    </w:p>
    <w:p w14:paraId="6F640B24" w14:textId="77777777" w:rsidR="00220616" w:rsidRPr="0012282A" w:rsidRDefault="00220616" w:rsidP="00220616">
      <w:pPr>
        <w:autoSpaceDE w:val="0"/>
        <w:autoSpaceDN w:val="0"/>
        <w:adjustRightInd w:val="0"/>
        <w:rPr>
          <w:rFonts w:ascii="Arial" w:hAnsi="Arial" w:cs="Arial"/>
          <w:color w:val="FF0000"/>
        </w:rPr>
      </w:pPr>
      <w:r w:rsidRPr="0012282A">
        <w:rPr>
          <w:rFonts w:ascii="Arial" w:hAnsi="Arial" w:cs="Arial"/>
        </w:rPr>
        <w:t>Select ORDER DIALOG NAME:</w:t>
      </w:r>
      <w:r w:rsidRPr="0012282A">
        <w:rPr>
          <w:rFonts w:ascii="Arial" w:hAnsi="Arial" w:cs="Arial"/>
          <w:color w:val="FF0000"/>
        </w:rPr>
        <w:t xml:space="preserve"> </w:t>
      </w:r>
      <w:r w:rsidRPr="0010420C">
        <w:rPr>
          <w:rFonts w:ascii="Arial" w:hAnsi="Arial" w:cs="Arial"/>
          <w:color w:val="C00000"/>
        </w:rPr>
        <w:t>enter your local order dialog for TBI consult here</w:t>
      </w:r>
    </w:p>
    <w:p w14:paraId="6C0C60D5" w14:textId="77777777" w:rsidR="00220616" w:rsidRPr="0012282A" w:rsidRDefault="00220616" w:rsidP="00220616">
      <w:pPr>
        <w:autoSpaceDE w:val="0"/>
        <w:autoSpaceDN w:val="0"/>
        <w:adjustRightInd w:val="0"/>
        <w:rPr>
          <w:rFonts w:ascii="Arial" w:hAnsi="Arial" w:cs="Arial"/>
          <w:b/>
          <w:color w:val="FF0000"/>
          <w:u w:val="single"/>
        </w:rPr>
      </w:pPr>
    </w:p>
    <w:p w14:paraId="31EBB5DA" w14:textId="77777777" w:rsidR="007F1187" w:rsidRPr="005409D6" w:rsidRDefault="007F1187" w:rsidP="00360BAC">
      <w:pPr>
        <w:autoSpaceDE w:val="0"/>
        <w:autoSpaceDN w:val="0"/>
        <w:adjustRightInd w:val="0"/>
        <w:rPr>
          <w:rFonts w:ascii="Arial" w:hAnsi="Arial" w:cs="Arial"/>
          <w:b/>
          <w:u w:val="single"/>
        </w:rPr>
      </w:pPr>
    </w:p>
    <w:p w14:paraId="3AAC4A61" w14:textId="602E9B88" w:rsidR="007F1187" w:rsidRPr="005409D6" w:rsidRDefault="000B2792" w:rsidP="00360BAC">
      <w:pPr>
        <w:autoSpaceDE w:val="0"/>
        <w:autoSpaceDN w:val="0"/>
        <w:adjustRightInd w:val="0"/>
        <w:rPr>
          <w:rFonts w:ascii="Arial" w:hAnsi="Arial" w:cs="Arial"/>
        </w:rPr>
      </w:pPr>
      <w:r w:rsidRPr="00DB7241">
        <w:rPr>
          <w:noProof/>
        </w:rPr>
        <w:lastRenderedPageBreak/>
        <w:drawing>
          <wp:inline distT="0" distB="0" distL="0" distR="0" wp14:anchorId="01FB366D" wp14:editId="0BD66FB6">
            <wp:extent cx="5943600" cy="2971800"/>
            <wp:effectExtent l="0" t="0" r="0" b="0"/>
            <wp:docPr id="10"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EAE5170" w14:textId="77777777" w:rsidR="00701691" w:rsidRDefault="00701691" w:rsidP="00AA2BBE">
      <w:pPr>
        <w:rPr>
          <w:rFonts w:ascii="Arial" w:hAnsi="Arial" w:cs="Arial"/>
        </w:rPr>
      </w:pPr>
    </w:p>
    <w:p w14:paraId="00772C9A" w14:textId="77777777" w:rsidR="00884030" w:rsidRPr="005409D6" w:rsidRDefault="00DB075A" w:rsidP="00AA2BBE">
      <w:pPr>
        <w:rPr>
          <w:rFonts w:ascii="Arial" w:hAnsi="Arial" w:cs="Arial"/>
          <w:b/>
          <w:u w:val="single"/>
        </w:rPr>
      </w:pPr>
      <w:r w:rsidRPr="005409D6">
        <w:rPr>
          <w:rFonts w:ascii="Arial" w:hAnsi="Arial" w:cs="Arial"/>
        </w:rPr>
        <w:t>When the dialog has completed installation, y</w:t>
      </w:r>
      <w:r w:rsidR="00360BAC" w:rsidRPr="005409D6">
        <w:rPr>
          <w:rFonts w:ascii="Arial" w:hAnsi="Arial" w:cs="Arial"/>
        </w:rPr>
        <w:t xml:space="preserve">ou will then be returned to this screen. At the </w:t>
      </w:r>
      <w:r w:rsidR="00360BAC" w:rsidRPr="005409D6">
        <w:rPr>
          <w:rFonts w:ascii="Arial" w:hAnsi="Arial" w:cs="Arial"/>
          <w:b/>
          <w:u w:val="single"/>
        </w:rPr>
        <w:t>Select Action</w:t>
      </w:r>
      <w:r w:rsidR="00360BAC" w:rsidRPr="005409D6">
        <w:rPr>
          <w:rFonts w:ascii="Arial" w:hAnsi="Arial" w:cs="Arial"/>
        </w:rPr>
        <w:t xml:space="preserve"> prompt, type </w:t>
      </w:r>
      <w:r w:rsidR="00360BAC" w:rsidRPr="005409D6">
        <w:rPr>
          <w:rFonts w:ascii="Arial" w:hAnsi="Arial" w:cs="Arial"/>
          <w:b/>
          <w:highlight w:val="yellow"/>
          <w:u w:val="single"/>
        </w:rPr>
        <w:t>Q.</w:t>
      </w:r>
    </w:p>
    <w:p w14:paraId="76F6CD9C" w14:textId="77777777" w:rsidR="00884030" w:rsidRDefault="00884030" w:rsidP="00884030">
      <w:pPr>
        <w:autoSpaceDE w:val="0"/>
        <w:autoSpaceDN w:val="0"/>
        <w:adjustRightInd w:val="0"/>
      </w:pPr>
    </w:p>
    <w:p w14:paraId="753AC651" w14:textId="77777777" w:rsidR="00701691" w:rsidRDefault="00701691" w:rsidP="007F1187">
      <w:pPr>
        <w:rPr>
          <w:noProof/>
        </w:rPr>
      </w:pPr>
    </w:p>
    <w:p w14:paraId="6AD70556" w14:textId="4E1AF2B3" w:rsidR="00E878C9" w:rsidRDefault="000B2792" w:rsidP="007F1187">
      <w:pPr>
        <w:rPr>
          <w:rFonts w:ascii="Arial" w:hAnsi="Arial" w:cs="Arial"/>
        </w:rPr>
      </w:pPr>
      <w:r w:rsidRPr="00356C27">
        <w:rPr>
          <w:noProof/>
        </w:rPr>
        <w:drawing>
          <wp:inline distT="0" distB="0" distL="0" distR="0" wp14:anchorId="1D639551" wp14:editId="6C56A0E0">
            <wp:extent cx="5905500" cy="2428875"/>
            <wp:effectExtent l="0" t="0" r="0" b="0"/>
            <wp:docPr id="11"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2428875"/>
                    </a:xfrm>
                    <a:prstGeom prst="rect">
                      <a:avLst/>
                    </a:prstGeom>
                    <a:noFill/>
                    <a:ln>
                      <a:noFill/>
                    </a:ln>
                  </pic:spPr>
                </pic:pic>
              </a:graphicData>
            </a:graphic>
          </wp:inline>
        </w:drawing>
      </w:r>
      <w:r w:rsidR="00E878C9" w:rsidRPr="00921A1C">
        <w:rPr>
          <w:rFonts w:ascii="Arial" w:hAnsi="Arial" w:cs="Arial"/>
        </w:rPr>
        <w:t xml:space="preserve"> </w:t>
      </w:r>
    </w:p>
    <w:p w14:paraId="55F4B472" w14:textId="77777777" w:rsidR="00E878C9" w:rsidRDefault="00E878C9" w:rsidP="007F1187">
      <w:pPr>
        <w:rPr>
          <w:rFonts w:ascii="Arial" w:hAnsi="Arial" w:cs="Arial"/>
        </w:rPr>
      </w:pPr>
    </w:p>
    <w:p w14:paraId="27BB4B2A" w14:textId="77777777" w:rsidR="007F1187" w:rsidRPr="00921A1C" w:rsidRDefault="007F1187" w:rsidP="007F1187">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573F4440" w14:textId="77777777" w:rsidR="007F1187" w:rsidRPr="00921A1C" w:rsidRDefault="007F1187" w:rsidP="007F1187">
      <w:pPr>
        <w:rPr>
          <w:rFonts w:ascii="Arial" w:hAnsi="Arial" w:cs="Arial"/>
        </w:rPr>
      </w:pPr>
    </w:p>
    <w:p w14:paraId="312A3BB8" w14:textId="77777777" w:rsidR="007F1187" w:rsidRDefault="007F1187" w:rsidP="007F1187">
      <w:pPr>
        <w:rPr>
          <w:rFonts w:ascii="Arial" w:hAnsi="Arial" w:cs="Arial"/>
        </w:rPr>
      </w:pPr>
      <w:r w:rsidRPr="00921A1C">
        <w:rPr>
          <w:rFonts w:ascii="Arial" w:hAnsi="Arial" w:cs="Arial"/>
        </w:rPr>
        <w:t>Install complete.</w:t>
      </w:r>
    </w:p>
    <w:p w14:paraId="3C41CDF9" w14:textId="77777777" w:rsidR="00884030" w:rsidRDefault="00884030" w:rsidP="00E93627">
      <w:pPr>
        <w:rPr>
          <w:b/>
          <w:u w:val="single"/>
        </w:rPr>
      </w:pPr>
    </w:p>
    <w:p w14:paraId="438791EA" w14:textId="77777777" w:rsidR="0012282A" w:rsidRDefault="0012282A" w:rsidP="00E93627">
      <w:pPr>
        <w:rPr>
          <w:b/>
          <w:u w:val="single"/>
        </w:rPr>
      </w:pPr>
    </w:p>
    <w:p w14:paraId="42F58A49" w14:textId="77777777" w:rsidR="0012282A" w:rsidRDefault="0012282A" w:rsidP="00E93627">
      <w:pPr>
        <w:rPr>
          <w:b/>
          <w:u w:val="single"/>
        </w:rPr>
      </w:pPr>
    </w:p>
    <w:p w14:paraId="60C6E8E9" w14:textId="77777777" w:rsidR="0012282A" w:rsidRDefault="0012282A" w:rsidP="00E93627">
      <w:pPr>
        <w:rPr>
          <w:b/>
          <w:u w:val="single"/>
        </w:rPr>
      </w:pPr>
    </w:p>
    <w:p w14:paraId="49E21D0B" w14:textId="77777777" w:rsidR="0012282A" w:rsidRDefault="0012282A" w:rsidP="00E93627">
      <w:pPr>
        <w:rPr>
          <w:b/>
          <w:u w:val="single"/>
        </w:rPr>
      </w:pPr>
    </w:p>
    <w:p w14:paraId="02810624" w14:textId="77777777" w:rsidR="00F141EA" w:rsidRPr="00240032" w:rsidRDefault="00975BB6" w:rsidP="007C7DD2">
      <w:pPr>
        <w:pStyle w:val="Heading1"/>
        <w:rPr>
          <w:rFonts w:ascii="Times New Roman" w:hAnsi="Times New Roman"/>
          <w:bCs w:val="0"/>
          <w:kern w:val="0"/>
          <w:sz w:val="36"/>
          <w:szCs w:val="36"/>
          <w:lang w:val="en-US" w:eastAsia="en-US"/>
        </w:rPr>
      </w:pPr>
      <w:bookmarkStart w:id="30" w:name="_Toc523476521"/>
      <w:bookmarkEnd w:id="20"/>
      <w:bookmarkEnd w:id="21"/>
      <w:bookmarkEnd w:id="22"/>
      <w:bookmarkEnd w:id="23"/>
      <w:bookmarkEnd w:id="24"/>
      <w:bookmarkEnd w:id="25"/>
      <w:bookmarkEnd w:id="26"/>
      <w:bookmarkEnd w:id="27"/>
      <w:bookmarkEnd w:id="28"/>
      <w:r w:rsidRPr="00240032">
        <w:rPr>
          <w:rFonts w:ascii="Times New Roman" w:hAnsi="Times New Roman"/>
          <w:bCs w:val="0"/>
          <w:kern w:val="0"/>
          <w:sz w:val="36"/>
          <w:szCs w:val="36"/>
          <w:lang w:val="en-US" w:eastAsia="en-US"/>
        </w:rPr>
        <w:lastRenderedPageBreak/>
        <w:t>Post Installation</w:t>
      </w:r>
      <w:bookmarkEnd w:id="30"/>
    </w:p>
    <w:p w14:paraId="2AD55012" w14:textId="77777777" w:rsidR="005F58EB" w:rsidRDefault="005F58EB" w:rsidP="005F58EB">
      <w:pPr>
        <w:autoSpaceDE w:val="0"/>
        <w:autoSpaceDN w:val="0"/>
        <w:adjustRightInd w:val="0"/>
        <w:ind w:left="1530"/>
        <w:rPr>
          <w:noProof/>
        </w:rPr>
      </w:pPr>
    </w:p>
    <w:p w14:paraId="546D96D6" w14:textId="77777777" w:rsidR="0042792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Add</w:t>
      </w:r>
      <w:r w:rsidR="00701691">
        <w:rPr>
          <w:rFonts w:ascii="Arial" w:hAnsi="Arial" w:cs="Arial"/>
          <w:b/>
          <w:bCs/>
        </w:rPr>
        <w:t>/Review</w:t>
      </w:r>
      <w:r w:rsidRPr="005409D6">
        <w:rPr>
          <w:rFonts w:ascii="Arial" w:hAnsi="Arial" w:cs="Arial"/>
          <w:b/>
          <w:bCs/>
        </w:rPr>
        <w:t xml:space="preserve"> </w:t>
      </w:r>
      <w:r w:rsidR="00427926">
        <w:rPr>
          <w:rFonts w:ascii="Arial" w:hAnsi="Arial" w:cs="Arial"/>
          <w:b/>
          <w:bCs/>
        </w:rPr>
        <w:t>TBI</w:t>
      </w:r>
      <w:r w:rsidRPr="005409D6">
        <w:rPr>
          <w:rFonts w:ascii="Arial" w:hAnsi="Arial" w:cs="Arial"/>
          <w:b/>
          <w:bCs/>
        </w:rPr>
        <w:t xml:space="preserve"> Referral identified in pre-install to reminder dialog. </w:t>
      </w:r>
      <w:r w:rsidRPr="005409D6">
        <w:rPr>
          <w:rFonts w:ascii="Arial" w:hAnsi="Arial" w:cs="Arial"/>
        </w:rPr>
        <w:t xml:space="preserve">Using the Vista Menu, Reminder Dialog Manager, DI- Reminder Dialog, change view to </w:t>
      </w:r>
      <w:r w:rsidR="00427926">
        <w:rPr>
          <w:rFonts w:ascii="Arial" w:hAnsi="Arial" w:cs="Arial"/>
        </w:rPr>
        <w:t>element</w:t>
      </w:r>
      <w:r w:rsidRPr="005409D6">
        <w:rPr>
          <w:rFonts w:ascii="Arial" w:hAnsi="Arial" w:cs="Arial"/>
        </w:rPr>
        <w:t xml:space="preserve"> view edit the reminder dialog </w:t>
      </w:r>
      <w:r w:rsidR="00427926">
        <w:rPr>
          <w:rFonts w:ascii="Arial" w:hAnsi="Arial" w:cs="Arial"/>
        </w:rPr>
        <w:t>element</w:t>
      </w:r>
      <w:r w:rsidRPr="005409D6">
        <w:rPr>
          <w:rFonts w:ascii="Arial" w:hAnsi="Arial" w:cs="Arial"/>
        </w:rPr>
        <w:t xml:space="preserve"> </w:t>
      </w:r>
      <w:r w:rsidR="00427926" w:rsidRPr="00427926">
        <w:rPr>
          <w:rFonts w:ascii="Arial" w:hAnsi="Arial" w:cs="Arial"/>
          <w:b/>
          <w:bCs/>
        </w:rPr>
        <w:t>VA-PDIQ POLYTRAUMA CONSULT</w:t>
      </w:r>
      <w:r w:rsidRPr="005409D6">
        <w:rPr>
          <w:rFonts w:ascii="Arial" w:hAnsi="Arial" w:cs="Arial"/>
        </w:rPr>
        <w:t xml:space="preserve">, </w:t>
      </w:r>
      <w:r w:rsidR="0012282A">
        <w:rPr>
          <w:rFonts w:ascii="Arial" w:hAnsi="Arial" w:cs="Arial"/>
        </w:rPr>
        <w:t xml:space="preserve">confirm that the </w:t>
      </w:r>
      <w:r w:rsidRPr="005409D6">
        <w:rPr>
          <w:rFonts w:ascii="Arial" w:hAnsi="Arial" w:cs="Arial"/>
        </w:rPr>
        <w:t xml:space="preserve">quick order identified in the pre-install </w:t>
      </w:r>
      <w:r w:rsidR="0012282A">
        <w:rPr>
          <w:rFonts w:ascii="Arial" w:hAnsi="Arial" w:cs="Arial"/>
        </w:rPr>
        <w:t>i</w:t>
      </w:r>
      <w:r w:rsidRPr="005409D6">
        <w:rPr>
          <w:rFonts w:ascii="Arial" w:hAnsi="Arial" w:cs="Arial"/>
        </w:rPr>
        <w:t>s an additional finding</w:t>
      </w:r>
      <w:r w:rsidR="0012282A">
        <w:rPr>
          <w:rFonts w:ascii="Arial" w:hAnsi="Arial" w:cs="Arial"/>
        </w:rPr>
        <w:t xml:space="preserve"> and add it if it is not</w:t>
      </w:r>
      <w:r w:rsidRPr="005409D6">
        <w:rPr>
          <w:rFonts w:ascii="Arial" w:hAnsi="Arial" w:cs="Arial"/>
        </w:rPr>
        <w:t xml:space="preserve">. </w:t>
      </w:r>
    </w:p>
    <w:p w14:paraId="0B40677D" w14:textId="77777777" w:rsidR="00427926" w:rsidRPr="0012282A" w:rsidRDefault="00427926" w:rsidP="0012282A">
      <w:pPr>
        <w:numPr>
          <w:ilvl w:val="0"/>
          <w:numId w:val="28"/>
        </w:numPr>
        <w:spacing w:before="100" w:beforeAutospacing="1" w:after="100" w:afterAutospacing="1"/>
        <w:rPr>
          <w:rFonts w:ascii="Arial" w:hAnsi="Arial" w:cs="Arial"/>
        </w:rPr>
      </w:pPr>
      <w:r w:rsidRPr="005409D6">
        <w:rPr>
          <w:rFonts w:ascii="Arial" w:hAnsi="Arial" w:cs="Arial"/>
          <w:b/>
          <w:bCs/>
        </w:rPr>
        <w:t>Add</w:t>
      </w:r>
      <w:r w:rsidR="00701691">
        <w:rPr>
          <w:rFonts w:ascii="Arial" w:hAnsi="Arial" w:cs="Arial"/>
          <w:b/>
          <w:bCs/>
        </w:rPr>
        <w:t>/Review</w:t>
      </w:r>
      <w:r w:rsidRPr="005409D6">
        <w:rPr>
          <w:rFonts w:ascii="Arial" w:hAnsi="Arial" w:cs="Arial"/>
          <w:b/>
          <w:bCs/>
        </w:rPr>
        <w:t xml:space="preserve"> </w:t>
      </w:r>
      <w:r>
        <w:rPr>
          <w:rFonts w:ascii="Arial" w:hAnsi="Arial" w:cs="Arial"/>
          <w:b/>
          <w:bCs/>
        </w:rPr>
        <w:t>TBI</w:t>
      </w:r>
      <w:r w:rsidRPr="005409D6">
        <w:rPr>
          <w:rFonts w:ascii="Arial" w:hAnsi="Arial" w:cs="Arial"/>
          <w:b/>
          <w:bCs/>
        </w:rPr>
        <w:t xml:space="preserve"> Referral identified in pre-install to reminder dialog. </w:t>
      </w:r>
      <w:r w:rsidRPr="005409D6">
        <w:rPr>
          <w:rFonts w:ascii="Arial" w:hAnsi="Arial" w:cs="Arial"/>
        </w:rPr>
        <w:t xml:space="preserve">Using the Vista Menu, Reminder Dialog Manager, DI- Reminder Dialog, change view to </w:t>
      </w:r>
      <w:r>
        <w:rPr>
          <w:rFonts w:ascii="Arial" w:hAnsi="Arial" w:cs="Arial"/>
        </w:rPr>
        <w:t>element</w:t>
      </w:r>
      <w:r w:rsidRPr="005409D6">
        <w:rPr>
          <w:rFonts w:ascii="Arial" w:hAnsi="Arial" w:cs="Arial"/>
        </w:rPr>
        <w:t xml:space="preserve"> view edit the reminder dialog </w:t>
      </w:r>
      <w:r>
        <w:rPr>
          <w:rFonts w:ascii="Arial" w:hAnsi="Arial" w:cs="Arial"/>
        </w:rPr>
        <w:t>element</w:t>
      </w:r>
      <w:r w:rsidRPr="005409D6">
        <w:rPr>
          <w:rFonts w:ascii="Arial" w:hAnsi="Arial" w:cs="Arial"/>
        </w:rPr>
        <w:t xml:space="preserve"> </w:t>
      </w:r>
      <w:r w:rsidRPr="00427926">
        <w:rPr>
          <w:rFonts w:ascii="Arial" w:hAnsi="Arial" w:cs="Arial"/>
          <w:b/>
          <w:bCs/>
        </w:rPr>
        <w:t>VA-TBI OI CONSULT FOR KNOWN TBI</w:t>
      </w:r>
      <w:r w:rsidRPr="005409D6">
        <w:rPr>
          <w:rFonts w:ascii="Arial" w:hAnsi="Arial" w:cs="Arial"/>
        </w:rPr>
        <w:t xml:space="preserve">, </w:t>
      </w:r>
      <w:r w:rsidR="0065580F">
        <w:rPr>
          <w:rFonts w:ascii="Arial" w:hAnsi="Arial" w:cs="Arial"/>
        </w:rPr>
        <w:t>confirm</w:t>
      </w:r>
      <w:r w:rsidRPr="005409D6">
        <w:rPr>
          <w:rFonts w:ascii="Arial" w:hAnsi="Arial" w:cs="Arial"/>
        </w:rPr>
        <w:t xml:space="preserve"> the quick order </w:t>
      </w:r>
      <w:r w:rsidR="0012282A" w:rsidRPr="005409D6">
        <w:rPr>
          <w:rFonts w:ascii="Arial" w:hAnsi="Arial" w:cs="Arial"/>
        </w:rPr>
        <w:t xml:space="preserve">identified in the pre-install </w:t>
      </w:r>
      <w:r w:rsidR="0012282A">
        <w:rPr>
          <w:rFonts w:ascii="Arial" w:hAnsi="Arial" w:cs="Arial"/>
        </w:rPr>
        <w:t>i</w:t>
      </w:r>
      <w:r w:rsidR="0012282A" w:rsidRPr="005409D6">
        <w:rPr>
          <w:rFonts w:ascii="Arial" w:hAnsi="Arial" w:cs="Arial"/>
        </w:rPr>
        <w:t>s an additional finding</w:t>
      </w:r>
      <w:r w:rsidR="0012282A">
        <w:rPr>
          <w:rFonts w:ascii="Arial" w:hAnsi="Arial" w:cs="Arial"/>
        </w:rPr>
        <w:t xml:space="preserve"> and add it if it is not</w:t>
      </w:r>
      <w:r w:rsidR="0012282A" w:rsidRPr="005409D6">
        <w:rPr>
          <w:rFonts w:ascii="Arial" w:hAnsi="Arial" w:cs="Arial"/>
        </w:rPr>
        <w:t xml:space="preserve">. </w:t>
      </w:r>
    </w:p>
    <w:p w14:paraId="40CECE6C" w14:textId="77777777" w:rsidR="007F1187" w:rsidRPr="005409D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 xml:space="preserve">Open the </w:t>
      </w:r>
      <w:r w:rsidR="00427926">
        <w:rPr>
          <w:rFonts w:ascii="Arial" w:hAnsi="Arial" w:cs="Arial"/>
          <w:b/>
          <w:bCs/>
        </w:rPr>
        <w:t>TBI</w:t>
      </w:r>
      <w:r w:rsidRPr="005409D6">
        <w:rPr>
          <w:rFonts w:ascii="Arial" w:hAnsi="Arial" w:cs="Arial"/>
          <w:b/>
          <w:bCs/>
        </w:rPr>
        <w:t xml:space="preserve"> reminder</w:t>
      </w:r>
      <w:r w:rsidRPr="005409D6">
        <w:rPr>
          <w:rFonts w:ascii="Arial" w:hAnsi="Arial" w:cs="Arial"/>
        </w:rPr>
        <w:t xml:space="preserve"> on a test patient and confirm the version number displayed at the top of the screen is 2.</w:t>
      </w:r>
      <w:r w:rsidR="00E878C9">
        <w:rPr>
          <w:rFonts w:ascii="Arial" w:hAnsi="Arial" w:cs="Arial"/>
        </w:rPr>
        <w:t>4</w:t>
      </w:r>
      <w:r w:rsidRPr="005409D6">
        <w:rPr>
          <w:rFonts w:ascii="Arial" w:hAnsi="Arial" w:cs="Arial"/>
        </w:rPr>
        <w:t xml:space="preserve">. </w:t>
      </w:r>
    </w:p>
    <w:p w14:paraId="58D1DEEC" w14:textId="77777777" w:rsidR="007F1187" w:rsidRPr="005409D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Inquire into the reminder definition VA-</w:t>
      </w:r>
      <w:r w:rsidR="00427926">
        <w:rPr>
          <w:rFonts w:ascii="Arial" w:hAnsi="Arial" w:cs="Arial"/>
          <w:b/>
          <w:bCs/>
        </w:rPr>
        <w:t>TBI</w:t>
      </w:r>
      <w:r w:rsidRPr="005409D6">
        <w:rPr>
          <w:rFonts w:ascii="Arial" w:hAnsi="Arial" w:cs="Arial"/>
          <w:b/>
          <w:bCs/>
        </w:rPr>
        <w:t xml:space="preserve"> SCREENING</w:t>
      </w:r>
      <w:r w:rsidRPr="005409D6">
        <w:rPr>
          <w:rFonts w:ascii="Arial" w:hAnsi="Arial" w:cs="Arial"/>
        </w:rPr>
        <w:t xml:space="preserve"> and confirm the cohort logic matches what is shown below:</w:t>
      </w:r>
    </w:p>
    <w:p w14:paraId="0661EDD6" w14:textId="77777777" w:rsidR="00701691" w:rsidRPr="00701691" w:rsidRDefault="00701691" w:rsidP="00701691">
      <w:pPr>
        <w:autoSpaceDE w:val="0"/>
        <w:autoSpaceDN w:val="0"/>
        <w:adjustRightInd w:val="0"/>
        <w:ind w:left="1080"/>
        <w:rPr>
          <w:rFonts w:ascii="Arial" w:hAnsi="Arial" w:cs="Arial"/>
          <w:b/>
          <w:bCs/>
        </w:rPr>
      </w:pPr>
      <w:r w:rsidRPr="00701691">
        <w:rPr>
          <w:rFonts w:ascii="Arial" w:hAnsi="Arial" w:cs="Arial"/>
          <w:b/>
          <w:bCs/>
        </w:rPr>
        <w:t>Customized PATIENT COHORT LOGIC to see if the Reminder applies to a patient:</w:t>
      </w:r>
    </w:p>
    <w:p w14:paraId="75EDE602" w14:textId="77777777" w:rsidR="00D448A7" w:rsidRPr="00701691" w:rsidRDefault="00701691" w:rsidP="00701691">
      <w:pPr>
        <w:autoSpaceDE w:val="0"/>
        <w:autoSpaceDN w:val="0"/>
        <w:adjustRightInd w:val="0"/>
        <w:ind w:left="1080"/>
        <w:rPr>
          <w:b/>
          <w:bCs/>
          <w:noProof/>
        </w:rPr>
      </w:pPr>
      <w:r w:rsidRPr="00701691">
        <w:rPr>
          <w:rFonts w:ascii="Arial" w:hAnsi="Arial" w:cs="Arial"/>
          <w:b/>
          <w:bCs/>
        </w:rPr>
        <w:t xml:space="preserve"> </w:t>
      </w:r>
      <w:proofErr w:type="gramStart"/>
      <w:r w:rsidRPr="00701691">
        <w:rPr>
          <w:rFonts w:ascii="Arial" w:hAnsi="Arial" w:cs="Arial"/>
          <w:b/>
          <w:bCs/>
        </w:rPr>
        <w:t>FI(</w:t>
      </w:r>
      <w:proofErr w:type="gramEnd"/>
      <w:r w:rsidRPr="00701691">
        <w:rPr>
          <w:rFonts w:ascii="Arial" w:hAnsi="Arial" w:cs="Arial"/>
          <w:b/>
          <w:bCs/>
        </w:rPr>
        <w:t>10)&amp;FI(1)&amp;'(FI(11)&amp;FF(5))</w:t>
      </w:r>
    </w:p>
    <w:p w14:paraId="429DCE91" w14:textId="77777777" w:rsidR="00221109" w:rsidRDefault="00221109" w:rsidP="00221109">
      <w:pPr>
        <w:autoSpaceDE w:val="0"/>
        <w:autoSpaceDN w:val="0"/>
        <w:adjustRightInd w:val="0"/>
        <w:rPr>
          <w:b/>
          <w:bCs/>
          <w:i/>
        </w:rPr>
      </w:pPr>
    </w:p>
    <w:p w14:paraId="1562FA85" w14:textId="77777777" w:rsidR="00D448A7" w:rsidRDefault="00D448A7" w:rsidP="00240032">
      <w:pPr>
        <w:autoSpaceDE w:val="0"/>
        <w:autoSpaceDN w:val="0"/>
        <w:adjustRightInd w:val="0"/>
        <w:ind w:left="1080"/>
        <w:rPr>
          <w:rFonts w:cs="r_ansi"/>
        </w:rPr>
      </w:pPr>
    </w:p>
    <w:sectPr w:rsidR="00D448A7" w:rsidSect="00497B98">
      <w:headerReference w:type="even" r:id="rId21"/>
      <w:headerReference w:type="default" r:id="rId22"/>
      <w:footerReference w:type="first" r:id="rId23"/>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92AC6" w14:textId="77777777" w:rsidR="00845E98" w:rsidRDefault="00845E98">
      <w:r>
        <w:separator/>
      </w:r>
    </w:p>
  </w:endnote>
  <w:endnote w:type="continuationSeparator" w:id="0">
    <w:p w14:paraId="6D2B90DB" w14:textId="77777777" w:rsidR="00845E98" w:rsidRDefault="0084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533503"/>
      <w:docPartObj>
        <w:docPartGallery w:val="Page Numbers (Bottom of Page)"/>
        <w:docPartUnique/>
      </w:docPartObj>
    </w:sdtPr>
    <w:sdtContent>
      <w:sdt>
        <w:sdtPr>
          <w:id w:val="1728636285"/>
          <w:docPartObj>
            <w:docPartGallery w:val="Page Numbers (Top of Page)"/>
            <w:docPartUnique/>
          </w:docPartObj>
        </w:sdtPr>
        <w:sdtContent>
          <w:p w14:paraId="1FFE7725" w14:textId="6CFE2EC8" w:rsidR="00486E74" w:rsidRDefault="00486E7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F16559" w14:textId="77777777" w:rsidR="00486E74" w:rsidRDefault="00486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E23B" w14:textId="4FA51198" w:rsidR="00F805E5" w:rsidRPr="000B2792" w:rsidRDefault="00F805E5" w:rsidP="000B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8D0B5" w14:textId="77777777" w:rsidR="00845E98" w:rsidRDefault="00845E98">
      <w:r>
        <w:separator/>
      </w:r>
    </w:p>
  </w:footnote>
  <w:footnote w:type="continuationSeparator" w:id="0">
    <w:p w14:paraId="0651F432" w14:textId="77777777" w:rsidR="00845E98" w:rsidRDefault="0084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FA9F"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CEA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0B583B"/>
    <w:multiLevelType w:val="multilevel"/>
    <w:tmpl w:val="F6FA9BB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0061E"/>
    <w:multiLevelType w:val="hybridMultilevel"/>
    <w:tmpl w:val="DBD28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1C7EF0"/>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36"/>
  </w:num>
  <w:num w:numId="4">
    <w:abstractNumId w:val="28"/>
  </w:num>
  <w:num w:numId="5">
    <w:abstractNumId w:val="21"/>
  </w:num>
  <w:num w:numId="6">
    <w:abstractNumId w:val="35"/>
  </w:num>
  <w:num w:numId="7">
    <w:abstractNumId w:val="12"/>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33"/>
  </w:num>
  <w:num w:numId="10">
    <w:abstractNumId w:val="23"/>
  </w:num>
  <w:num w:numId="11">
    <w:abstractNumId w:val="30"/>
  </w:num>
  <w:num w:numId="12">
    <w:abstractNumId w:val="14"/>
  </w:num>
  <w:num w:numId="13">
    <w:abstractNumId w:val="18"/>
  </w:num>
  <w:num w:numId="14">
    <w:abstractNumId w:val="41"/>
  </w:num>
  <w:num w:numId="15">
    <w:abstractNumId w:val="1"/>
  </w:num>
  <w:num w:numId="16">
    <w:abstractNumId w:val="34"/>
  </w:num>
  <w:num w:numId="17">
    <w:abstractNumId w:val="13"/>
  </w:num>
  <w:num w:numId="18">
    <w:abstractNumId w:val="37"/>
  </w:num>
  <w:num w:numId="19">
    <w:abstractNumId w:val="20"/>
  </w:num>
  <w:num w:numId="20">
    <w:abstractNumId w:val="25"/>
  </w:num>
  <w:num w:numId="21">
    <w:abstractNumId w:val="10"/>
  </w:num>
  <w:num w:numId="22">
    <w:abstractNumId w:val="6"/>
  </w:num>
  <w:num w:numId="23">
    <w:abstractNumId w:val="39"/>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
  </w:num>
  <w:num w:numId="28">
    <w:abstractNumId w:val="17"/>
  </w:num>
  <w:num w:numId="29">
    <w:abstractNumId w:val="5"/>
  </w:num>
  <w:num w:numId="30">
    <w:abstractNumId w:val="7"/>
  </w:num>
  <w:num w:numId="31">
    <w:abstractNumId w:val="3"/>
  </w:num>
  <w:num w:numId="32">
    <w:abstractNumId w:val="26"/>
  </w:num>
  <w:num w:numId="33">
    <w:abstractNumId w:val="32"/>
  </w:num>
  <w:num w:numId="34">
    <w:abstractNumId w:val="27"/>
  </w:num>
  <w:num w:numId="35">
    <w:abstractNumId w:val="11"/>
  </w:num>
  <w:num w:numId="36">
    <w:abstractNumId w:val="19"/>
  </w:num>
  <w:num w:numId="37">
    <w:abstractNumId w:val="40"/>
  </w:num>
  <w:num w:numId="38">
    <w:abstractNumId w:val="42"/>
  </w:num>
  <w:num w:numId="39">
    <w:abstractNumId w:val="29"/>
  </w:num>
  <w:num w:numId="40">
    <w:abstractNumId w:val="9"/>
    <w:lvlOverride w:ilvl="0"/>
    <w:lvlOverride w:ilvl="1"/>
    <w:lvlOverride w:ilvl="2"/>
    <w:lvlOverride w:ilvl="3"/>
    <w:lvlOverride w:ilvl="4"/>
    <w:lvlOverride w:ilvl="5"/>
    <w:lvlOverride w:ilvl="6"/>
    <w:lvlOverride w:ilvl="7"/>
    <w:lvlOverride w:ilvl="8"/>
  </w:num>
  <w:num w:numId="41">
    <w:abstractNumId w:val="2"/>
  </w:num>
  <w:num w:numId="42">
    <w:abstractNumId w:val="16"/>
  </w:num>
  <w:num w:numId="43">
    <w:abstractNumId w:val="9"/>
  </w:num>
  <w:num w:numId="44">
    <w:abstractNumId w:val="3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4A11"/>
    <w:rsid w:val="0009501D"/>
    <w:rsid w:val="000976F0"/>
    <w:rsid w:val="00097AC5"/>
    <w:rsid w:val="000A0B65"/>
    <w:rsid w:val="000A0EE0"/>
    <w:rsid w:val="000A186F"/>
    <w:rsid w:val="000A250A"/>
    <w:rsid w:val="000A322C"/>
    <w:rsid w:val="000A7002"/>
    <w:rsid w:val="000A77CA"/>
    <w:rsid w:val="000A78C1"/>
    <w:rsid w:val="000B1841"/>
    <w:rsid w:val="000B2792"/>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503"/>
    <w:rsid w:val="000F7E3E"/>
    <w:rsid w:val="001007CC"/>
    <w:rsid w:val="001023D9"/>
    <w:rsid w:val="0010420C"/>
    <w:rsid w:val="001104BB"/>
    <w:rsid w:val="001113D1"/>
    <w:rsid w:val="001162B6"/>
    <w:rsid w:val="00116574"/>
    <w:rsid w:val="00116D6B"/>
    <w:rsid w:val="001171B1"/>
    <w:rsid w:val="00121AF1"/>
    <w:rsid w:val="0012282A"/>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77E01"/>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108D"/>
    <w:rsid w:val="001C2144"/>
    <w:rsid w:val="001C2D62"/>
    <w:rsid w:val="001C5BDE"/>
    <w:rsid w:val="001C74AA"/>
    <w:rsid w:val="001D1F55"/>
    <w:rsid w:val="001D322B"/>
    <w:rsid w:val="001D422E"/>
    <w:rsid w:val="001D7FBC"/>
    <w:rsid w:val="001E0D25"/>
    <w:rsid w:val="001E1D1C"/>
    <w:rsid w:val="001E2595"/>
    <w:rsid w:val="001E4DC6"/>
    <w:rsid w:val="001E5397"/>
    <w:rsid w:val="001E63F4"/>
    <w:rsid w:val="001F08BC"/>
    <w:rsid w:val="001F0F5C"/>
    <w:rsid w:val="001F0F9D"/>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0616"/>
    <w:rsid w:val="00221109"/>
    <w:rsid w:val="00222ADE"/>
    <w:rsid w:val="00231FD4"/>
    <w:rsid w:val="002334D7"/>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6E2B"/>
    <w:rsid w:val="002B6FCF"/>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1C78"/>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27926"/>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86E74"/>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D32"/>
    <w:rsid w:val="004E02FE"/>
    <w:rsid w:val="004E2B40"/>
    <w:rsid w:val="004E443F"/>
    <w:rsid w:val="004E4E16"/>
    <w:rsid w:val="004E4F6A"/>
    <w:rsid w:val="004E5C3D"/>
    <w:rsid w:val="004E6A0B"/>
    <w:rsid w:val="004E6FA3"/>
    <w:rsid w:val="004F1E74"/>
    <w:rsid w:val="004F239A"/>
    <w:rsid w:val="004F5C86"/>
    <w:rsid w:val="004F7E7E"/>
    <w:rsid w:val="005003FF"/>
    <w:rsid w:val="00500477"/>
    <w:rsid w:val="0050093B"/>
    <w:rsid w:val="00500F07"/>
    <w:rsid w:val="00500F79"/>
    <w:rsid w:val="00501F1A"/>
    <w:rsid w:val="0050576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09D6"/>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574"/>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580F"/>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1691"/>
    <w:rsid w:val="0070316B"/>
    <w:rsid w:val="00704BDB"/>
    <w:rsid w:val="00707FD9"/>
    <w:rsid w:val="0071016F"/>
    <w:rsid w:val="007110D4"/>
    <w:rsid w:val="00711242"/>
    <w:rsid w:val="007120ED"/>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2E99"/>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16"/>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5E98"/>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3DF4"/>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8F6F34"/>
    <w:rsid w:val="009052AF"/>
    <w:rsid w:val="00905C00"/>
    <w:rsid w:val="00906DCE"/>
    <w:rsid w:val="0090753D"/>
    <w:rsid w:val="00910569"/>
    <w:rsid w:val="0091079F"/>
    <w:rsid w:val="00910A27"/>
    <w:rsid w:val="00911D73"/>
    <w:rsid w:val="00912720"/>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32DD"/>
    <w:rsid w:val="009E53DF"/>
    <w:rsid w:val="009E6071"/>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5F0B"/>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079"/>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5DC2"/>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2667"/>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2B4A"/>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8C9"/>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058"/>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ules>
    </o:shapelayout>
  </w:shapeDefaults>
  <w:decimalSymbol w:val="."/>
  <w:listSeparator w:val=","/>
  <w14:docId w14:val="3F7A7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3984778">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cid:image004.png@01D7CA4A.7AB01630"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3.jpg@01D7CA4C.FCFEEF10"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1127</Words>
  <Characters>7702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Links>
    <vt:vector size="30" baseType="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2022-06-13T14:13:00Z</dcterms:created>
  <dcterms:modified xsi:type="dcterms:W3CDTF">2022-06-13T14:16:00Z</dcterms:modified>
</cp:coreProperties>
</file>