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5A759" w14:textId="77777777" w:rsidR="00D72BA5" w:rsidRPr="007414CC" w:rsidRDefault="00D72BA5" w:rsidP="001A198F">
      <w:pPr>
        <w:pStyle w:val="NoSpacing"/>
        <w:rPr>
          <w:rFonts w:ascii="Arial" w:hAnsi="Arial" w:cs="Arial"/>
        </w:rPr>
      </w:pPr>
    </w:p>
    <w:p w14:paraId="3F11B6C2" w14:textId="0A809C5C" w:rsidR="00D72BA5" w:rsidRPr="007414CC" w:rsidRDefault="0012228C">
      <w:pPr>
        <w:pStyle w:val="FooterFirst"/>
        <w:keepLines w:val="0"/>
        <w:tabs>
          <w:tab w:val="clear" w:pos="4320"/>
        </w:tabs>
        <w:rPr>
          <w:rFonts w:ascii="Arial" w:hAnsi="Arial" w:cs="Arial"/>
        </w:rPr>
      </w:pPr>
      <w:r w:rsidRPr="007414CC">
        <w:rPr>
          <w:rFonts w:ascii="Arial" w:hAnsi="Arial" w:cs="Arial"/>
          <w:noProof/>
          <w:lang w:eastAsia="zh-CN"/>
        </w:rPr>
        <w:drawing>
          <wp:inline distT="0" distB="0" distL="0" distR="0" wp14:anchorId="0B34F414" wp14:editId="21E22EDB">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259CF783" w14:textId="77777777" w:rsidR="00D72BA5" w:rsidRPr="007414CC" w:rsidRDefault="00D72BA5">
      <w:pPr>
        <w:rPr>
          <w:rFonts w:ascii="Arial" w:hAnsi="Arial" w:cs="Arial"/>
        </w:rPr>
      </w:pPr>
    </w:p>
    <w:p w14:paraId="11D01790" w14:textId="77777777" w:rsidR="00D72BA5" w:rsidRPr="007414CC" w:rsidRDefault="00D72BA5">
      <w:pPr>
        <w:rPr>
          <w:rFonts w:ascii="Arial" w:hAnsi="Arial" w:cs="Arial"/>
        </w:rPr>
      </w:pPr>
    </w:p>
    <w:p w14:paraId="7724A0E9" w14:textId="77777777" w:rsidR="00D72BA5" w:rsidRPr="007414CC" w:rsidRDefault="00D72BA5">
      <w:pPr>
        <w:rPr>
          <w:rFonts w:ascii="Arial" w:hAnsi="Arial" w:cs="Arial"/>
        </w:rPr>
      </w:pPr>
    </w:p>
    <w:p w14:paraId="533E1449" w14:textId="77777777" w:rsidR="00D72BA5" w:rsidRPr="007414CC" w:rsidRDefault="00D72BA5">
      <w:pPr>
        <w:rPr>
          <w:rFonts w:ascii="Arial" w:hAnsi="Arial" w:cs="Arial"/>
        </w:rPr>
      </w:pPr>
    </w:p>
    <w:p w14:paraId="0F9D2849" w14:textId="77777777" w:rsidR="00D72BA5" w:rsidRPr="007414CC" w:rsidRDefault="00BD6A8C" w:rsidP="00CF1334">
      <w:pPr>
        <w:jc w:val="center"/>
        <w:rPr>
          <w:rFonts w:ascii="Arial" w:hAnsi="Arial" w:cs="Arial"/>
          <w:b/>
          <w:sz w:val="28"/>
        </w:rPr>
      </w:pPr>
      <w:r w:rsidRPr="007414CC">
        <w:rPr>
          <w:rFonts w:ascii="Arial" w:hAnsi="Arial" w:cs="Arial"/>
          <w:b/>
          <w:sz w:val="28"/>
        </w:rPr>
        <w:t>Update</w:t>
      </w:r>
      <w:r w:rsidR="007C7DD2" w:rsidRPr="007414CC">
        <w:rPr>
          <w:rFonts w:ascii="Arial" w:hAnsi="Arial" w:cs="Arial"/>
          <w:b/>
          <w:sz w:val="28"/>
        </w:rPr>
        <w:t>_2_0_</w:t>
      </w:r>
      <w:r w:rsidR="00090FCC" w:rsidRPr="007414CC">
        <w:rPr>
          <w:rFonts w:ascii="Arial" w:hAnsi="Arial" w:cs="Arial"/>
          <w:b/>
          <w:sz w:val="28"/>
        </w:rPr>
        <w:t>271</w:t>
      </w:r>
    </w:p>
    <w:p w14:paraId="1B1F4459" w14:textId="77777777" w:rsidR="00D72BA5" w:rsidRPr="007414CC" w:rsidRDefault="00D72BA5">
      <w:pPr>
        <w:jc w:val="center"/>
        <w:rPr>
          <w:rFonts w:ascii="Arial" w:hAnsi="Arial" w:cs="Arial"/>
          <w:b/>
        </w:rPr>
      </w:pPr>
    </w:p>
    <w:p w14:paraId="198DDD48" w14:textId="77777777" w:rsidR="00D72BA5" w:rsidRPr="007414CC" w:rsidRDefault="00D72BA5">
      <w:pPr>
        <w:jc w:val="center"/>
        <w:rPr>
          <w:rFonts w:ascii="Arial" w:hAnsi="Arial" w:cs="Arial"/>
          <w:sz w:val="28"/>
        </w:rPr>
      </w:pPr>
    </w:p>
    <w:p w14:paraId="726EC98D" w14:textId="77777777" w:rsidR="00D72BA5" w:rsidRPr="007414CC" w:rsidRDefault="00D72BA5" w:rsidP="006B5DF3">
      <w:pPr>
        <w:pStyle w:val="PartTitle"/>
        <w:spacing w:before="0" w:after="0"/>
        <w:rPr>
          <w:rFonts w:cs="Arial"/>
          <w:kern w:val="0"/>
        </w:rPr>
      </w:pPr>
      <w:r w:rsidRPr="007414CC">
        <w:rPr>
          <w:rFonts w:cs="Arial"/>
          <w:kern w:val="0"/>
        </w:rPr>
        <w:t>Clinical Reminders</w:t>
      </w:r>
    </w:p>
    <w:p w14:paraId="1F37217B" w14:textId="77777777" w:rsidR="00747474" w:rsidRPr="007414CC" w:rsidRDefault="00747474" w:rsidP="006B5DF3">
      <w:pPr>
        <w:pStyle w:val="PartTitle"/>
        <w:spacing w:before="0" w:after="0"/>
        <w:rPr>
          <w:rFonts w:cs="Arial"/>
          <w:kern w:val="0"/>
        </w:rPr>
      </w:pPr>
    </w:p>
    <w:p w14:paraId="210C3DE2" w14:textId="77777777" w:rsidR="00F80592" w:rsidRPr="007414CC" w:rsidRDefault="00D4114F" w:rsidP="00F80592">
      <w:pPr>
        <w:pStyle w:val="PartTitle"/>
        <w:spacing w:before="0" w:after="0"/>
        <w:rPr>
          <w:rFonts w:cs="Arial"/>
          <w:kern w:val="0"/>
        </w:rPr>
      </w:pPr>
      <w:r w:rsidRPr="007414CC">
        <w:rPr>
          <w:rFonts w:cs="Arial"/>
          <w:kern w:val="0"/>
        </w:rPr>
        <w:t>VA-</w:t>
      </w:r>
      <w:r w:rsidR="00F55DBD" w:rsidRPr="007414CC">
        <w:rPr>
          <w:rFonts w:cs="Arial"/>
          <w:kern w:val="0"/>
        </w:rPr>
        <w:t>Pneumococcal</w:t>
      </w:r>
      <w:r w:rsidR="006E452F" w:rsidRPr="007414CC">
        <w:rPr>
          <w:rFonts w:cs="Arial"/>
          <w:kern w:val="0"/>
        </w:rPr>
        <w:t xml:space="preserve"> Reminder Update</w:t>
      </w:r>
    </w:p>
    <w:p w14:paraId="6DAEC48A" w14:textId="77777777" w:rsidR="00D72BA5" w:rsidRPr="007414CC" w:rsidRDefault="00D72BA5">
      <w:pPr>
        <w:rPr>
          <w:rFonts w:ascii="Arial" w:hAnsi="Arial" w:cs="Arial"/>
        </w:rPr>
      </w:pPr>
    </w:p>
    <w:p w14:paraId="64B6E03C" w14:textId="77777777" w:rsidR="00D72BA5" w:rsidRPr="007414CC" w:rsidRDefault="003A6013">
      <w:pPr>
        <w:pStyle w:val="PartTitle"/>
        <w:spacing w:before="0" w:after="0"/>
        <w:rPr>
          <w:rFonts w:cs="Arial"/>
          <w:kern w:val="0"/>
        </w:rPr>
      </w:pPr>
      <w:r w:rsidRPr="007414CC">
        <w:rPr>
          <w:rFonts w:cs="Arial"/>
          <w:kern w:val="0"/>
        </w:rPr>
        <w:t>Install Guide</w:t>
      </w:r>
    </w:p>
    <w:p w14:paraId="56C5529C" w14:textId="77777777" w:rsidR="00D72BA5" w:rsidRPr="007414CC" w:rsidRDefault="00D72BA5">
      <w:pPr>
        <w:jc w:val="center"/>
        <w:rPr>
          <w:rFonts w:ascii="Arial" w:hAnsi="Arial" w:cs="Arial"/>
          <w:b/>
          <w:sz w:val="28"/>
        </w:rPr>
      </w:pPr>
    </w:p>
    <w:p w14:paraId="6AFF0B54" w14:textId="77777777" w:rsidR="00D72BA5" w:rsidRPr="007414CC" w:rsidRDefault="00090FCC">
      <w:pPr>
        <w:jc w:val="center"/>
        <w:rPr>
          <w:rFonts w:ascii="Arial" w:hAnsi="Arial" w:cs="Arial"/>
          <w:b/>
          <w:sz w:val="28"/>
        </w:rPr>
      </w:pPr>
      <w:r w:rsidRPr="007414CC">
        <w:rPr>
          <w:rFonts w:ascii="Arial" w:hAnsi="Arial" w:cs="Arial"/>
          <w:b/>
          <w:sz w:val="28"/>
        </w:rPr>
        <w:t>March 2022</w:t>
      </w:r>
    </w:p>
    <w:p w14:paraId="55627B7E" w14:textId="77777777" w:rsidR="00D72BA5" w:rsidRPr="007414CC" w:rsidRDefault="00D72BA5">
      <w:pPr>
        <w:jc w:val="center"/>
        <w:rPr>
          <w:rFonts w:ascii="Arial" w:hAnsi="Arial" w:cs="Arial"/>
          <w:b/>
          <w:i/>
          <w:sz w:val="28"/>
        </w:rPr>
      </w:pPr>
    </w:p>
    <w:p w14:paraId="3E2872DB" w14:textId="77777777" w:rsidR="00D72BA5" w:rsidRPr="007414CC" w:rsidRDefault="00D72BA5">
      <w:pPr>
        <w:jc w:val="center"/>
        <w:rPr>
          <w:rFonts w:ascii="Arial" w:hAnsi="Arial" w:cs="Arial"/>
          <w:b/>
          <w:sz w:val="28"/>
        </w:rPr>
      </w:pPr>
    </w:p>
    <w:p w14:paraId="30CB0C7B" w14:textId="77777777" w:rsidR="00D72BA5" w:rsidRPr="007414CC" w:rsidRDefault="00D72BA5">
      <w:pPr>
        <w:jc w:val="center"/>
        <w:rPr>
          <w:rFonts w:ascii="Arial" w:hAnsi="Arial" w:cs="Arial"/>
          <w:b/>
          <w:sz w:val="28"/>
        </w:rPr>
      </w:pPr>
    </w:p>
    <w:p w14:paraId="78AAAB1D" w14:textId="77777777" w:rsidR="00D72BA5" w:rsidRPr="007414CC" w:rsidRDefault="00D72BA5">
      <w:pPr>
        <w:jc w:val="center"/>
        <w:rPr>
          <w:rFonts w:ascii="Arial" w:hAnsi="Arial" w:cs="Arial"/>
          <w:b/>
          <w:sz w:val="28"/>
        </w:rPr>
      </w:pPr>
    </w:p>
    <w:p w14:paraId="46736EF9" w14:textId="77777777" w:rsidR="00D72BA5" w:rsidRPr="007414CC" w:rsidRDefault="00D72BA5">
      <w:pPr>
        <w:jc w:val="center"/>
        <w:rPr>
          <w:rFonts w:ascii="Arial" w:hAnsi="Arial" w:cs="Arial"/>
          <w:b/>
          <w:sz w:val="28"/>
        </w:rPr>
      </w:pPr>
    </w:p>
    <w:p w14:paraId="55750E9D" w14:textId="77777777" w:rsidR="00D72BA5" w:rsidRPr="007414CC" w:rsidRDefault="00D72BA5">
      <w:pPr>
        <w:jc w:val="center"/>
        <w:rPr>
          <w:rFonts w:ascii="Arial" w:hAnsi="Arial" w:cs="Arial"/>
          <w:b/>
          <w:sz w:val="28"/>
        </w:rPr>
      </w:pPr>
    </w:p>
    <w:p w14:paraId="06BE73CE" w14:textId="77777777" w:rsidR="00D72BA5" w:rsidRPr="007414CC" w:rsidRDefault="00D72BA5">
      <w:pPr>
        <w:jc w:val="center"/>
        <w:rPr>
          <w:rFonts w:ascii="Arial" w:hAnsi="Arial" w:cs="Arial"/>
          <w:b/>
          <w:sz w:val="28"/>
        </w:rPr>
      </w:pPr>
    </w:p>
    <w:p w14:paraId="536D6659" w14:textId="77777777" w:rsidR="00D72BA5" w:rsidRPr="007414CC" w:rsidRDefault="006717B8" w:rsidP="003F11EA">
      <w:pPr>
        <w:spacing w:after="60"/>
        <w:jc w:val="center"/>
        <w:rPr>
          <w:rFonts w:ascii="Arial" w:hAnsi="Arial" w:cs="Arial"/>
          <w:color w:val="000000"/>
        </w:rPr>
      </w:pPr>
      <w:bookmarkStart w:id="0" w:name="_Toc363271339"/>
      <w:r w:rsidRPr="007414CC">
        <w:rPr>
          <w:rFonts w:ascii="Arial" w:hAnsi="Arial" w:cs="Arial"/>
          <w:color w:val="000000"/>
        </w:rPr>
        <w:t>Product</w:t>
      </w:r>
      <w:r w:rsidR="00D72BA5" w:rsidRPr="007414CC">
        <w:rPr>
          <w:rFonts w:ascii="Arial" w:hAnsi="Arial" w:cs="Arial"/>
          <w:color w:val="000000"/>
        </w:rPr>
        <w:t xml:space="preserve"> Development</w:t>
      </w:r>
    </w:p>
    <w:p w14:paraId="26FC4D3C" w14:textId="77777777" w:rsidR="002D607B" w:rsidRPr="007414CC" w:rsidRDefault="002D607B" w:rsidP="003F11EA">
      <w:pPr>
        <w:spacing w:after="60"/>
        <w:jc w:val="center"/>
        <w:rPr>
          <w:rFonts w:ascii="Arial" w:hAnsi="Arial" w:cs="Arial"/>
          <w:color w:val="000000"/>
        </w:rPr>
      </w:pPr>
      <w:r w:rsidRPr="007414CC">
        <w:rPr>
          <w:rFonts w:ascii="Arial" w:hAnsi="Arial" w:cs="Arial"/>
          <w:color w:val="000000"/>
        </w:rPr>
        <w:t>Office of Information Technology</w:t>
      </w:r>
    </w:p>
    <w:p w14:paraId="382BB5AA" w14:textId="77777777" w:rsidR="00D72BA5" w:rsidRPr="007414CC" w:rsidRDefault="00D72BA5" w:rsidP="0029632F">
      <w:pPr>
        <w:jc w:val="center"/>
        <w:rPr>
          <w:rFonts w:ascii="Arial" w:hAnsi="Arial" w:cs="Arial"/>
        </w:rPr>
      </w:pPr>
      <w:r w:rsidRPr="007414CC">
        <w:rPr>
          <w:rFonts w:ascii="Arial" w:hAnsi="Arial" w:cs="Arial"/>
        </w:rPr>
        <w:t>Department of Veterans Affairs</w:t>
      </w:r>
      <w:bookmarkEnd w:id="0"/>
    </w:p>
    <w:p w14:paraId="7FE4FD71" w14:textId="77777777" w:rsidR="00D72BA5" w:rsidRPr="007414CC" w:rsidRDefault="00D72BA5">
      <w:pPr>
        <w:jc w:val="center"/>
        <w:rPr>
          <w:rFonts w:ascii="Arial" w:hAnsi="Arial" w:cs="Arial"/>
        </w:rPr>
      </w:pPr>
    </w:p>
    <w:p w14:paraId="0EDBCB38" w14:textId="77777777" w:rsidR="00D72BA5" w:rsidRPr="007414CC" w:rsidRDefault="00D72BA5">
      <w:pPr>
        <w:rPr>
          <w:rFonts w:ascii="Arial" w:hAnsi="Arial" w:cs="Arial"/>
        </w:rPr>
      </w:pPr>
    </w:p>
    <w:p w14:paraId="210FDDDD" w14:textId="77777777" w:rsidR="00D72BA5" w:rsidRPr="007414CC" w:rsidRDefault="00D72BA5">
      <w:pPr>
        <w:rPr>
          <w:rFonts w:ascii="Arial" w:hAnsi="Arial" w:cs="Arial"/>
          <w:sz w:val="36"/>
        </w:rPr>
      </w:pPr>
      <w:bookmarkStart w:id="1" w:name="_Toc306076454"/>
      <w:bookmarkStart w:id="2" w:name="_Toc306076489"/>
      <w:bookmarkStart w:id="3" w:name="_Toc306076581"/>
      <w:bookmarkStart w:id="4" w:name="_Toc315671194"/>
      <w:bookmarkStart w:id="5" w:name="_Toc481207928"/>
      <w:r w:rsidRPr="007414CC">
        <w:rPr>
          <w:rFonts w:ascii="Arial" w:hAnsi="Arial" w:cs="Arial"/>
          <w:sz w:val="36"/>
        </w:rPr>
        <w:br w:type="page"/>
      </w:r>
    </w:p>
    <w:p w14:paraId="78BF3BCD" w14:textId="77777777" w:rsidR="00FD755E" w:rsidRPr="007414CC" w:rsidRDefault="00FD755E">
      <w:pPr>
        <w:pStyle w:val="TOCHeading"/>
        <w:rPr>
          <w:rFonts w:ascii="Arial" w:hAnsi="Arial" w:cs="Arial"/>
        </w:rPr>
      </w:pPr>
      <w:bookmarkStart w:id="6" w:name="_Toc326381259"/>
      <w:bookmarkEnd w:id="1"/>
      <w:bookmarkEnd w:id="2"/>
      <w:bookmarkEnd w:id="3"/>
      <w:bookmarkEnd w:id="4"/>
      <w:bookmarkEnd w:id="5"/>
      <w:r w:rsidRPr="007414CC">
        <w:rPr>
          <w:rFonts w:ascii="Arial" w:hAnsi="Arial" w:cs="Arial"/>
        </w:rPr>
        <w:lastRenderedPageBreak/>
        <w:t>Table of Contents</w:t>
      </w:r>
    </w:p>
    <w:p w14:paraId="5B66237A" w14:textId="32462A37" w:rsidR="00092594" w:rsidRPr="0028568B" w:rsidRDefault="00FD755E">
      <w:pPr>
        <w:pStyle w:val="TOC1"/>
        <w:rPr>
          <w:rFonts w:ascii="Calibri" w:hAnsi="Calibri"/>
          <w:b w:val="0"/>
          <w:bCs w:val="0"/>
          <w:smallCaps w:val="0"/>
          <w:sz w:val="22"/>
          <w:szCs w:val="22"/>
        </w:rPr>
      </w:pPr>
      <w:r w:rsidRPr="007414CC">
        <w:rPr>
          <w:rFonts w:ascii="Arial" w:hAnsi="Arial" w:cs="Arial"/>
        </w:rPr>
        <w:fldChar w:fldCharType="begin"/>
      </w:r>
      <w:r w:rsidRPr="007414CC">
        <w:rPr>
          <w:rFonts w:ascii="Arial" w:hAnsi="Arial" w:cs="Arial"/>
        </w:rPr>
        <w:instrText xml:space="preserve"> TOC \o "1-3" \h \z \u </w:instrText>
      </w:r>
      <w:r w:rsidRPr="007414CC">
        <w:rPr>
          <w:rFonts w:ascii="Arial" w:hAnsi="Arial" w:cs="Arial"/>
        </w:rPr>
        <w:fldChar w:fldCharType="separate"/>
      </w:r>
      <w:hyperlink w:anchor="_Toc96588451" w:history="1">
        <w:r w:rsidR="00092594" w:rsidRPr="008C29A0">
          <w:rPr>
            <w:rStyle w:val="Hyperlink"/>
            <w:rFonts w:ascii="Arial" w:hAnsi="Arial" w:cs="Arial"/>
            <w:kern w:val="36"/>
          </w:rPr>
          <w:t>Introduction</w:t>
        </w:r>
        <w:r w:rsidR="00092594">
          <w:rPr>
            <w:webHidden/>
          </w:rPr>
          <w:tab/>
        </w:r>
        <w:r w:rsidR="00092594">
          <w:rPr>
            <w:webHidden/>
          </w:rPr>
          <w:fldChar w:fldCharType="begin"/>
        </w:r>
        <w:r w:rsidR="00092594">
          <w:rPr>
            <w:webHidden/>
          </w:rPr>
          <w:instrText xml:space="preserve"> PAGEREF _Toc96588451 \h </w:instrText>
        </w:r>
        <w:r w:rsidR="00092594">
          <w:rPr>
            <w:webHidden/>
          </w:rPr>
        </w:r>
        <w:r w:rsidR="00092594">
          <w:rPr>
            <w:webHidden/>
          </w:rPr>
          <w:fldChar w:fldCharType="separate"/>
        </w:r>
        <w:r w:rsidR="003846FB">
          <w:rPr>
            <w:webHidden/>
          </w:rPr>
          <w:t>1</w:t>
        </w:r>
        <w:r w:rsidR="00092594">
          <w:rPr>
            <w:webHidden/>
          </w:rPr>
          <w:fldChar w:fldCharType="end"/>
        </w:r>
      </w:hyperlink>
    </w:p>
    <w:p w14:paraId="786BF0D5" w14:textId="2FF997B8" w:rsidR="00092594" w:rsidRPr="0028568B" w:rsidRDefault="00092594">
      <w:pPr>
        <w:pStyle w:val="TOC1"/>
        <w:rPr>
          <w:rFonts w:ascii="Calibri" w:hAnsi="Calibri"/>
          <w:b w:val="0"/>
          <w:bCs w:val="0"/>
          <w:smallCaps w:val="0"/>
          <w:sz w:val="22"/>
          <w:szCs w:val="22"/>
        </w:rPr>
      </w:pPr>
      <w:hyperlink w:anchor="_Toc96588452" w:history="1">
        <w:r w:rsidRPr="008C29A0">
          <w:rPr>
            <w:rStyle w:val="Hyperlink"/>
            <w:rFonts w:ascii="Arial" w:hAnsi="Arial" w:cs="Arial"/>
          </w:rPr>
          <w:t>Pre-Install</w:t>
        </w:r>
        <w:r>
          <w:rPr>
            <w:webHidden/>
          </w:rPr>
          <w:tab/>
        </w:r>
        <w:r>
          <w:rPr>
            <w:webHidden/>
          </w:rPr>
          <w:fldChar w:fldCharType="begin"/>
        </w:r>
        <w:r>
          <w:rPr>
            <w:webHidden/>
          </w:rPr>
          <w:instrText xml:space="preserve"> PAGEREF _Toc96588452 \h </w:instrText>
        </w:r>
        <w:r>
          <w:rPr>
            <w:webHidden/>
          </w:rPr>
        </w:r>
        <w:r>
          <w:rPr>
            <w:webHidden/>
          </w:rPr>
          <w:fldChar w:fldCharType="separate"/>
        </w:r>
        <w:r w:rsidR="003846FB">
          <w:rPr>
            <w:webHidden/>
          </w:rPr>
          <w:t>4</w:t>
        </w:r>
        <w:r>
          <w:rPr>
            <w:webHidden/>
          </w:rPr>
          <w:fldChar w:fldCharType="end"/>
        </w:r>
      </w:hyperlink>
    </w:p>
    <w:p w14:paraId="600322B3" w14:textId="1128980F" w:rsidR="00092594" w:rsidRPr="0028568B" w:rsidRDefault="00092594">
      <w:pPr>
        <w:pStyle w:val="TOC1"/>
        <w:rPr>
          <w:rFonts w:ascii="Calibri" w:hAnsi="Calibri"/>
          <w:b w:val="0"/>
          <w:bCs w:val="0"/>
          <w:smallCaps w:val="0"/>
          <w:sz w:val="22"/>
          <w:szCs w:val="22"/>
        </w:rPr>
      </w:pPr>
      <w:hyperlink w:anchor="_Toc96588453" w:history="1">
        <w:r w:rsidRPr="008C29A0">
          <w:rPr>
            <w:rStyle w:val="Hyperlink"/>
            <w:rFonts w:ascii="Arial" w:hAnsi="Arial" w:cs="Arial"/>
          </w:rPr>
          <w:t>Install Details</w:t>
        </w:r>
        <w:r>
          <w:rPr>
            <w:webHidden/>
          </w:rPr>
          <w:tab/>
        </w:r>
        <w:r>
          <w:rPr>
            <w:webHidden/>
          </w:rPr>
          <w:fldChar w:fldCharType="begin"/>
        </w:r>
        <w:r>
          <w:rPr>
            <w:webHidden/>
          </w:rPr>
          <w:instrText xml:space="preserve"> PAGEREF _Toc96588453 \h </w:instrText>
        </w:r>
        <w:r>
          <w:rPr>
            <w:webHidden/>
          </w:rPr>
        </w:r>
        <w:r>
          <w:rPr>
            <w:webHidden/>
          </w:rPr>
          <w:fldChar w:fldCharType="separate"/>
        </w:r>
        <w:r w:rsidR="003846FB">
          <w:rPr>
            <w:webHidden/>
          </w:rPr>
          <w:t>5</w:t>
        </w:r>
        <w:r>
          <w:rPr>
            <w:webHidden/>
          </w:rPr>
          <w:fldChar w:fldCharType="end"/>
        </w:r>
      </w:hyperlink>
    </w:p>
    <w:p w14:paraId="735708A9" w14:textId="0375F72F" w:rsidR="00092594" w:rsidRPr="0028568B" w:rsidRDefault="00092594">
      <w:pPr>
        <w:pStyle w:val="TOC1"/>
        <w:rPr>
          <w:rFonts w:ascii="Calibri" w:hAnsi="Calibri"/>
          <w:b w:val="0"/>
          <w:bCs w:val="0"/>
          <w:smallCaps w:val="0"/>
          <w:sz w:val="22"/>
          <w:szCs w:val="22"/>
        </w:rPr>
      </w:pPr>
      <w:hyperlink w:anchor="_Toc96588454" w:history="1">
        <w:r w:rsidRPr="008C29A0">
          <w:rPr>
            <w:rStyle w:val="Hyperlink"/>
            <w:rFonts w:ascii="Arial" w:hAnsi="Arial" w:cs="Arial"/>
          </w:rPr>
          <w:t>Install Example</w:t>
        </w:r>
        <w:r>
          <w:rPr>
            <w:webHidden/>
          </w:rPr>
          <w:tab/>
        </w:r>
        <w:r>
          <w:rPr>
            <w:webHidden/>
          </w:rPr>
          <w:fldChar w:fldCharType="begin"/>
        </w:r>
        <w:r>
          <w:rPr>
            <w:webHidden/>
          </w:rPr>
          <w:instrText xml:space="preserve"> PAGEREF _Toc96588454 \h </w:instrText>
        </w:r>
        <w:r>
          <w:rPr>
            <w:webHidden/>
          </w:rPr>
        </w:r>
        <w:r>
          <w:rPr>
            <w:webHidden/>
          </w:rPr>
          <w:fldChar w:fldCharType="separate"/>
        </w:r>
        <w:r w:rsidR="003846FB">
          <w:rPr>
            <w:webHidden/>
          </w:rPr>
          <w:t>5</w:t>
        </w:r>
        <w:r>
          <w:rPr>
            <w:webHidden/>
          </w:rPr>
          <w:fldChar w:fldCharType="end"/>
        </w:r>
      </w:hyperlink>
    </w:p>
    <w:p w14:paraId="6CF44137" w14:textId="77032D53" w:rsidR="00092594" w:rsidRPr="0028568B" w:rsidRDefault="00092594">
      <w:pPr>
        <w:pStyle w:val="TOC1"/>
        <w:rPr>
          <w:rFonts w:ascii="Calibri" w:hAnsi="Calibri"/>
          <w:b w:val="0"/>
          <w:bCs w:val="0"/>
          <w:smallCaps w:val="0"/>
          <w:sz w:val="22"/>
          <w:szCs w:val="22"/>
        </w:rPr>
      </w:pPr>
      <w:hyperlink w:anchor="_Toc96588455" w:history="1">
        <w:r w:rsidRPr="008C29A0">
          <w:rPr>
            <w:rStyle w:val="Hyperlink"/>
            <w:rFonts w:ascii="Arial" w:hAnsi="Arial" w:cs="Arial"/>
          </w:rPr>
          <w:t>Post Installation</w:t>
        </w:r>
        <w:r>
          <w:rPr>
            <w:webHidden/>
          </w:rPr>
          <w:tab/>
        </w:r>
        <w:r>
          <w:rPr>
            <w:webHidden/>
          </w:rPr>
          <w:fldChar w:fldCharType="begin"/>
        </w:r>
        <w:r>
          <w:rPr>
            <w:webHidden/>
          </w:rPr>
          <w:instrText xml:space="preserve"> PAGEREF _Toc96588455 \h </w:instrText>
        </w:r>
        <w:r>
          <w:rPr>
            <w:webHidden/>
          </w:rPr>
        </w:r>
        <w:r>
          <w:rPr>
            <w:webHidden/>
          </w:rPr>
          <w:fldChar w:fldCharType="separate"/>
        </w:r>
        <w:r w:rsidR="003846FB">
          <w:rPr>
            <w:webHidden/>
          </w:rPr>
          <w:t>11</w:t>
        </w:r>
        <w:r>
          <w:rPr>
            <w:webHidden/>
          </w:rPr>
          <w:fldChar w:fldCharType="end"/>
        </w:r>
      </w:hyperlink>
    </w:p>
    <w:p w14:paraId="7176C4B4" w14:textId="77777777" w:rsidR="00FD755E" w:rsidRPr="007414CC" w:rsidRDefault="00FD755E">
      <w:pPr>
        <w:rPr>
          <w:rFonts w:ascii="Arial" w:hAnsi="Arial" w:cs="Arial"/>
        </w:rPr>
      </w:pPr>
      <w:r w:rsidRPr="007414CC">
        <w:rPr>
          <w:rFonts w:ascii="Arial" w:hAnsi="Arial" w:cs="Arial"/>
          <w:b/>
          <w:bCs/>
          <w:noProof/>
        </w:rPr>
        <w:fldChar w:fldCharType="end"/>
      </w:r>
    </w:p>
    <w:p w14:paraId="7465129E" w14:textId="77777777" w:rsidR="00FD755E" w:rsidRPr="007414CC" w:rsidRDefault="00FD755E">
      <w:pPr>
        <w:rPr>
          <w:rFonts w:ascii="Arial" w:hAnsi="Arial" w:cs="Arial"/>
        </w:rPr>
      </w:pPr>
    </w:p>
    <w:p w14:paraId="64882085" w14:textId="77777777" w:rsidR="00D72BA5" w:rsidRPr="007414CC" w:rsidRDefault="00D72BA5" w:rsidP="00FD755E">
      <w:pPr>
        <w:pStyle w:val="TOC1"/>
        <w:rPr>
          <w:rStyle w:val="Hyperlink"/>
          <w:rFonts w:ascii="Arial" w:hAnsi="Arial" w:cs="Arial"/>
          <w:color w:val="auto"/>
          <w:u w:val="none"/>
        </w:rPr>
        <w:sectPr w:rsidR="00D72BA5" w:rsidRPr="007414CC" w:rsidSect="00497B98">
          <w:footerReference w:type="even" r:id="rId9"/>
          <w:pgSz w:w="12240" w:h="15840"/>
          <w:pgMar w:top="1440" w:right="1440" w:bottom="1440" w:left="1440" w:header="720" w:footer="720" w:gutter="0"/>
          <w:pgNumType w:fmt="lowerRoman"/>
          <w:cols w:space="720"/>
          <w:titlePg/>
          <w:rtlGutter/>
        </w:sectPr>
      </w:pPr>
    </w:p>
    <w:p w14:paraId="55548886" w14:textId="77777777" w:rsidR="00754317" w:rsidRPr="007414CC" w:rsidRDefault="00754317" w:rsidP="00754317">
      <w:pPr>
        <w:pStyle w:val="Heading1"/>
        <w:rPr>
          <w:rFonts w:ascii="Arial" w:hAnsi="Arial" w:cs="Arial"/>
          <w:b w:val="0"/>
          <w:bCs w:val="0"/>
          <w:kern w:val="36"/>
          <w:sz w:val="36"/>
          <w:szCs w:val="36"/>
        </w:rPr>
      </w:pPr>
      <w:bookmarkStart w:id="7" w:name="_Toc148832750"/>
      <w:bookmarkStart w:id="8" w:name="_Toc231107051"/>
      <w:bookmarkStart w:id="9" w:name="_Toc309378108"/>
      <w:bookmarkStart w:id="10" w:name="_Toc309800047"/>
      <w:bookmarkStart w:id="11" w:name="_Hlk10646594"/>
      <w:bookmarkStart w:id="12" w:name="_Toc96588451"/>
      <w:bookmarkEnd w:id="6"/>
      <w:r w:rsidRPr="007414CC">
        <w:rPr>
          <w:rFonts w:ascii="Arial" w:hAnsi="Arial" w:cs="Arial"/>
          <w:kern w:val="36"/>
          <w:sz w:val="36"/>
          <w:szCs w:val="36"/>
        </w:rPr>
        <w:lastRenderedPageBreak/>
        <w:t>Introduction</w:t>
      </w:r>
      <w:bookmarkEnd w:id="12"/>
    </w:p>
    <w:p w14:paraId="27066056" w14:textId="77777777" w:rsidR="00754317" w:rsidRPr="007414CC" w:rsidRDefault="00754317" w:rsidP="00754317">
      <w:pPr>
        <w:rPr>
          <w:rFonts w:ascii="Arial" w:hAnsi="Arial" w:cs="Arial"/>
        </w:rPr>
      </w:pPr>
    </w:p>
    <w:p w14:paraId="3AAA8D0C" w14:textId="77777777" w:rsidR="00D4114F" w:rsidRPr="007414CC" w:rsidRDefault="007414CC" w:rsidP="00D4114F">
      <w:pPr>
        <w:rPr>
          <w:rFonts w:ascii="Arial" w:hAnsi="Arial" w:cs="Arial"/>
        </w:rPr>
      </w:pPr>
      <w:bookmarkStart w:id="13" w:name="_Hlk11218554"/>
      <w:r>
        <w:rPr>
          <w:rFonts w:ascii="Arial" w:hAnsi="Arial" w:cs="Arial"/>
        </w:rPr>
        <w:t xml:space="preserve">The CDC and VHA updated the guidance for </w:t>
      </w:r>
      <w:r w:rsidR="00D4114F" w:rsidRPr="007414CC">
        <w:rPr>
          <w:rFonts w:ascii="Arial" w:hAnsi="Arial" w:cs="Arial"/>
        </w:rPr>
        <w:t>Pneumococcal vaccine</w:t>
      </w:r>
      <w:r>
        <w:rPr>
          <w:rFonts w:ascii="Arial" w:hAnsi="Arial" w:cs="Arial"/>
        </w:rPr>
        <w:t xml:space="preserve"> in</w:t>
      </w:r>
      <w:r w:rsidR="00D4114F" w:rsidRPr="007414CC">
        <w:rPr>
          <w:rFonts w:ascii="Arial" w:hAnsi="Arial" w:cs="Arial"/>
        </w:rPr>
        <w:t xml:space="preserve"> February 2022</w:t>
      </w:r>
    </w:p>
    <w:p w14:paraId="3BF1DBFA" w14:textId="4EC1FB18" w:rsidR="00D4114F" w:rsidRPr="007414CC" w:rsidRDefault="0012228C" w:rsidP="00D4114F">
      <w:pPr>
        <w:rPr>
          <w:rStyle w:val="Hyperlink"/>
          <w:rFonts w:ascii="Arial" w:hAnsi="Arial" w:cs="Arial"/>
        </w:rPr>
      </w:pPr>
      <w:r>
        <w:rPr>
          <w:rFonts w:ascii="Arial" w:hAnsi="Arial" w:cs="Arial"/>
        </w:rPr>
        <w:t>REDACTED</w:t>
      </w:r>
    </w:p>
    <w:p w14:paraId="4890DEC3" w14:textId="77777777" w:rsidR="00D4114F" w:rsidRPr="007414CC" w:rsidRDefault="00D4114F" w:rsidP="00D4114F">
      <w:pPr>
        <w:rPr>
          <w:rFonts w:ascii="Arial" w:hAnsi="Arial" w:cs="Arial"/>
        </w:rPr>
      </w:pPr>
    </w:p>
    <w:p w14:paraId="78BEA99D" w14:textId="77777777" w:rsidR="00D4114F" w:rsidRPr="007414CC" w:rsidRDefault="00D4114F" w:rsidP="00D4114F">
      <w:pPr>
        <w:rPr>
          <w:rFonts w:ascii="Arial" w:hAnsi="Arial" w:cs="Arial"/>
        </w:rPr>
      </w:pPr>
      <w:r w:rsidRPr="007414CC">
        <w:rPr>
          <w:rFonts w:ascii="Arial" w:hAnsi="Arial" w:cs="Arial"/>
        </w:rPr>
        <w:t>Reminder changes:</w:t>
      </w:r>
    </w:p>
    <w:p w14:paraId="457DF6E1" w14:textId="77777777" w:rsidR="00D4114F" w:rsidRPr="007414CC" w:rsidRDefault="00D4114F" w:rsidP="00D4114F">
      <w:pPr>
        <w:rPr>
          <w:rFonts w:ascii="Arial" w:hAnsi="Arial" w:cs="Arial"/>
        </w:rPr>
      </w:pPr>
      <w:r w:rsidRPr="007414CC">
        <w:rPr>
          <w:rFonts w:ascii="Arial" w:hAnsi="Arial" w:cs="Arial"/>
        </w:rPr>
        <w:t>All patients at risk of pneumococcal disease should get a dose of conjugate vaccine (PCV).  If that conjugate vaccine is PCV15 (or PCV13 done in the past), then PPSV23 should be given at 1 year after conjugate vaccine.  PPSV23 is not needed if PCV20 is used.</w:t>
      </w:r>
    </w:p>
    <w:p w14:paraId="0C74DF8C" w14:textId="77777777" w:rsidR="00D4114F" w:rsidRPr="007414CC" w:rsidRDefault="00D4114F" w:rsidP="00D4114F">
      <w:pPr>
        <w:rPr>
          <w:rFonts w:ascii="Arial" w:hAnsi="Arial" w:cs="Arial"/>
        </w:rPr>
      </w:pPr>
      <w:r w:rsidRPr="007414CC">
        <w:rPr>
          <w:rFonts w:ascii="Arial" w:hAnsi="Arial" w:cs="Arial"/>
        </w:rPr>
        <w:t>PCV – pneumococcal conjugate vaccine</w:t>
      </w:r>
    </w:p>
    <w:p w14:paraId="7AB0AE1C" w14:textId="77777777" w:rsidR="00D4114F" w:rsidRPr="007414CC" w:rsidRDefault="00D4114F" w:rsidP="00D4114F">
      <w:pPr>
        <w:pStyle w:val="ListParagraph"/>
        <w:numPr>
          <w:ilvl w:val="0"/>
          <w:numId w:val="32"/>
        </w:numPr>
        <w:spacing w:after="160" w:line="259" w:lineRule="auto"/>
        <w:rPr>
          <w:rFonts w:ascii="Arial" w:hAnsi="Arial" w:cs="Arial"/>
        </w:rPr>
      </w:pPr>
      <w:r w:rsidRPr="007414CC">
        <w:rPr>
          <w:rFonts w:ascii="Arial" w:hAnsi="Arial" w:cs="Arial"/>
        </w:rPr>
        <w:t xml:space="preserve">PCV15 or PCV20 should be given to anyone age 65 and older or anyone ages 18-64 with an underlying condition that increases their risk of pneumococcal </w:t>
      </w:r>
      <w:proofErr w:type="gramStart"/>
      <w:r w:rsidRPr="007414CC">
        <w:rPr>
          <w:rFonts w:ascii="Arial" w:hAnsi="Arial" w:cs="Arial"/>
        </w:rPr>
        <w:t>disease .</w:t>
      </w:r>
      <w:proofErr w:type="gramEnd"/>
      <w:r w:rsidRPr="007414CC">
        <w:rPr>
          <w:rFonts w:ascii="Arial" w:hAnsi="Arial" w:cs="Arial"/>
        </w:rPr>
        <w:t xml:space="preserve">  If PCV15 is used, then PPSV23 should be administered at one year or later (may be given as early as 8 weeks after PCV15 for patients at very high risk of invasive pneumococcal disease - IPD).  </w:t>
      </w:r>
    </w:p>
    <w:p w14:paraId="67146779" w14:textId="77777777" w:rsidR="00D4114F" w:rsidRPr="007414CC" w:rsidRDefault="00D4114F" w:rsidP="00D4114F">
      <w:pPr>
        <w:pStyle w:val="ListParagraph"/>
        <w:numPr>
          <w:ilvl w:val="0"/>
          <w:numId w:val="32"/>
        </w:numPr>
        <w:spacing w:after="160" w:line="259" w:lineRule="auto"/>
        <w:rPr>
          <w:rFonts w:ascii="Arial" w:hAnsi="Arial" w:cs="Arial"/>
        </w:rPr>
      </w:pPr>
      <w:r w:rsidRPr="007414CC">
        <w:rPr>
          <w:rFonts w:ascii="Arial" w:hAnsi="Arial" w:cs="Arial"/>
        </w:rPr>
        <w:t>If PCV20 is used, no dose of PPSV23 is needed.</w:t>
      </w:r>
    </w:p>
    <w:p w14:paraId="14D27E2D" w14:textId="77777777" w:rsidR="00D4114F" w:rsidRPr="007414CC" w:rsidRDefault="00D4114F" w:rsidP="00D4114F">
      <w:pPr>
        <w:pStyle w:val="ListParagraph"/>
        <w:numPr>
          <w:ilvl w:val="0"/>
          <w:numId w:val="32"/>
        </w:numPr>
        <w:spacing w:after="160" w:line="259" w:lineRule="auto"/>
        <w:rPr>
          <w:rFonts w:ascii="Arial" w:hAnsi="Arial" w:cs="Arial"/>
        </w:rPr>
      </w:pPr>
      <w:r w:rsidRPr="007414CC">
        <w:rPr>
          <w:rFonts w:ascii="Arial" w:hAnsi="Arial" w:cs="Arial"/>
        </w:rPr>
        <w:t>If the patient already received PCV13, repeat dosing with another conjugate vaccine may be considered but there is inadequate evidence to make it a recommendation and the PCV reminder will not be due.</w:t>
      </w:r>
    </w:p>
    <w:p w14:paraId="6A3F496E" w14:textId="77777777" w:rsidR="00D4114F" w:rsidRPr="007414CC" w:rsidRDefault="00D4114F" w:rsidP="00D4114F">
      <w:pPr>
        <w:rPr>
          <w:rFonts w:ascii="Arial" w:hAnsi="Arial" w:cs="Arial"/>
        </w:rPr>
      </w:pPr>
      <w:r w:rsidRPr="007414CC">
        <w:rPr>
          <w:rFonts w:ascii="Arial" w:hAnsi="Arial" w:cs="Arial"/>
        </w:rPr>
        <w:t>PPSV23</w:t>
      </w:r>
    </w:p>
    <w:p w14:paraId="18F0ECEF" w14:textId="77777777" w:rsidR="00D4114F" w:rsidRPr="007414CC" w:rsidRDefault="00D4114F" w:rsidP="00D4114F">
      <w:pPr>
        <w:pStyle w:val="ListParagraph"/>
        <w:numPr>
          <w:ilvl w:val="0"/>
          <w:numId w:val="31"/>
        </w:numPr>
        <w:spacing w:after="160" w:line="259" w:lineRule="auto"/>
        <w:rPr>
          <w:rFonts w:ascii="Arial" w:hAnsi="Arial" w:cs="Arial"/>
        </w:rPr>
      </w:pPr>
      <w:r w:rsidRPr="007414CC">
        <w:rPr>
          <w:rFonts w:ascii="Arial" w:hAnsi="Arial" w:cs="Arial"/>
        </w:rPr>
        <w:t>PPSV23 is due after a prior dose of PCV13 or PCV15</w:t>
      </w:r>
    </w:p>
    <w:p w14:paraId="6DBE5CD8" w14:textId="77777777" w:rsidR="00D4114F" w:rsidRPr="007414CC" w:rsidRDefault="00D4114F" w:rsidP="00D4114F">
      <w:pPr>
        <w:pStyle w:val="ListParagraph"/>
        <w:numPr>
          <w:ilvl w:val="1"/>
          <w:numId w:val="31"/>
        </w:numPr>
        <w:spacing w:after="160" w:line="259" w:lineRule="auto"/>
        <w:rPr>
          <w:rFonts w:ascii="Arial" w:hAnsi="Arial" w:cs="Arial"/>
        </w:rPr>
      </w:pPr>
      <w:r w:rsidRPr="007414CC">
        <w:rPr>
          <w:rFonts w:ascii="Arial" w:hAnsi="Arial" w:cs="Arial"/>
        </w:rPr>
        <w:t>Due one year later for patients who are not at very high risk for invasive pneumococcal disease (IPD).</w:t>
      </w:r>
    </w:p>
    <w:p w14:paraId="3AFCCA5F" w14:textId="77777777" w:rsidR="00D4114F" w:rsidRPr="007414CC" w:rsidRDefault="00D4114F" w:rsidP="00D4114F">
      <w:pPr>
        <w:pStyle w:val="ListParagraph"/>
        <w:numPr>
          <w:ilvl w:val="1"/>
          <w:numId w:val="31"/>
        </w:numPr>
        <w:spacing w:after="160" w:line="259" w:lineRule="auto"/>
        <w:rPr>
          <w:rFonts w:ascii="Arial" w:hAnsi="Arial" w:cs="Arial"/>
        </w:rPr>
      </w:pPr>
      <w:r w:rsidRPr="007414CC">
        <w:rPr>
          <w:rFonts w:ascii="Arial" w:hAnsi="Arial" w:cs="Arial"/>
        </w:rPr>
        <w:t>Due 8 weeks later for patients who are at very high risk of IPD (immunocompromised, splenectomy, cochlear implant).</w:t>
      </w:r>
    </w:p>
    <w:p w14:paraId="0EEC7AC0" w14:textId="77777777" w:rsidR="00D4114F" w:rsidRPr="007414CC" w:rsidRDefault="00DD43D9" w:rsidP="00D4114F">
      <w:pPr>
        <w:pStyle w:val="ListParagraph"/>
        <w:numPr>
          <w:ilvl w:val="0"/>
          <w:numId w:val="31"/>
        </w:numPr>
        <w:spacing w:after="160" w:line="259" w:lineRule="auto"/>
        <w:rPr>
          <w:rFonts w:ascii="Arial" w:hAnsi="Arial" w:cs="Arial"/>
        </w:rPr>
      </w:pPr>
      <w:r>
        <w:rPr>
          <w:rFonts w:ascii="Arial" w:hAnsi="Arial" w:cs="Arial"/>
        </w:rPr>
        <w:t>If PCV15 is used, then o</w:t>
      </w:r>
      <w:r w:rsidR="00D4114F" w:rsidRPr="007414CC">
        <w:rPr>
          <w:rFonts w:ascii="Arial" w:hAnsi="Arial" w:cs="Arial"/>
        </w:rPr>
        <w:t>nly one dose of PPSV23 is given – no more 2 or 3 doses depending in timing and age.</w:t>
      </w:r>
    </w:p>
    <w:p w14:paraId="212DE23B" w14:textId="77777777" w:rsidR="00D4114F" w:rsidRDefault="00D4114F" w:rsidP="00D4114F">
      <w:pPr>
        <w:pStyle w:val="ListParagraph"/>
        <w:numPr>
          <w:ilvl w:val="0"/>
          <w:numId w:val="31"/>
        </w:numPr>
        <w:spacing w:after="160" w:line="259" w:lineRule="auto"/>
        <w:rPr>
          <w:rFonts w:ascii="Arial" w:hAnsi="Arial" w:cs="Arial"/>
        </w:rPr>
      </w:pPr>
      <w:r w:rsidRPr="007414CC">
        <w:rPr>
          <w:rFonts w:ascii="Arial" w:hAnsi="Arial" w:cs="Arial"/>
        </w:rPr>
        <w:t>If PPSV23 has been administered in the past and is the only pneumococcal vaccine that the patient has been given, then a dose of conjugate vaccine (PCV) is recommended.   No additional dose of PPSV23 is needed.</w:t>
      </w:r>
    </w:p>
    <w:p w14:paraId="784CBA09" w14:textId="77777777" w:rsidR="00590CC8" w:rsidRPr="00590CC8" w:rsidRDefault="00590CC8" w:rsidP="00590CC8">
      <w:pPr>
        <w:pStyle w:val="ListParagraph"/>
        <w:numPr>
          <w:ilvl w:val="0"/>
          <w:numId w:val="31"/>
        </w:numPr>
        <w:spacing w:after="160" w:line="259" w:lineRule="auto"/>
        <w:rPr>
          <w:rFonts w:ascii="Arial" w:hAnsi="Arial" w:cs="Arial"/>
        </w:rPr>
      </w:pPr>
      <w:r w:rsidRPr="00590CC8">
        <w:rPr>
          <w:rFonts w:ascii="Arial" w:hAnsi="Arial" w:cs="Arial"/>
        </w:rPr>
        <w:t>Patients who received PCV13 only or PCV13 + PPSV23 should complete the previously recommended PPSV23 series. (</w:t>
      </w:r>
      <w:hyperlink r:id="rId10" w:history="1">
        <w:r w:rsidRPr="00590CC8">
          <w:rPr>
            <w:rFonts w:ascii="Arial" w:hAnsi="Arial" w:cs="Arial"/>
          </w:rPr>
          <w:t>see schedule</w:t>
        </w:r>
      </w:hyperlink>
      <w:r w:rsidRPr="00590CC8">
        <w:rPr>
          <w:rFonts w:ascii="Arial" w:hAnsi="Arial" w:cs="Arial"/>
        </w:rPr>
        <w:t>)</w:t>
      </w:r>
    </w:p>
    <w:p w14:paraId="3289EBD9" w14:textId="77777777" w:rsidR="00D4114F" w:rsidRPr="007414CC" w:rsidRDefault="00D4114F" w:rsidP="00D4114F">
      <w:pPr>
        <w:rPr>
          <w:rFonts w:ascii="Arial" w:hAnsi="Arial" w:cs="Arial"/>
        </w:rPr>
      </w:pPr>
      <w:r w:rsidRPr="007414CC">
        <w:rPr>
          <w:rFonts w:ascii="Arial" w:hAnsi="Arial" w:cs="Arial"/>
        </w:rPr>
        <w:t>Conditions with increased risk of pneumococcal disease include:</w:t>
      </w:r>
    </w:p>
    <w:p w14:paraId="7029B1FB" w14:textId="77777777" w:rsidR="00D4114F" w:rsidRDefault="00D4114F" w:rsidP="00D4114F">
      <w:pPr>
        <w:rPr>
          <w:rFonts w:ascii="Arial" w:hAnsi="Arial" w:cs="Arial"/>
        </w:rPr>
      </w:pPr>
      <w:r w:rsidRPr="007414CC">
        <w:rPr>
          <w:rFonts w:ascii="Arial" w:hAnsi="Arial" w:cs="Arial"/>
        </w:rPr>
        <w:t>Alcoholism; chronic heart, liver, or lung disease; chronic renal failure; cigarette smoking; cochlear implant; congenital or acquired asplenia; cerebrospinal fluid leak; diabetes mellitus; generalized malignancy; HIV; Hodgkin disease; immunodeficiency; iatrogenic immunosuppression; leukemia, lymphoma, or multiple myeloma; nephrotic syndrome; solid organ transplant; sickle cell disease; or other hemoglobinopathies.</w:t>
      </w:r>
    </w:p>
    <w:p w14:paraId="0A9DD556" w14:textId="77777777" w:rsidR="006C2E91" w:rsidRDefault="006C2E91" w:rsidP="00D4114F">
      <w:pPr>
        <w:rPr>
          <w:rFonts w:ascii="Arial" w:hAnsi="Arial" w:cs="Arial"/>
        </w:rPr>
      </w:pPr>
    </w:p>
    <w:p w14:paraId="640DEE20" w14:textId="77777777" w:rsidR="006C2E91" w:rsidRDefault="006C2E91" w:rsidP="00D4114F">
      <w:pPr>
        <w:rPr>
          <w:rFonts w:ascii="Arial" w:hAnsi="Arial" w:cs="Arial"/>
          <w:i/>
          <w:iCs/>
        </w:rPr>
      </w:pPr>
      <w:r w:rsidRPr="006C2E91">
        <w:rPr>
          <w:rFonts w:ascii="Arial" w:hAnsi="Arial" w:cs="Arial"/>
          <w:b/>
          <w:bCs/>
          <w:highlight w:val="yellow"/>
        </w:rPr>
        <w:t>Note:</w:t>
      </w:r>
      <w:r>
        <w:rPr>
          <w:rFonts w:ascii="Arial" w:hAnsi="Arial" w:cs="Arial"/>
        </w:rPr>
        <w:t xml:space="preserve"> </w:t>
      </w:r>
      <w:r w:rsidRPr="006C2E91">
        <w:rPr>
          <w:rFonts w:ascii="Arial" w:hAnsi="Arial" w:cs="Arial"/>
          <w:i/>
          <w:iCs/>
        </w:rPr>
        <w:t>The name</w:t>
      </w:r>
      <w:r w:rsidR="0068394A">
        <w:rPr>
          <w:rFonts w:ascii="Arial" w:hAnsi="Arial" w:cs="Arial"/>
          <w:i/>
          <w:iCs/>
        </w:rPr>
        <w:t xml:space="preserve"> in Vista</w:t>
      </w:r>
      <w:r w:rsidRPr="006C2E91">
        <w:rPr>
          <w:rFonts w:ascii="Arial" w:hAnsi="Arial" w:cs="Arial"/>
          <w:i/>
          <w:iCs/>
        </w:rPr>
        <w:t xml:space="preserve"> of the Pneumococcal Conjugate Reminder Definition and dialog did not change </w:t>
      </w:r>
      <w:proofErr w:type="gramStart"/>
      <w:r w:rsidRPr="006C2E91">
        <w:rPr>
          <w:rFonts w:ascii="Arial" w:hAnsi="Arial" w:cs="Arial"/>
          <w:i/>
          <w:iCs/>
        </w:rPr>
        <w:t>at this time</w:t>
      </w:r>
      <w:proofErr w:type="gramEnd"/>
      <w:r w:rsidRPr="006C2E91">
        <w:rPr>
          <w:rFonts w:ascii="Arial" w:hAnsi="Arial" w:cs="Arial"/>
          <w:i/>
          <w:iCs/>
        </w:rPr>
        <w:t>. The name of the definition is still VA-PNEUMOCOCCAL IMMUNIZATION PCV13</w:t>
      </w:r>
      <w:r w:rsidR="0068394A">
        <w:rPr>
          <w:rFonts w:ascii="Arial" w:hAnsi="Arial" w:cs="Arial"/>
          <w:i/>
          <w:iCs/>
        </w:rPr>
        <w:t xml:space="preserve">, </w:t>
      </w:r>
      <w:r w:rsidRPr="006C2E91">
        <w:rPr>
          <w:rFonts w:ascii="Arial" w:hAnsi="Arial" w:cs="Arial"/>
          <w:i/>
          <w:iCs/>
        </w:rPr>
        <w:t>the print name that the users will see</w:t>
      </w:r>
      <w:r w:rsidR="0068394A">
        <w:rPr>
          <w:rFonts w:ascii="Arial" w:hAnsi="Arial" w:cs="Arial"/>
          <w:i/>
          <w:iCs/>
        </w:rPr>
        <w:t xml:space="preserve"> in CPRS</w:t>
      </w:r>
      <w:r w:rsidRPr="006C2E91">
        <w:rPr>
          <w:rFonts w:ascii="Arial" w:hAnsi="Arial" w:cs="Arial"/>
          <w:i/>
          <w:iCs/>
        </w:rPr>
        <w:t xml:space="preserve"> was updated to be Pneumococcal Conjugate Vaccine (PCV15/PCV20). This is to </w:t>
      </w:r>
      <w:r w:rsidRPr="006C2E91">
        <w:rPr>
          <w:rFonts w:ascii="Arial" w:hAnsi="Arial" w:cs="Arial"/>
          <w:i/>
          <w:iCs/>
        </w:rPr>
        <w:lastRenderedPageBreak/>
        <w:t xml:space="preserve">prevent loading a new additional reminder into your system. A future PXRM patch will rename the reminder and dialog. </w:t>
      </w:r>
    </w:p>
    <w:p w14:paraId="05753013" w14:textId="77777777" w:rsidR="00590CC8" w:rsidRPr="006C2E91" w:rsidRDefault="00590CC8" w:rsidP="00D4114F">
      <w:pPr>
        <w:rPr>
          <w:rFonts w:ascii="Arial" w:hAnsi="Arial" w:cs="Arial"/>
          <w:i/>
          <w:iCs/>
        </w:rPr>
      </w:pPr>
    </w:p>
    <w:bookmarkEnd w:id="11"/>
    <w:bookmarkEnd w:id="13"/>
    <w:p w14:paraId="7BC1F256" w14:textId="77777777" w:rsidR="00FE0E5C" w:rsidRPr="007414CC" w:rsidRDefault="00E0021B" w:rsidP="007C7DD2">
      <w:pPr>
        <w:rPr>
          <w:rFonts w:ascii="Arial" w:hAnsi="Arial" w:cs="Arial"/>
          <w:b/>
        </w:rPr>
      </w:pPr>
      <w:r w:rsidRPr="007414CC">
        <w:rPr>
          <w:rFonts w:ascii="Arial" w:hAnsi="Arial" w:cs="Arial"/>
          <w:b/>
        </w:rPr>
        <w:t>UPDATE_2_0_</w:t>
      </w:r>
      <w:r w:rsidR="00090FCC" w:rsidRPr="007414CC">
        <w:rPr>
          <w:rFonts w:ascii="Arial" w:hAnsi="Arial" w:cs="Arial"/>
          <w:b/>
        </w:rPr>
        <w:t>271</w:t>
      </w:r>
      <w:r w:rsidR="00384F7B" w:rsidRPr="007414CC">
        <w:rPr>
          <w:rFonts w:ascii="Arial" w:hAnsi="Arial" w:cs="Arial"/>
          <w:b/>
        </w:rPr>
        <w:t xml:space="preserve"> </w:t>
      </w:r>
      <w:r w:rsidR="00F141EA" w:rsidRPr="007414CC">
        <w:rPr>
          <w:rFonts w:ascii="Arial" w:hAnsi="Arial" w:cs="Arial"/>
          <w:b/>
        </w:rPr>
        <w:t xml:space="preserve">contains </w:t>
      </w:r>
      <w:r w:rsidR="007C7DD2" w:rsidRPr="007414CC">
        <w:rPr>
          <w:rFonts w:ascii="Arial" w:hAnsi="Arial" w:cs="Arial"/>
          <w:b/>
        </w:rPr>
        <w:t>1 Reminder Exchange entry</w:t>
      </w:r>
      <w:r w:rsidR="00F141EA" w:rsidRPr="007414CC">
        <w:rPr>
          <w:rFonts w:ascii="Arial" w:hAnsi="Arial" w:cs="Arial"/>
          <w:b/>
        </w:rPr>
        <w:t>:</w:t>
      </w:r>
      <w:r w:rsidR="007C7DD2" w:rsidRPr="007414CC">
        <w:rPr>
          <w:rFonts w:ascii="Arial" w:hAnsi="Arial" w:cs="Arial"/>
          <w:b/>
        </w:rPr>
        <w:t xml:space="preserve"> </w:t>
      </w:r>
    </w:p>
    <w:p w14:paraId="5A7AB83D" w14:textId="77777777" w:rsidR="00551FF6" w:rsidRPr="007414CC" w:rsidRDefault="009C0B4C" w:rsidP="00534ADD">
      <w:pPr>
        <w:ind w:firstLine="720"/>
        <w:rPr>
          <w:rFonts w:ascii="Arial" w:hAnsi="Arial" w:cs="Arial"/>
        </w:rPr>
      </w:pPr>
      <w:r w:rsidRPr="007414CC">
        <w:rPr>
          <w:rFonts w:ascii="Arial" w:hAnsi="Arial" w:cs="Arial"/>
        </w:rPr>
        <w:t>UPDATE_2_0_</w:t>
      </w:r>
      <w:r w:rsidR="00090FCC" w:rsidRPr="007414CC">
        <w:rPr>
          <w:rFonts w:ascii="Arial" w:hAnsi="Arial" w:cs="Arial"/>
        </w:rPr>
        <w:t>271</w:t>
      </w:r>
      <w:r w:rsidR="001A194A" w:rsidRPr="007414CC">
        <w:rPr>
          <w:rFonts w:ascii="Arial" w:hAnsi="Arial" w:cs="Arial"/>
        </w:rPr>
        <w:t xml:space="preserve"> </w:t>
      </w:r>
      <w:r w:rsidR="00090FCC" w:rsidRPr="007414CC">
        <w:rPr>
          <w:rFonts w:ascii="Arial" w:hAnsi="Arial" w:cs="Arial"/>
        </w:rPr>
        <w:t>VA-</w:t>
      </w:r>
      <w:r w:rsidR="00336035" w:rsidRPr="007414CC">
        <w:rPr>
          <w:rFonts w:ascii="Arial" w:hAnsi="Arial" w:cs="Arial"/>
        </w:rPr>
        <w:t>PNEUMOCOCCAL UPDATE</w:t>
      </w:r>
    </w:p>
    <w:bookmarkEnd w:id="9"/>
    <w:bookmarkEnd w:id="10"/>
    <w:p w14:paraId="30FAE4B0" w14:textId="77777777" w:rsidR="00D4114F" w:rsidRPr="007414CC" w:rsidRDefault="00D4114F" w:rsidP="004D7D32">
      <w:pPr>
        <w:rPr>
          <w:rFonts w:ascii="Arial" w:hAnsi="Arial" w:cs="Arial"/>
          <w:b/>
        </w:rPr>
      </w:pPr>
    </w:p>
    <w:p w14:paraId="2423F653" w14:textId="77777777" w:rsidR="004D7D32" w:rsidRPr="007414CC" w:rsidRDefault="00DC179F" w:rsidP="004D7D32">
      <w:pPr>
        <w:rPr>
          <w:rFonts w:ascii="Arial" w:hAnsi="Arial" w:cs="Arial"/>
          <w:b/>
        </w:rPr>
      </w:pPr>
      <w:r w:rsidRPr="007414CC">
        <w:rPr>
          <w:rFonts w:ascii="Arial" w:hAnsi="Arial" w:cs="Arial"/>
          <w:b/>
        </w:rPr>
        <w:t>The exchange file contains the following components:</w:t>
      </w:r>
    </w:p>
    <w:p w14:paraId="12ADA572" w14:textId="77777777" w:rsidR="00551FF6" w:rsidRPr="007414CC" w:rsidRDefault="00551FF6" w:rsidP="0081036F">
      <w:pPr>
        <w:autoSpaceDE w:val="0"/>
        <w:autoSpaceDN w:val="0"/>
        <w:adjustRightInd w:val="0"/>
        <w:rPr>
          <w:rFonts w:ascii="Arial" w:hAnsi="Arial" w:cs="Arial"/>
          <w:b/>
          <w:bCs/>
        </w:rPr>
      </w:pPr>
    </w:p>
    <w:bookmarkEnd w:id="7"/>
    <w:bookmarkEnd w:id="8"/>
    <w:p w14:paraId="2AB0D158" w14:textId="77777777" w:rsidR="00336035" w:rsidRPr="007414CC" w:rsidRDefault="00336035" w:rsidP="00336035">
      <w:pPr>
        <w:autoSpaceDE w:val="0"/>
        <w:autoSpaceDN w:val="0"/>
        <w:adjustRightInd w:val="0"/>
        <w:rPr>
          <w:rFonts w:ascii="Arial" w:hAnsi="Arial" w:cs="Arial"/>
          <w:b/>
          <w:bCs/>
        </w:rPr>
      </w:pPr>
      <w:r w:rsidRPr="007414CC">
        <w:rPr>
          <w:rFonts w:ascii="Arial" w:hAnsi="Arial" w:cs="Arial"/>
          <w:b/>
          <w:bCs/>
        </w:rPr>
        <w:t>TIU TEMPLATE FIELD</w:t>
      </w:r>
    </w:p>
    <w:p w14:paraId="5C5BE905" w14:textId="77777777" w:rsidR="00595C9F" w:rsidRPr="00595C9F" w:rsidRDefault="00336035" w:rsidP="00595C9F">
      <w:pPr>
        <w:autoSpaceDE w:val="0"/>
        <w:autoSpaceDN w:val="0"/>
        <w:adjustRightInd w:val="0"/>
        <w:rPr>
          <w:rFonts w:ascii="Arial" w:hAnsi="Arial" w:cs="Arial"/>
        </w:rPr>
      </w:pPr>
      <w:r w:rsidRPr="007414CC">
        <w:rPr>
          <w:rFonts w:ascii="Arial" w:hAnsi="Arial" w:cs="Arial"/>
        </w:rPr>
        <w:t xml:space="preserve">   </w:t>
      </w:r>
      <w:r w:rsidR="00D4114F" w:rsidRPr="007414CC">
        <w:rPr>
          <w:rFonts w:ascii="Arial" w:hAnsi="Arial" w:cs="Arial"/>
        </w:rPr>
        <w:tab/>
      </w:r>
      <w:r w:rsidR="00595C9F" w:rsidRPr="00595C9F">
        <w:rPr>
          <w:rFonts w:ascii="Arial" w:hAnsi="Arial" w:cs="Arial"/>
        </w:rPr>
        <w:t xml:space="preserve">BLANK TEXT FIELD FOR DIALOGS         </w:t>
      </w:r>
    </w:p>
    <w:p w14:paraId="4D074CAB"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VA-LOCATIONS                         </w:t>
      </w:r>
    </w:p>
    <w:p w14:paraId="2C150C85"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IM PNEUMO PRECAUT WARNING            </w:t>
      </w:r>
    </w:p>
    <w:p w14:paraId="3E8E2056"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IM PNEUMO CONTRA WARNING             </w:t>
      </w:r>
    </w:p>
    <w:p w14:paraId="6D7B4ACC"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IM PNEUMO PPSV23 DIAGNOSES           </w:t>
      </w:r>
    </w:p>
    <w:p w14:paraId="2DF15FDC"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IM PPSV23 LOT# EXP DATE              </w:t>
      </w:r>
    </w:p>
    <w:p w14:paraId="1FF73631"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IM COMMENT COMPLICATONS              </w:t>
      </w:r>
    </w:p>
    <w:p w14:paraId="69E6C346"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IM VIS PPSV23 URL                    </w:t>
      </w:r>
    </w:p>
    <w:p w14:paraId="54DE4D96"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IM VIS PPSV23 DT                     </w:t>
      </w:r>
    </w:p>
    <w:p w14:paraId="6F5368AD"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IM PPSV23 MANUF                      </w:t>
      </w:r>
    </w:p>
    <w:p w14:paraId="6DE3B858"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IM INJECTION RIGHT/LEFT              </w:t>
      </w:r>
    </w:p>
    <w:p w14:paraId="5423FFC7"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IM PNEUMOCOCCAL VACCINE NCP GUIDANCE </w:t>
      </w:r>
    </w:p>
    <w:p w14:paraId="04186038"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IM PNEUMOCOCCAL VACCINE ACIP GUIDANCE</w:t>
      </w:r>
    </w:p>
    <w:p w14:paraId="362FFF8A"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IM PNEUMOC PCV INFO                  </w:t>
      </w:r>
    </w:p>
    <w:p w14:paraId="6A6B17A3"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IM PNEUMO CONJUGATE VACCINE DIAGNOSES</w:t>
      </w:r>
    </w:p>
    <w:p w14:paraId="2976C57F"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IM VIS PCV URL                       </w:t>
      </w:r>
    </w:p>
    <w:p w14:paraId="4C836796"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IM VIS PCV DT                        </w:t>
      </w:r>
    </w:p>
    <w:p w14:paraId="6829C626"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IM PCV13 MANUF LOT#                  </w:t>
      </w:r>
    </w:p>
    <w:p w14:paraId="25A385C9"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IM PCV20 LOT# EXP DATE               </w:t>
      </w:r>
    </w:p>
    <w:p w14:paraId="0D502BAA"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IM PCV20 MANUF                       </w:t>
      </w:r>
    </w:p>
    <w:p w14:paraId="57A7E2B6"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IM PCV15 LOT# EXP DATE               </w:t>
      </w:r>
    </w:p>
    <w:p w14:paraId="5EB144AB" w14:textId="77777777" w:rsidR="00595C9F" w:rsidRPr="007414CC" w:rsidRDefault="00595C9F" w:rsidP="00595C9F">
      <w:pPr>
        <w:autoSpaceDE w:val="0"/>
        <w:autoSpaceDN w:val="0"/>
        <w:adjustRightInd w:val="0"/>
        <w:ind w:left="720"/>
        <w:rPr>
          <w:rFonts w:ascii="Arial" w:hAnsi="Arial" w:cs="Arial"/>
        </w:rPr>
      </w:pPr>
      <w:r w:rsidRPr="00595C9F">
        <w:rPr>
          <w:rFonts w:ascii="Arial" w:hAnsi="Arial" w:cs="Arial"/>
        </w:rPr>
        <w:t>IM PCV15 MANUF</w:t>
      </w:r>
      <w:r>
        <w:rPr>
          <w:rFonts w:ascii="r_ansi" w:hAnsi="r_ansi" w:cs="r_ansi"/>
          <w:sz w:val="20"/>
          <w:szCs w:val="20"/>
        </w:rPr>
        <w:t xml:space="preserve">                       </w:t>
      </w:r>
    </w:p>
    <w:p w14:paraId="51A44B2E" w14:textId="77777777" w:rsidR="00336035" w:rsidRPr="007414CC" w:rsidRDefault="00336035" w:rsidP="00336035">
      <w:pPr>
        <w:autoSpaceDE w:val="0"/>
        <w:autoSpaceDN w:val="0"/>
        <w:adjustRightInd w:val="0"/>
        <w:rPr>
          <w:rFonts w:ascii="Arial" w:hAnsi="Arial" w:cs="Arial"/>
        </w:rPr>
      </w:pPr>
    </w:p>
    <w:p w14:paraId="26E5159B" w14:textId="77777777" w:rsidR="00336035" w:rsidRPr="007414CC" w:rsidRDefault="00336035" w:rsidP="00336035">
      <w:pPr>
        <w:autoSpaceDE w:val="0"/>
        <w:autoSpaceDN w:val="0"/>
        <w:adjustRightInd w:val="0"/>
        <w:rPr>
          <w:rFonts w:ascii="Arial" w:hAnsi="Arial" w:cs="Arial"/>
          <w:b/>
          <w:bCs/>
        </w:rPr>
      </w:pPr>
      <w:r w:rsidRPr="007414CC">
        <w:rPr>
          <w:rFonts w:ascii="Arial" w:hAnsi="Arial" w:cs="Arial"/>
          <w:b/>
          <w:bCs/>
        </w:rPr>
        <w:t>HEALTH FACTORS</w:t>
      </w:r>
    </w:p>
    <w:p w14:paraId="3D7A9262"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VA-REMINDER UPDATES [C]                    </w:t>
      </w:r>
    </w:p>
    <w:p w14:paraId="224E807C"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VA-UPDATE_2_0_271                          </w:t>
      </w:r>
    </w:p>
    <w:p w14:paraId="38A3E871"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IMMUNIZATION [C]                           </w:t>
      </w:r>
    </w:p>
    <w:p w14:paraId="03191743"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VA-PPSV23 EDUCATION VVC/TELEHEALTH VST     </w:t>
      </w:r>
    </w:p>
    <w:p w14:paraId="749E2181"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PNEUMOCOCCAL PPSV23 VACCINE PRECAUTION     </w:t>
      </w:r>
    </w:p>
    <w:p w14:paraId="71784C98"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PNEUMOCOCCAL PPSV23 VACCINE CONTRAIND      </w:t>
      </w:r>
    </w:p>
    <w:p w14:paraId="2F1F685E"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PNEUMOCOCCAL PPSV23 DX INCORRECT           </w:t>
      </w:r>
    </w:p>
    <w:p w14:paraId="62F3AF72"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REFUSED PNEUMOC VACCINE PPSV23             </w:t>
      </w:r>
    </w:p>
    <w:p w14:paraId="399E8553"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PNEUMOCOCCAL CONJUGATE VACCINE CONTRAIND   </w:t>
      </w:r>
    </w:p>
    <w:p w14:paraId="116DA3FC"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VA-PCV EDUCATION VVC/TELEHEALTH VST        </w:t>
      </w:r>
    </w:p>
    <w:p w14:paraId="3638C46D"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PNEUMOCOCCAL CONJUGATE VACCINE PRECAUTION  </w:t>
      </w:r>
    </w:p>
    <w:p w14:paraId="3AD4672F"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PNEUMOCOCCAL CONJUGATE VACCINE DX INCORRECT</w:t>
      </w:r>
    </w:p>
    <w:p w14:paraId="01874AE6" w14:textId="77777777" w:rsidR="006C2E91" w:rsidRDefault="00595C9F" w:rsidP="00595C9F">
      <w:pPr>
        <w:autoSpaceDE w:val="0"/>
        <w:autoSpaceDN w:val="0"/>
        <w:adjustRightInd w:val="0"/>
        <w:ind w:left="720"/>
        <w:rPr>
          <w:rFonts w:ascii="Arial" w:hAnsi="Arial" w:cs="Arial"/>
          <w:b/>
          <w:bCs/>
        </w:rPr>
      </w:pPr>
      <w:r w:rsidRPr="00595C9F">
        <w:rPr>
          <w:rFonts w:ascii="Arial" w:hAnsi="Arial" w:cs="Arial"/>
        </w:rPr>
        <w:t xml:space="preserve">REFUSED PNEUMOC CONJUGATE VACCINE PCV      </w:t>
      </w:r>
    </w:p>
    <w:p w14:paraId="3E50FE58" w14:textId="77777777" w:rsidR="00336035" w:rsidRPr="007414CC" w:rsidRDefault="00336035" w:rsidP="00336035">
      <w:pPr>
        <w:autoSpaceDE w:val="0"/>
        <w:autoSpaceDN w:val="0"/>
        <w:adjustRightInd w:val="0"/>
        <w:rPr>
          <w:rFonts w:ascii="Arial" w:hAnsi="Arial" w:cs="Arial"/>
          <w:b/>
          <w:bCs/>
        </w:rPr>
      </w:pPr>
      <w:r w:rsidRPr="007414CC">
        <w:rPr>
          <w:rFonts w:ascii="Arial" w:hAnsi="Arial" w:cs="Arial"/>
          <w:b/>
          <w:bCs/>
        </w:rPr>
        <w:lastRenderedPageBreak/>
        <w:t>REMINDER SPONSOR</w:t>
      </w:r>
    </w:p>
    <w:p w14:paraId="443A56ED" w14:textId="77777777" w:rsidR="00D4114F" w:rsidRPr="007414CC" w:rsidRDefault="00D4114F" w:rsidP="00D4114F">
      <w:pPr>
        <w:autoSpaceDE w:val="0"/>
        <w:autoSpaceDN w:val="0"/>
        <w:adjustRightInd w:val="0"/>
        <w:ind w:left="720"/>
        <w:rPr>
          <w:rFonts w:ascii="Arial" w:hAnsi="Arial" w:cs="Arial"/>
        </w:rPr>
      </w:pPr>
      <w:r w:rsidRPr="007414CC">
        <w:rPr>
          <w:rFonts w:ascii="Arial" w:hAnsi="Arial" w:cs="Arial"/>
        </w:rPr>
        <w:t xml:space="preserve">VA NATIONAL CENTER FOR HEALTH PROMOTION AND DISEASE PREVENTION (NCP)                        </w:t>
      </w:r>
    </w:p>
    <w:p w14:paraId="0D25A90D" w14:textId="77777777" w:rsidR="00336035" w:rsidRPr="007414CC" w:rsidRDefault="00D4114F" w:rsidP="00D4114F">
      <w:pPr>
        <w:autoSpaceDE w:val="0"/>
        <w:autoSpaceDN w:val="0"/>
        <w:adjustRightInd w:val="0"/>
        <w:ind w:left="720"/>
        <w:rPr>
          <w:rFonts w:ascii="Arial" w:hAnsi="Arial" w:cs="Arial"/>
        </w:rPr>
      </w:pPr>
      <w:r w:rsidRPr="007414CC">
        <w:rPr>
          <w:rFonts w:ascii="Arial" w:hAnsi="Arial" w:cs="Arial"/>
        </w:rPr>
        <w:t xml:space="preserve">NATIONAL CENTER FOR HEALTH PROMOTION AND DISEASE </w:t>
      </w:r>
      <w:r w:rsidR="00752252">
        <w:rPr>
          <w:rFonts w:ascii="Arial" w:hAnsi="Arial" w:cs="Arial"/>
        </w:rPr>
        <w:t>P</w:t>
      </w:r>
      <w:r w:rsidRPr="007414CC">
        <w:rPr>
          <w:rFonts w:ascii="Arial" w:hAnsi="Arial" w:cs="Arial"/>
        </w:rPr>
        <w:t xml:space="preserve">REVENTION (NCP)                                </w:t>
      </w:r>
    </w:p>
    <w:p w14:paraId="78D32139" w14:textId="77777777" w:rsidR="00336035" w:rsidRPr="007414CC" w:rsidRDefault="00336035" w:rsidP="00336035">
      <w:pPr>
        <w:autoSpaceDE w:val="0"/>
        <w:autoSpaceDN w:val="0"/>
        <w:adjustRightInd w:val="0"/>
        <w:rPr>
          <w:rFonts w:ascii="Arial" w:hAnsi="Arial" w:cs="Arial"/>
          <w:b/>
          <w:bCs/>
        </w:rPr>
      </w:pPr>
    </w:p>
    <w:p w14:paraId="56AE8F2D" w14:textId="77777777" w:rsidR="00336035" w:rsidRPr="007414CC" w:rsidRDefault="00336035" w:rsidP="00336035">
      <w:pPr>
        <w:autoSpaceDE w:val="0"/>
        <w:autoSpaceDN w:val="0"/>
        <w:adjustRightInd w:val="0"/>
        <w:rPr>
          <w:rFonts w:ascii="Arial" w:hAnsi="Arial" w:cs="Arial"/>
          <w:b/>
          <w:bCs/>
        </w:rPr>
      </w:pPr>
      <w:r w:rsidRPr="007414CC">
        <w:rPr>
          <w:rFonts w:ascii="Arial" w:hAnsi="Arial" w:cs="Arial"/>
          <w:b/>
          <w:bCs/>
        </w:rPr>
        <w:t>REMINDER TAXONOMY</w:t>
      </w:r>
    </w:p>
    <w:p w14:paraId="01B79AC7" w14:textId="77777777" w:rsidR="00D4114F" w:rsidRPr="007414CC" w:rsidRDefault="00D4114F" w:rsidP="00D4114F">
      <w:pPr>
        <w:autoSpaceDE w:val="0"/>
        <w:autoSpaceDN w:val="0"/>
        <w:adjustRightInd w:val="0"/>
        <w:ind w:left="720"/>
        <w:rPr>
          <w:rFonts w:ascii="Arial" w:hAnsi="Arial" w:cs="Arial"/>
        </w:rPr>
      </w:pPr>
      <w:r w:rsidRPr="007414CC">
        <w:rPr>
          <w:rFonts w:ascii="Arial" w:hAnsi="Arial" w:cs="Arial"/>
        </w:rPr>
        <w:t xml:space="preserve">VA-PNEUMOC DZ RISK - CHEMOTHERAPY           </w:t>
      </w:r>
    </w:p>
    <w:p w14:paraId="7BB96735" w14:textId="77777777" w:rsidR="00D4114F" w:rsidRPr="007414CC" w:rsidRDefault="00D4114F" w:rsidP="00D4114F">
      <w:pPr>
        <w:autoSpaceDE w:val="0"/>
        <w:autoSpaceDN w:val="0"/>
        <w:adjustRightInd w:val="0"/>
        <w:ind w:left="720"/>
        <w:rPr>
          <w:rFonts w:ascii="Arial" w:hAnsi="Arial" w:cs="Arial"/>
        </w:rPr>
      </w:pPr>
      <w:r w:rsidRPr="007414CC">
        <w:rPr>
          <w:rFonts w:ascii="Arial" w:hAnsi="Arial" w:cs="Arial"/>
        </w:rPr>
        <w:t xml:space="preserve">VA-PNEUMOC DZ RISK - IMMUNOCOMPROMISED      </w:t>
      </w:r>
    </w:p>
    <w:p w14:paraId="12B94ED3" w14:textId="77777777" w:rsidR="00D4114F" w:rsidRPr="007414CC" w:rsidRDefault="00D4114F" w:rsidP="00D4114F">
      <w:pPr>
        <w:autoSpaceDE w:val="0"/>
        <w:autoSpaceDN w:val="0"/>
        <w:adjustRightInd w:val="0"/>
        <w:ind w:left="720"/>
        <w:rPr>
          <w:rFonts w:ascii="Arial" w:hAnsi="Arial" w:cs="Arial"/>
        </w:rPr>
      </w:pPr>
      <w:r w:rsidRPr="007414CC">
        <w:rPr>
          <w:rFonts w:ascii="Arial" w:hAnsi="Arial" w:cs="Arial"/>
        </w:rPr>
        <w:t>VA-PNEUMOC DZ RISK - HIGHEST/NOT IMMUNO COMP</w:t>
      </w:r>
    </w:p>
    <w:p w14:paraId="6A11B4B7" w14:textId="77777777" w:rsidR="00D4114F" w:rsidRPr="007414CC" w:rsidRDefault="00D4114F" w:rsidP="00D4114F">
      <w:pPr>
        <w:autoSpaceDE w:val="0"/>
        <w:autoSpaceDN w:val="0"/>
        <w:adjustRightInd w:val="0"/>
        <w:ind w:left="720"/>
        <w:rPr>
          <w:rFonts w:ascii="Arial" w:hAnsi="Arial" w:cs="Arial"/>
        </w:rPr>
      </w:pPr>
      <w:r w:rsidRPr="007414CC">
        <w:rPr>
          <w:rFonts w:ascii="Arial" w:hAnsi="Arial" w:cs="Arial"/>
        </w:rPr>
        <w:t xml:space="preserve">VA-PNEUMOC DZ RISK - HIGH                   </w:t>
      </w:r>
    </w:p>
    <w:p w14:paraId="444EB5EF" w14:textId="77777777" w:rsidR="00D4114F" w:rsidRPr="007414CC" w:rsidRDefault="00D4114F" w:rsidP="00D4114F">
      <w:pPr>
        <w:autoSpaceDE w:val="0"/>
        <w:autoSpaceDN w:val="0"/>
        <w:adjustRightInd w:val="0"/>
        <w:ind w:left="720"/>
        <w:rPr>
          <w:rFonts w:ascii="Arial" w:hAnsi="Arial" w:cs="Arial"/>
        </w:rPr>
      </w:pPr>
      <w:r w:rsidRPr="007414CC">
        <w:rPr>
          <w:rFonts w:ascii="Arial" w:hAnsi="Arial" w:cs="Arial"/>
        </w:rPr>
        <w:t xml:space="preserve">VA-PNEUMOC PPSV23 IMMUNIZATION              </w:t>
      </w:r>
    </w:p>
    <w:p w14:paraId="1AA6696B" w14:textId="77777777" w:rsidR="00336035" w:rsidRPr="007414CC" w:rsidRDefault="00D4114F" w:rsidP="00D4114F">
      <w:pPr>
        <w:autoSpaceDE w:val="0"/>
        <w:autoSpaceDN w:val="0"/>
        <w:adjustRightInd w:val="0"/>
        <w:ind w:left="720"/>
        <w:rPr>
          <w:rFonts w:ascii="Arial" w:hAnsi="Arial" w:cs="Arial"/>
        </w:rPr>
      </w:pPr>
      <w:r w:rsidRPr="007414CC">
        <w:rPr>
          <w:rFonts w:ascii="Arial" w:hAnsi="Arial" w:cs="Arial"/>
        </w:rPr>
        <w:t xml:space="preserve">LONG TERM SYSTEMIC STEROID                  </w:t>
      </w:r>
      <w:r w:rsidR="00336035" w:rsidRPr="007414CC">
        <w:rPr>
          <w:rFonts w:ascii="Arial" w:hAnsi="Arial" w:cs="Arial"/>
        </w:rPr>
        <w:t xml:space="preserve"> </w:t>
      </w:r>
    </w:p>
    <w:p w14:paraId="7D26EE4E" w14:textId="77777777" w:rsidR="00336035" w:rsidRPr="007414CC" w:rsidRDefault="00336035" w:rsidP="00336035">
      <w:pPr>
        <w:autoSpaceDE w:val="0"/>
        <w:autoSpaceDN w:val="0"/>
        <w:adjustRightInd w:val="0"/>
        <w:rPr>
          <w:rFonts w:ascii="Arial" w:hAnsi="Arial" w:cs="Arial"/>
        </w:rPr>
      </w:pPr>
    </w:p>
    <w:p w14:paraId="59912EA1" w14:textId="77777777" w:rsidR="00336035" w:rsidRPr="007414CC" w:rsidRDefault="00336035" w:rsidP="00336035">
      <w:pPr>
        <w:autoSpaceDE w:val="0"/>
        <w:autoSpaceDN w:val="0"/>
        <w:adjustRightInd w:val="0"/>
        <w:rPr>
          <w:rFonts w:ascii="Arial" w:hAnsi="Arial" w:cs="Arial"/>
          <w:b/>
          <w:bCs/>
        </w:rPr>
      </w:pPr>
      <w:r w:rsidRPr="007414CC">
        <w:rPr>
          <w:rFonts w:ascii="Arial" w:hAnsi="Arial" w:cs="Arial"/>
          <w:b/>
          <w:bCs/>
        </w:rPr>
        <w:t>REMINDER TERM</w:t>
      </w:r>
    </w:p>
    <w:p w14:paraId="31B6BFEA"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VA-REMINDER UPDATE_2_0_271                  </w:t>
      </w:r>
    </w:p>
    <w:p w14:paraId="4AED3D4A"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STEROIDS - PNEUMOCOCCAL DZ RISK             </w:t>
      </w:r>
    </w:p>
    <w:p w14:paraId="0A550C17"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 DZ RISK - LONG TERM STEROIDS     </w:t>
      </w:r>
    </w:p>
    <w:p w14:paraId="7BBD776A"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 DZ RISK - CHEMO/IMMUNOSUPP DRUGS </w:t>
      </w:r>
    </w:p>
    <w:p w14:paraId="2E9B0C07"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VA-BL PNEUMOC RECENT CHEMO/IMMUNOSUPPRESSION</w:t>
      </w:r>
    </w:p>
    <w:p w14:paraId="0D293F63"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VA-BL PNEUMOC RECENT CHEMOTHERAPY (ICD ONLY)</w:t>
      </w:r>
    </w:p>
    <w:p w14:paraId="02718073"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 PCV IMMUNIZATION (ALL CONJUGATE) </w:t>
      </w:r>
    </w:p>
    <w:p w14:paraId="57597A31"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 PPSV23 IMMUNIZATION              </w:t>
      </w:r>
    </w:p>
    <w:p w14:paraId="1EB18F69"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 DZ RISK - IMMUNOCOMPROMISED      </w:t>
      </w:r>
    </w:p>
    <w:p w14:paraId="1CD75EF4"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VA-PNEUMOC DZ RISK - HIGHEST/NOT IMMUNO COMP</w:t>
      </w:r>
    </w:p>
    <w:p w14:paraId="0D6265C6"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 DZ RISK - HIGH                   </w:t>
      </w:r>
    </w:p>
    <w:p w14:paraId="12E71A13"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VA-AGE &gt;64                                  </w:t>
      </w:r>
    </w:p>
    <w:p w14:paraId="46E006C5"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 PPSV23 ORDER SUPPRESSION         </w:t>
      </w:r>
    </w:p>
    <w:p w14:paraId="1B70926E"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VA-ZOSTER IMMUNIZATION 1Y                   </w:t>
      </w:r>
    </w:p>
    <w:p w14:paraId="48AE37CA"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 PCV CONTRAINDICATION             </w:t>
      </w:r>
    </w:p>
    <w:p w14:paraId="5E9F1234"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 PPSV23 INCORRECT DIAGNOSIS       </w:t>
      </w:r>
    </w:p>
    <w:p w14:paraId="178A3C38"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 PCV20 IMMUNIZATION               </w:t>
      </w:r>
    </w:p>
    <w:p w14:paraId="2D34F654"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 PCV15 IMMUNIZATION               </w:t>
      </w:r>
    </w:p>
    <w:p w14:paraId="63DAC104"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 PCV13 IMMUNIZATION               </w:t>
      </w:r>
    </w:p>
    <w:p w14:paraId="5A2BA1C0"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 PPSV23 CONTRAINDICATIONS         </w:t>
      </w:r>
    </w:p>
    <w:p w14:paraId="56E920C9"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 PPSV23 ORDERS                    </w:t>
      </w:r>
    </w:p>
    <w:p w14:paraId="489B9749"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VA-STEROID PREDN EQUIV 5-6.6MG              </w:t>
      </w:r>
    </w:p>
    <w:p w14:paraId="1407A450"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VA-STEROID PREDN EQUIV 6.6-9MG              </w:t>
      </w:r>
    </w:p>
    <w:p w14:paraId="04374DE9"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VA-STEROID PREDN EQUIV 10-19MG              </w:t>
      </w:r>
    </w:p>
    <w:p w14:paraId="58B483A3"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VA-STEROID PREDN EQUIV &gt;=20MG               </w:t>
      </w:r>
    </w:p>
    <w:p w14:paraId="202AF390"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VA-CHEMO/IMMUNOSUPPRESSIVE DRUGS            </w:t>
      </w:r>
    </w:p>
    <w:p w14:paraId="2ACE8BA5"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 DZ RISK - IMMUNOCOMPROMISED RX   </w:t>
      </w:r>
    </w:p>
    <w:p w14:paraId="50CFF27C"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 PCV ORDER SUPPRESSION            </w:t>
      </w:r>
    </w:p>
    <w:p w14:paraId="54966C11"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 PCV DEFERRALS                    </w:t>
      </w:r>
    </w:p>
    <w:p w14:paraId="29BCAD08"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VA-MENING VACCINES DIPHTHERIA CONJUGATE     </w:t>
      </w:r>
    </w:p>
    <w:p w14:paraId="4646D21D"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 PCV ORDERS                       </w:t>
      </w:r>
    </w:p>
    <w:p w14:paraId="25F783F2" w14:textId="77777777" w:rsidR="00336035" w:rsidRPr="007414CC" w:rsidRDefault="00595C9F" w:rsidP="00595C9F">
      <w:pPr>
        <w:autoSpaceDE w:val="0"/>
        <w:autoSpaceDN w:val="0"/>
        <w:adjustRightInd w:val="0"/>
        <w:ind w:left="720"/>
        <w:rPr>
          <w:rFonts w:ascii="Arial" w:hAnsi="Arial" w:cs="Arial"/>
        </w:rPr>
      </w:pPr>
      <w:r w:rsidRPr="00595C9F">
        <w:rPr>
          <w:rFonts w:ascii="Arial" w:hAnsi="Arial" w:cs="Arial"/>
        </w:rPr>
        <w:lastRenderedPageBreak/>
        <w:t>VA-PNEUMOC PCV DX INCORRECT</w:t>
      </w:r>
      <w:r>
        <w:rPr>
          <w:rFonts w:ascii="r_ansi" w:hAnsi="r_ansi" w:cs="r_ansi"/>
          <w:sz w:val="20"/>
          <w:szCs w:val="20"/>
        </w:rPr>
        <w:t xml:space="preserve">                 </w:t>
      </w:r>
      <w:r w:rsidR="00D4114F" w:rsidRPr="007414CC">
        <w:rPr>
          <w:rFonts w:ascii="Arial" w:hAnsi="Arial" w:cs="Arial"/>
        </w:rPr>
        <w:t xml:space="preserve"> </w:t>
      </w:r>
    </w:p>
    <w:p w14:paraId="238D937D" w14:textId="77777777" w:rsidR="00D4114F" w:rsidRPr="007414CC" w:rsidRDefault="00D4114F" w:rsidP="00336035">
      <w:pPr>
        <w:autoSpaceDE w:val="0"/>
        <w:autoSpaceDN w:val="0"/>
        <w:adjustRightInd w:val="0"/>
        <w:rPr>
          <w:rFonts w:ascii="Arial" w:hAnsi="Arial" w:cs="Arial"/>
          <w:b/>
          <w:bCs/>
        </w:rPr>
      </w:pPr>
    </w:p>
    <w:p w14:paraId="095FDB36" w14:textId="77777777" w:rsidR="00336035" w:rsidRPr="007414CC" w:rsidRDefault="00336035" w:rsidP="00336035">
      <w:pPr>
        <w:autoSpaceDE w:val="0"/>
        <w:autoSpaceDN w:val="0"/>
        <w:adjustRightInd w:val="0"/>
        <w:rPr>
          <w:rFonts w:ascii="Arial" w:hAnsi="Arial" w:cs="Arial"/>
          <w:b/>
          <w:bCs/>
        </w:rPr>
      </w:pPr>
      <w:r w:rsidRPr="007414CC">
        <w:rPr>
          <w:rFonts w:ascii="Arial" w:hAnsi="Arial" w:cs="Arial"/>
          <w:b/>
          <w:bCs/>
        </w:rPr>
        <w:t>REMINDER DEFINITION</w:t>
      </w:r>
    </w:p>
    <w:p w14:paraId="3D694DF4"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LONG TERM STEROID USE                           </w:t>
      </w:r>
    </w:p>
    <w:p w14:paraId="0BE07158"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VA-BL PNEUMOC RECENT CHEMO/IMMUNOSUPPRESSION    </w:t>
      </w:r>
    </w:p>
    <w:p w14:paraId="3C68FF6E"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VA-OB PNEUMOCOCCAL PRIOR VACCINATIONS           </w:t>
      </w:r>
    </w:p>
    <w:p w14:paraId="231BFD39"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VA-OB PNEUMOCOCCAL PPSV23 INDICATIONS           </w:t>
      </w:r>
    </w:p>
    <w:p w14:paraId="03CE3A85"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VAL-IMMUNOCOMPROMISING DRUGS FOR PNEUMOCOCCAL DZ</w:t>
      </w:r>
    </w:p>
    <w:p w14:paraId="19A7A662"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VA-PNEUMOCOCCAL IMMUNIZATION PPSV23             </w:t>
      </w:r>
    </w:p>
    <w:p w14:paraId="4FA6BB91" w14:textId="77777777" w:rsidR="00595C9F" w:rsidRPr="00595C9F" w:rsidRDefault="00595C9F" w:rsidP="00595C9F">
      <w:pPr>
        <w:autoSpaceDE w:val="0"/>
        <w:autoSpaceDN w:val="0"/>
        <w:adjustRightInd w:val="0"/>
        <w:ind w:left="720"/>
        <w:rPr>
          <w:rFonts w:ascii="Arial" w:hAnsi="Arial" w:cs="Arial"/>
        </w:rPr>
      </w:pPr>
      <w:r w:rsidRPr="00595C9F">
        <w:rPr>
          <w:rFonts w:ascii="Arial" w:hAnsi="Arial" w:cs="Arial"/>
        </w:rPr>
        <w:t xml:space="preserve">VA-OB PNEUMOCOCCAL PCV INDICATIONS              </w:t>
      </w:r>
    </w:p>
    <w:p w14:paraId="4A768BD5" w14:textId="77777777" w:rsidR="00336035" w:rsidRPr="007414CC" w:rsidRDefault="00595C9F" w:rsidP="00595C9F">
      <w:pPr>
        <w:autoSpaceDE w:val="0"/>
        <w:autoSpaceDN w:val="0"/>
        <w:adjustRightInd w:val="0"/>
        <w:ind w:left="720"/>
        <w:rPr>
          <w:rFonts w:ascii="Arial" w:hAnsi="Arial" w:cs="Arial"/>
        </w:rPr>
      </w:pPr>
      <w:r w:rsidRPr="00595C9F">
        <w:rPr>
          <w:rFonts w:ascii="Arial" w:hAnsi="Arial" w:cs="Arial"/>
        </w:rPr>
        <w:t>VA-PNEUMOCOCCAL IMMUNIZATION PCV13</w:t>
      </w:r>
      <w:r>
        <w:rPr>
          <w:rFonts w:ascii="r_ansi" w:hAnsi="r_ansi" w:cs="r_ansi"/>
          <w:sz w:val="20"/>
          <w:szCs w:val="20"/>
        </w:rPr>
        <w:t xml:space="preserve">              </w:t>
      </w:r>
      <w:r w:rsidR="00D4114F" w:rsidRPr="007414CC">
        <w:rPr>
          <w:rFonts w:ascii="Arial" w:hAnsi="Arial" w:cs="Arial"/>
        </w:rPr>
        <w:t xml:space="preserve"> </w:t>
      </w:r>
    </w:p>
    <w:p w14:paraId="40DF4245" w14:textId="77777777" w:rsidR="00D4114F" w:rsidRPr="007414CC" w:rsidRDefault="00D4114F" w:rsidP="00336035">
      <w:pPr>
        <w:autoSpaceDE w:val="0"/>
        <w:autoSpaceDN w:val="0"/>
        <w:adjustRightInd w:val="0"/>
        <w:rPr>
          <w:rFonts w:ascii="Arial" w:hAnsi="Arial" w:cs="Arial"/>
        </w:rPr>
      </w:pPr>
    </w:p>
    <w:p w14:paraId="4FFE2D61" w14:textId="77777777" w:rsidR="00336035" w:rsidRPr="007414CC" w:rsidRDefault="00336035" w:rsidP="00336035">
      <w:pPr>
        <w:autoSpaceDE w:val="0"/>
        <w:autoSpaceDN w:val="0"/>
        <w:adjustRightInd w:val="0"/>
        <w:rPr>
          <w:rFonts w:ascii="Arial" w:hAnsi="Arial" w:cs="Arial"/>
          <w:b/>
          <w:bCs/>
        </w:rPr>
      </w:pPr>
      <w:r w:rsidRPr="007414CC">
        <w:rPr>
          <w:rFonts w:ascii="Arial" w:hAnsi="Arial" w:cs="Arial"/>
          <w:b/>
          <w:bCs/>
        </w:rPr>
        <w:t>HEALTH SUMMARY TYPE</w:t>
      </w:r>
    </w:p>
    <w:p w14:paraId="651FB3AF" w14:textId="77777777" w:rsidR="00336035" w:rsidRPr="007414CC" w:rsidRDefault="00336035" w:rsidP="00D4114F">
      <w:pPr>
        <w:autoSpaceDE w:val="0"/>
        <w:autoSpaceDN w:val="0"/>
        <w:adjustRightInd w:val="0"/>
        <w:ind w:firstLine="720"/>
        <w:rPr>
          <w:rFonts w:ascii="Arial" w:hAnsi="Arial" w:cs="Arial"/>
        </w:rPr>
      </w:pPr>
      <w:r w:rsidRPr="007414CC">
        <w:rPr>
          <w:rFonts w:ascii="Arial" w:hAnsi="Arial" w:cs="Arial"/>
        </w:rPr>
        <w:t xml:space="preserve">OB PNEUMOC IMMUNIZATIONS                      </w:t>
      </w:r>
    </w:p>
    <w:p w14:paraId="0C3D2B6D" w14:textId="77777777" w:rsidR="00336035" w:rsidRPr="007414CC" w:rsidRDefault="00336035" w:rsidP="00D4114F">
      <w:pPr>
        <w:autoSpaceDE w:val="0"/>
        <w:autoSpaceDN w:val="0"/>
        <w:adjustRightInd w:val="0"/>
        <w:ind w:firstLine="720"/>
        <w:rPr>
          <w:rFonts w:ascii="Arial" w:hAnsi="Arial" w:cs="Arial"/>
        </w:rPr>
      </w:pPr>
      <w:r w:rsidRPr="007414CC">
        <w:rPr>
          <w:rFonts w:ascii="Arial" w:hAnsi="Arial" w:cs="Arial"/>
        </w:rPr>
        <w:t xml:space="preserve">OB PPSV23 INDICATIONS                         </w:t>
      </w:r>
    </w:p>
    <w:p w14:paraId="21B7A8D3" w14:textId="77777777" w:rsidR="00336035" w:rsidRPr="007414CC" w:rsidRDefault="00336035" w:rsidP="00D4114F">
      <w:pPr>
        <w:autoSpaceDE w:val="0"/>
        <w:autoSpaceDN w:val="0"/>
        <w:adjustRightInd w:val="0"/>
        <w:ind w:firstLine="720"/>
        <w:rPr>
          <w:rFonts w:ascii="Arial" w:hAnsi="Arial" w:cs="Arial"/>
        </w:rPr>
      </w:pPr>
      <w:r w:rsidRPr="007414CC">
        <w:rPr>
          <w:rFonts w:ascii="Arial" w:hAnsi="Arial" w:cs="Arial"/>
        </w:rPr>
        <w:t xml:space="preserve">OB PCV INDICATIONS                          </w:t>
      </w:r>
    </w:p>
    <w:p w14:paraId="1DD47149" w14:textId="77777777" w:rsidR="00336035" w:rsidRPr="007414CC" w:rsidRDefault="00336035" w:rsidP="00336035">
      <w:pPr>
        <w:autoSpaceDE w:val="0"/>
        <w:autoSpaceDN w:val="0"/>
        <w:adjustRightInd w:val="0"/>
        <w:rPr>
          <w:rFonts w:ascii="Arial" w:hAnsi="Arial" w:cs="Arial"/>
        </w:rPr>
      </w:pPr>
    </w:p>
    <w:p w14:paraId="7A0AADB2" w14:textId="77777777" w:rsidR="00336035" w:rsidRPr="007414CC" w:rsidRDefault="00336035" w:rsidP="00336035">
      <w:pPr>
        <w:autoSpaceDE w:val="0"/>
        <w:autoSpaceDN w:val="0"/>
        <w:adjustRightInd w:val="0"/>
        <w:rPr>
          <w:rFonts w:ascii="Arial" w:hAnsi="Arial" w:cs="Arial"/>
          <w:b/>
          <w:bCs/>
        </w:rPr>
      </w:pPr>
      <w:r w:rsidRPr="007414CC">
        <w:rPr>
          <w:rFonts w:ascii="Arial" w:hAnsi="Arial" w:cs="Arial"/>
          <w:b/>
          <w:bCs/>
        </w:rPr>
        <w:t>HEALTH SUMMARY OBJECTS</w:t>
      </w:r>
    </w:p>
    <w:p w14:paraId="06B67E01" w14:textId="77777777" w:rsidR="00336035" w:rsidRPr="007414CC" w:rsidRDefault="00336035" w:rsidP="00D4114F">
      <w:pPr>
        <w:autoSpaceDE w:val="0"/>
        <w:autoSpaceDN w:val="0"/>
        <w:adjustRightInd w:val="0"/>
        <w:ind w:firstLine="720"/>
        <w:rPr>
          <w:rFonts w:ascii="Arial" w:hAnsi="Arial" w:cs="Arial"/>
        </w:rPr>
      </w:pPr>
      <w:r w:rsidRPr="007414CC">
        <w:rPr>
          <w:rFonts w:ascii="Arial" w:hAnsi="Arial" w:cs="Arial"/>
        </w:rPr>
        <w:t xml:space="preserve">PNEUMOCOCCAL IMMUNIZATIONS (TIU)              </w:t>
      </w:r>
    </w:p>
    <w:p w14:paraId="220C950D" w14:textId="77777777" w:rsidR="00336035" w:rsidRPr="007414CC" w:rsidRDefault="00336035" w:rsidP="00D4114F">
      <w:pPr>
        <w:autoSpaceDE w:val="0"/>
        <w:autoSpaceDN w:val="0"/>
        <w:adjustRightInd w:val="0"/>
        <w:ind w:firstLine="720"/>
        <w:rPr>
          <w:rFonts w:ascii="Arial" w:hAnsi="Arial" w:cs="Arial"/>
        </w:rPr>
      </w:pPr>
      <w:r w:rsidRPr="007414CC">
        <w:rPr>
          <w:rFonts w:ascii="Arial" w:hAnsi="Arial" w:cs="Arial"/>
        </w:rPr>
        <w:t xml:space="preserve">PPSV23 INDICATIONS (TIU)                      </w:t>
      </w:r>
    </w:p>
    <w:p w14:paraId="57BEDF66" w14:textId="77777777" w:rsidR="00336035" w:rsidRPr="007414CC" w:rsidRDefault="00D4114F" w:rsidP="00D4114F">
      <w:pPr>
        <w:autoSpaceDE w:val="0"/>
        <w:autoSpaceDN w:val="0"/>
        <w:adjustRightInd w:val="0"/>
        <w:ind w:firstLine="720"/>
        <w:rPr>
          <w:rFonts w:ascii="Arial" w:hAnsi="Arial" w:cs="Arial"/>
        </w:rPr>
      </w:pPr>
      <w:r w:rsidRPr="007414CC">
        <w:rPr>
          <w:rFonts w:ascii="Arial" w:hAnsi="Arial" w:cs="Arial"/>
        </w:rPr>
        <w:t>PNEUMOCOCCAL CONJUGATE INDICATIONS (TIU)</w:t>
      </w:r>
    </w:p>
    <w:p w14:paraId="508D376D" w14:textId="77777777" w:rsidR="00D4114F" w:rsidRPr="007414CC" w:rsidRDefault="00D4114F" w:rsidP="00336035">
      <w:pPr>
        <w:autoSpaceDE w:val="0"/>
        <w:autoSpaceDN w:val="0"/>
        <w:adjustRightInd w:val="0"/>
        <w:rPr>
          <w:rFonts w:ascii="Arial" w:hAnsi="Arial" w:cs="Arial"/>
        </w:rPr>
      </w:pPr>
    </w:p>
    <w:p w14:paraId="5494359A" w14:textId="77777777" w:rsidR="00336035" w:rsidRPr="007414CC" w:rsidRDefault="00336035" w:rsidP="00336035">
      <w:pPr>
        <w:autoSpaceDE w:val="0"/>
        <w:autoSpaceDN w:val="0"/>
        <w:adjustRightInd w:val="0"/>
        <w:rPr>
          <w:rFonts w:ascii="Arial" w:hAnsi="Arial" w:cs="Arial"/>
          <w:b/>
          <w:bCs/>
        </w:rPr>
      </w:pPr>
      <w:r w:rsidRPr="007414CC">
        <w:rPr>
          <w:rFonts w:ascii="Arial" w:hAnsi="Arial" w:cs="Arial"/>
          <w:b/>
          <w:bCs/>
        </w:rPr>
        <w:t>TIU DOCUMENT DEFINITION</w:t>
      </w:r>
    </w:p>
    <w:p w14:paraId="54D92917" w14:textId="77777777" w:rsidR="00336035" w:rsidRPr="007414CC" w:rsidRDefault="00336035" w:rsidP="00D4114F">
      <w:pPr>
        <w:autoSpaceDE w:val="0"/>
        <w:autoSpaceDN w:val="0"/>
        <w:adjustRightInd w:val="0"/>
        <w:ind w:firstLine="720"/>
        <w:rPr>
          <w:rFonts w:ascii="Arial" w:hAnsi="Arial" w:cs="Arial"/>
        </w:rPr>
      </w:pPr>
      <w:r w:rsidRPr="007414CC">
        <w:rPr>
          <w:rFonts w:ascii="Arial" w:hAnsi="Arial" w:cs="Arial"/>
        </w:rPr>
        <w:t xml:space="preserve">PNEUMOCOCCAL IMMUNIZATIONS                    </w:t>
      </w:r>
    </w:p>
    <w:p w14:paraId="2A0A3086" w14:textId="77777777" w:rsidR="00D4114F" w:rsidRPr="007414CC" w:rsidRDefault="00336035" w:rsidP="00D4114F">
      <w:pPr>
        <w:autoSpaceDE w:val="0"/>
        <w:autoSpaceDN w:val="0"/>
        <w:adjustRightInd w:val="0"/>
        <w:ind w:firstLine="720"/>
        <w:rPr>
          <w:rFonts w:ascii="Arial" w:hAnsi="Arial" w:cs="Arial"/>
        </w:rPr>
      </w:pPr>
      <w:r w:rsidRPr="007414CC">
        <w:rPr>
          <w:rFonts w:ascii="Arial" w:hAnsi="Arial" w:cs="Arial"/>
        </w:rPr>
        <w:t xml:space="preserve">PPSV23 INDICATIONS                            </w:t>
      </w:r>
    </w:p>
    <w:p w14:paraId="63F43DFF" w14:textId="77777777" w:rsidR="00D4114F" w:rsidRPr="007414CC" w:rsidRDefault="00D4114F" w:rsidP="00336035">
      <w:pPr>
        <w:autoSpaceDE w:val="0"/>
        <w:autoSpaceDN w:val="0"/>
        <w:adjustRightInd w:val="0"/>
        <w:rPr>
          <w:rFonts w:ascii="Arial" w:hAnsi="Arial" w:cs="Arial"/>
        </w:rPr>
      </w:pPr>
      <w:r w:rsidRPr="007414CC">
        <w:rPr>
          <w:rFonts w:ascii="Arial" w:hAnsi="Arial" w:cs="Arial"/>
        </w:rPr>
        <w:tab/>
        <w:t>PNEUMOCOCCAL CONJUGATE INDICATIONS</w:t>
      </w:r>
    </w:p>
    <w:p w14:paraId="2BFB5E1E" w14:textId="77777777" w:rsidR="00D4114F" w:rsidRPr="007414CC" w:rsidRDefault="00D4114F" w:rsidP="00336035">
      <w:pPr>
        <w:autoSpaceDE w:val="0"/>
        <w:autoSpaceDN w:val="0"/>
        <w:adjustRightInd w:val="0"/>
        <w:rPr>
          <w:rFonts w:ascii="Arial" w:hAnsi="Arial" w:cs="Arial"/>
        </w:rPr>
      </w:pPr>
    </w:p>
    <w:p w14:paraId="65566FC0" w14:textId="77777777" w:rsidR="00D4114F" w:rsidRPr="007414CC" w:rsidRDefault="00D4114F" w:rsidP="00D4114F">
      <w:pPr>
        <w:autoSpaceDE w:val="0"/>
        <w:autoSpaceDN w:val="0"/>
        <w:adjustRightInd w:val="0"/>
        <w:rPr>
          <w:rFonts w:ascii="Arial" w:hAnsi="Arial" w:cs="Arial"/>
          <w:b/>
          <w:bCs/>
        </w:rPr>
      </w:pPr>
      <w:r w:rsidRPr="007414CC">
        <w:rPr>
          <w:rFonts w:ascii="Arial" w:hAnsi="Arial" w:cs="Arial"/>
          <w:b/>
          <w:bCs/>
        </w:rPr>
        <w:t xml:space="preserve">REMINDER DIALOG          </w:t>
      </w:r>
    </w:p>
    <w:p w14:paraId="400A0433" w14:textId="77777777" w:rsidR="00D4114F" w:rsidRPr="007414CC" w:rsidRDefault="00D4114F" w:rsidP="00D4114F">
      <w:pPr>
        <w:autoSpaceDE w:val="0"/>
        <w:autoSpaceDN w:val="0"/>
        <w:adjustRightInd w:val="0"/>
        <w:ind w:firstLine="720"/>
        <w:rPr>
          <w:rFonts w:ascii="Arial" w:hAnsi="Arial" w:cs="Arial"/>
        </w:rPr>
      </w:pPr>
      <w:r w:rsidRPr="007414CC">
        <w:rPr>
          <w:rFonts w:ascii="Arial" w:hAnsi="Arial" w:cs="Arial"/>
        </w:rPr>
        <w:t xml:space="preserve">VA-PNEUMOCOCCAL IMMUNIZATION PPSV23 PNEUMOVAX </w:t>
      </w:r>
    </w:p>
    <w:p w14:paraId="5B4FDE22" w14:textId="77777777" w:rsidR="0072563C" w:rsidRPr="007414CC" w:rsidRDefault="00D4114F" w:rsidP="00D4114F">
      <w:pPr>
        <w:autoSpaceDE w:val="0"/>
        <w:autoSpaceDN w:val="0"/>
        <w:adjustRightInd w:val="0"/>
        <w:ind w:firstLine="720"/>
        <w:rPr>
          <w:rFonts w:ascii="Arial" w:hAnsi="Arial" w:cs="Arial"/>
        </w:rPr>
      </w:pPr>
      <w:r w:rsidRPr="007414CC">
        <w:rPr>
          <w:rFonts w:ascii="Arial" w:hAnsi="Arial" w:cs="Arial"/>
        </w:rPr>
        <w:t xml:space="preserve">VA-PNEUMOCOCCAL IMMUNIZATION PCV13 PREVNAR    </w:t>
      </w:r>
      <w:r w:rsidR="00336035" w:rsidRPr="007414CC">
        <w:rPr>
          <w:rFonts w:ascii="Arial" w:hAnsi="Arial" w:cs="Arial"/>
        </w:rPr>
        <w:t xml:space="preserve">                            </w:t>
      </w:r>
    </w:p>
    <w:p w14:paraId="2209B4BE" w14:textId="77777777" w:rsidR="008C54E7" w:rsidRPr="007414CC" w:rsidRDefault="008C54E7" w:rsidP="00754317">
      <w:pPr>
        <w:autoSpaceDE w:val="0"/>
        <w:autoSpaceDN w:val="0"/>
        <w:adjustRightInd w:val="0"/>
        <w:rPr>
          <w:rFonts w:ascii="Arial" w:hAnsi="Arial" w:cs="Arial"/>
        </w:rPr>
      </w:pPr>
    </w:p>
    <w:p w14:paraId="69679032" w14:textId="77777777" w:rsidR="00090FCC" w:rsidRPr="007414CC" w:rsidRDefault="00090FCC" w:rsidP="00090FCC">
      <w:pPr>
        <w:pStyle w:val="Heading1"/>
        <w:rPr>
          <w:rFonts w:ascii="Arial" w:hAnsi="Arial" w:cs="Arial"/>
          <w:lang w:val="en-US"/>
        </w:rPr>
      </w:pPr>
      <w:bookmarkStart w:id="14" w:name="_Toc85633960"/>
      <w:bookmarkStart w:id="15" w:name="_Toc96588452"/>
      <w:r w:rsidRPr="007414CC">
        <w:rPr>
          <w:rFonts w:ascii="Arial" w:hAnsi="Arial" w:cs="Arial"/>
          <w:lang w:val="en-US"/>
        </w:rPr>
        <w:t>Pre-Install</w:t>
      </w:r>
      <w:bookmarkEnd w:id="14"/>
      <w:bookmarkEnd w:id="15"/>
    </w:p>
    <w:p w14:paraId="4513D0B0" w14:textId="77777777" w:rsidR="00090FCC" w:rsidRPr="007414CC" w:rsidRDefault="00090FCC" w:rsidP="00090FCC">
      <w:pPr>
        <w:rPr>
          <w:rFonts w:ascii="Arial" w:hAnsi="Arial" w:cs="Arial"/>
        </w:rPr>
      </w:pPr>
    </w:p>
    <w:p w14:paraId="2439D9D0" w14:textId="77777777" w:rsidR="00090FCC" w:rsidRPr="007414CC" w:rsidRDefault="00090FCC" w:rsidP="00090FCC">
      <w:pPr>
        <w:numPr>
          <w:ilvl w:val="0"/>
          <w:numId w:val="28"/>
        </w:numPr>
        <w:autoSpaceDE w:val="0"/>
        <w:autoSpaceDN w:val="0"/>
        <w:adjustRightInd w:val="0"/>
        <w:rPr>
          <w:rFonts w:ascii="Arial" w:hAnsi="Arial" w:cs="Arial"/>
          <w:b/>
          <w:bCs/>
          <w:lang w:eastAsia="x-none"/>
        </w:rPr>
      </w:pPr>
      <w:r w:rsidRPr="007414CC">
        <w:rPr>
          <w:rFonts w:ascii="Arial" w:hAnsi="Arial" w:cs="Arial"/>
        </w:rPr>
        <w:t xml:space="preserve">Confirm with your local Primary care nursing and Pharmacy that your site is ready to administer </w:t>
      </w:r>
      <w:r w:rsidR="00752252">
        <w:rPr>
          <w:rFonts w:ascii="Arial" w:hAnsi="Arial" w:cs="Arial"/>
        </w:rPr>
        <w:t xml:space="preserve">one or </w:t>
      </w:r>
      <w:proofErr w:type="gramStart"/>
      <w:r w:rsidR="00752252">
        <w:rPr>
          <w:rFonts w:ascii="Arial" w:hAnsi="Arial" w:cs="Arial"/>
        </w:rPr>
        <w:t xml:space="preserve">both of </w:t>
      </w:r>
      <w:r w:rsidRPr="007414CC">
        <w:rPr>
          <w:rFonts w:ascii="Arial" w:hAnsi="Arial" w:cs="Arial"/>
        </w:rPr>
        <w:t>the two</w:t>
      </w:r>
      <w:proofErr w:type="gramEnd"/>
      <w:r w:rsidRPr="007414CC">
        <w:rPr>
          <w:rFonts w:ascii="Arial" w:hAnsi="Arial" w:cs="Arial"/>
        </w:rPr>
        <w:t xml:space="preserve"> new conjugate vaccines: PCV 15 </w:t>
      </w:r>
      <w:r w:rsidR="00752252">
        <w:rPr>
          <w:rFonts w:ascii="Arial" w:hAnsi="Arial" w:cs="Arial"/>
        </w:rPr>
        <w:t>and/or</w:t>
      </w:r>
      <w:r w:rsidRPr="007414CC">
        <w:rPr>
          <w:rFonts w:ascii="Arial" w:hAnsi="Arial" w:cs="Arial"/>
        </w:rPr>
        <w:t xml:space="preserve"> PCV 20</w:t>
      </w:r>
    </w:p>
    <w:p w14:paraId="5A65CD4A" w14:textId="77777777" w:rsidR="00090FCC" w:rsidRPr="003846FB" w:rsidRDefault="00752252" w:rsidP="00090FCC">
      <w:pPr>
        <w:autoSpaceDE w:val="0"/>
        <w:autoSpaceDN w:val="0"/>
        <w:adjustRightInd w:val="0"/>
        <w:ind w:left="360"/>
        <w:rPr>
          <w:rFonts w:ascii="Arial" w:hAnsi="Arial" w:cs="Arial"/>
          <w:color w:val="C00000"/>
        </w:rPr>
      </w:pPr>
      <w:r w:rsidRPr="003846FB">
        <w:rPr>
          <w:rFonts w:ascii="Arial" w:hAnsi="Arial" w:cs="Arial"/>
          <w:color w:val="C00000"/>
        </w:rPr>
        <w:t>DO NOT INSTALL UNTIL YOUR SITE HAS CONFIRMED THEY HAVE THE NEW VACCINES IN STOCK OR HAVE A PLAN TO RAPIDLY SWITCH OVER TO THE NEW FORMULATIONS.  PCV13 IS BEING REMOVED FROM THE FORMULARY AND IS NO LONGER RECOMMENDED</w:t>
      </w:r>
    </w:p>
    <w:p w14:paraId="0E8169BA" w14:textId="77777777" w:rsidR="00752252" w:rsidRPr="007414CC" w:rsidRDefault="00752252" w:rsidP="00090FCC">
      <w:pPr>
        <w:autoSpaceDE w:val="0"/>
        <w:autoSpaceDN w:val="0"/>
        <w:adjustRightInd w:val="0"/>
        <w:ind w:left="360"/>
        <w:rPr>
          <w:rFonts w:ascii="Arial" w:hAnsi="Arial" w:cs="Arial"/>
          <w:b/>
          <w:bCs/>
          <w:lang w:eastAsia="x-none"/>
        </w:rPr>
      </w:pPr>
    </w:p>
    <w:p w14:paraId="15C1AFE2" w14:textId="77777777" w:rsidR="00090FCC" w:rsidRPr="007414CC" w:rsidRDefault="00090FCC" w:rsidP="00090FCC">
      <w:pPr>
        <w:numPr>
          <w:ilvl w:val="0"/>
          <w:numId w:val="28"/>
        </w:numPr>
        <w:autoSpaceDE w:val="0"/>
        <w:autoSpaceDN w:val="0"/>
        <w:adjustRightInd w:val="0"/>
        <w:rPr>
          <w:rFonts w:ascii="Arial" w:hAnsi="Arial" w:cs="Arial"/>
          <w:b/>
          <w:bCs/>
          <w:lang w:eastAsia="x-none"/>
        </w:rPr>
      </w:pPr>
      <w:r w:rsidRPr="007414CC">
        <w:rPr>
          <w:rFonts w:ascii="Arial" w:hAnsi="Arial" w:cs="Arial"/>
        </w:rPr>
        <w:t>Create a Reminder Exchange entry with two reminder definitions:</w:t>
      </w:r>
    </w:p>
    <w:p w14:paraId="42852421" w14:textId="77777777" w:rsidR="00090FCC" w:rsidRPr="007414CC" w:rsidRDefault="00090FCC" w:rsidP="00090FCC">
      <w:pPr>
        <w:autoSpaceDE w:val="0"/>
        <w:autoSpaceDN w:val="0"/>
        <w:adjustRightInd w:val="0"/>
        <w:ind w:left="720"/>
        <w:rPr>
          <w:rFonts w:ascii="Arial" w:hAnsi="Arial" w:cs="Arial"/>
          <w:sz w:val="20"/>
          <w:szCs w:val="20"/>
        </w:rPr>
      </w:pPr>
      <w:r w:rsidRPr="007414CC">
        <w:rPr>
          <w:rFonts w:ascii="Arial" w:hAnsi="Arial" w:cs="Arial"/>
          <w:sz w:val="20"/>
          <w:szCs w:val="20"/>
        </w:rPr>
        <w:t xml:space="preserve">VA-PNEUMOCOCCAL IMMUNIZATION PCV13 </w:t>
      </w:r>
    </w:p>
    <w:p w14:paraId="08C7D438" w14:textId="77777777" w:rsidR="00090FCC" w:rsidRPr="007414CC" w:rsidRDefault="00090FCC" w:rsidP="00090FCC">
      <w:pPr>
        <w:autoSpaceDE w:val="0"/>
        <w:autoSpaceDN w:val="0"/>
        <w:adjustRightInd w:val="0"/>
        <w:ind w:left="720"/>
        <w:rPr>
          <w:rFonts w:ascii="Arial" w:hAnsi="Arial" w:cs="Arial"/>
          <w:b/>
          <w:bCs/>
          <w:lang w:eastAsia="x-none"/>
        </w:rPr>
      </w:pPr>
      <w:r w:rsidRPr="007414CC">
        <w:rPr>
          <w:rFonts w:ascii="Arial" w:hAnsi="Arial" w:cs="Arial"/>
          <w:sz w:val="20"/>
          <w:szCs w:val="20"/>
        </w:rPr>
        <w:t>VA-PNEUMOCOCCAL IMMUNIZATION PPSV23</w:t>
      </w:r>
    </w:p>
    <w:p w14:paraId="75250DBB" w14:textId="77777777" w:rsidR="00090FCC" w:rsidRPr="007414CC" w:rsidRDefault="00090FCC" w:rsidP="00090FCC">
      <w:pPr>
        <w:autoSpaceDE w:val="0"/>
        <w:autoSpaceDN w:val="0"/>
        <w:adjustRightInd w:val="0"/>
        <w:ind w:left="360"/>
        <w:rPr>
          <w:rFonts w:ascii="Arial" w:hAnsi="Arial" w:cs="Arial"/>
          <w:b/>
          <w:bCs/>
          <w:lang w:eastAsia="x-none"/>
        </w:rPr>
      </w:pPr>
      <w:r w:rsidRPr="007414CC">
        <w:rPr>
          <w:rFonts w:ascii="Arial" w:hAnsi="Arial" w:cs="Arial"/>
          <w:b/>
          <w:bCs/>
          <w:lang w:eastAsia="x-none"/>
        </w:rPr>
        <w:t>This will ensure you have a backup if you install before your site is ready to start administering the new vaccine</w:t>
      </w:r>
    </w:p>
    <w:p w14:paraId="298CB147" w14:textId="77777777" w:rsidR="00090FCC" w:rsidRPr="007414CC" w:rsidRDefault="00090FCC" w:rsidP="00090FCC">
      <w:pPr>
        <w:numPr>
          <w:ilvl w:val="0"/>
          <w:numId w:val="28"/>
        </w:numPr>
        <w:rPr>
          <w:rFonts w:ascii="Arial" w:hAnsi="Arial" w:cs="Arial"/>
          <w:b/>
          <w:bCs/>
          <w:lang w:eastAsia="x-none"/>
        </w:rPr>
      </w:pPr>
      <w:r w:rsidRPr="007414CC">
        <w:rPr>
          <w:rFonts w:ascii="Arial" w:hAnsi="Arial" w:cs="Arial"/>
          <w:b/>
          <w:bCs/>
        </w:rPr>
        <w:lastRenderedPageBreak/>
        <w:t xml:space="preserve">Find PPSV23 order currently in use. </w:t>
      </w:r>
    </w:p>
    <w:p w14:paraId="1579AB77" w14:textId="77777777" w:rsidR="00590CC8" w:rsidRDefault="00090FCC" w:rsidP="00590CC8">
      <w:pPr>
        <w:numPr>
          <w:ilvl w:val="0"/>
          <w:numId w:val="29"/>
        </w:numPr>
        <w:ind w:left="720"/>
        <w:rPr>
          <w:rFonts w:ascii="Arial" w:hAnsi="Arial" w:cs="Arial"/>
          <w:lang w:eastAsia="x-none"/>
        </w:rPr>
      </w:pPr>
      <w:r w:rsidRPr="007414CC">
        <w:rPr>
          <w:rFonts w:ascii="Arial" w:hAnsi="Arial" w:cs="Arial"/>
        </w:rPr>
        <w:t xml:space="preserve">Using the Vista Menu, Reminder Dialog Manager, DI- Reminder Dialog, change view to group view and </w:t>
      </w:r>
      <w:proofErr w:type="spellStart"/>
      <w:r w:rsidRPr="007414CC">
        <w:rPr>
          <w:rFonts w:ascii="Arial" w:hAnsi="Arial" w:cs="Arial"/>
        </w:rPr>
        <w:t>Inq</w:t>
      </w:r>
      <w:proofErr w:type="spellEnd"/>
      <w:r w:rsidRPr="007414CC">
        <w:rPr>
          <w:rFonts w:ascii="Arial" w:hAnsi="Arial" w:cs="Arial"/>
        </w:rPr>
        <w:t xml:space="preserve">/Print the reminder dialog </w:t>
      </w:r>
      <w:r w:rsidR="00D95B87">
        <w:rPr>
          <w:rFonts w:ascii="Arial" w:hAnsi="Arial" w:cs="Arial"/>
        </w:rPr>
        <w:t>group</w:t>
      </w:r>
      <w:r w:rsidRPr="007414CC">
        <w:rPr>
          <w:rFonts w:ascii="Arial" w:hAnsi="Arial" w:cs="Arial"/>
        </w:rPr>
        <w:t xml:space="preserve"> </w:t>
      </w:r>
      <w:r w:rsidRPr="00D95B87">
        <w:rPr>
          <w:rFonts w:ascii="Arial" w:hAnsi="Arial" w:cs="Arial"/>
          <w:b/>
          <w:bCs/>
        </w:rPr>
        <w:t>OI PNEUMOC PPSV23 OUTPT</w:t>
      </w:r>
      <w:r w:rsidRPr="007414CC">
        <w:rPr>
          <w:rFonts w:ascii="Arial" w:hAnsi="Arial" w:cs="Arial"/>
        </w:rPr>
        <w:t xml:space="preserve">. You will need to identify the local order or menu used as a finding item and add this order back post install.   </w:t>
      </w:r>
    </w:p>
    <w:p w14:paraId="77B3B052" w14:textId="77777777" w:rsidR="00590CC8" w:rsidRDefault="00590CC8" w:rsidP="00590CC8">
      <w:pPr>
        <w:ind w:left="720"/>
        <w:rPr>
          <w:rFonts w:ascii="Arial" w:hAnsi="Arial" w:cs="Arial"/>
          <w:lang w:eastAsia="x-none"/>
        </w:rPr>
      </w:pPr>
    </w:p>
    <w:p w14:paraId="43802D8E" w14:textId="77777777" w:rsidR="00D4114F" w:rsidRPr="00590CC8" w:rsidRDefault="00D4114F" w:rsidP="00590CC8">
      <w:pPr>
        <w:numPr>
          <w:ilvl w:val="0"/>
          <w:numId w:val="28"/>
        </w:numPr>
        <w:rPr>
          <w:rFonts w:ascii="Arial" w:hAnsi="Arial" w:cs="Arial"/>
          <w:lang w:eastAsia="x-none"/>
        </w:rPr>
      </w:pPr>
      <w:r w:rsidRPr="00590CC8">
        <w:rPr>
          <w:rFonts w:ascii="Arial" w:hAnsi="Arial" w:cs="Arial"/>
          <w:b/>
          <w:bCs/>
        </w:rPr>
        <w:t>Do a reminder term inquiry for the following reminder terms for reference post install</w:t>
      </w:r>
      <w:r w:rsidRPr="00590CC8">
        <w:rPr>
          <w:rFonts w:ascii="Arial" w:hAnsi="Arial" w:cs="Arial"/>
        </w:rPr>
        <w:t>:</w:t>
      </w:r>
    </w:p>
    <w:p w14:paraId="27606C7D" w14:textId="77777777" w:rsidR="00090FCC" w:rsidRDefault="00D4114F" w:rsidP="007414CC">
      <w:pPr>
        <w:ind w:left="1440"/>
        <w:rPr>
          <w:rFonts w:ascii="Arial" w:hAnsi="Arial" w:cs="Arial"/>
        </w:rPr>
      </w:pPr>
      <w:r w:rsidRPr="007414CC">
        <w:rPr>
          <w:rFonts w:ascii="Arial" w:hAnsi="Arial" w:cs="Arial"/>
        </w:rPr>
        <w:t>VA-PNEUMOC PPSV23 ORDER SUPPRESSION</w:t>
      </w:r>
    </w:p>
    <w:p w14:paraId="392ED153" w14:textId="77777777" w:rsidR="00401A85" w:rsidRPr="00401A85" w:rsidRDefault="00401A85" w:rsidP="00401A85">
      <w:pPr>
        <w:ind w:left="1440"/>
        <w:rPr>
          <w:rFonts w:ascii="Arial" w:hAnsi="Arial" w:cs="Arial"/>
        </w:rPr>
      </w:pPr>
      <w:r w:rsidRPr="00401A85">
        <w:rPr>
          <w:rFonts w:ascii="Arial" w:hAnsi="Arial" w:cs="Arial"/>
        </w:rPr>
        <w:t>VA-STEROID PREDN EQUIV 5-6.6MG</w:t>
      </w:r>
    </w:p>
    <w:p w14:paraId="542135CB" w14:textId="77777777" w:rsidR="00401A85" w:rsidRPr="00401A85" w:rsidRDefault="00401A85" w:rsidP="00401A85">
      <w:pPr>
        <w:ind w:left="1440"/>
        <w:rPr>
          <w:rFonts w:ascii="Arial" w:hAnsi="Arial" w:cs="Arial"/>
        </w:rPr>
      </w:pPr>
      <w:r w:rsidRPr="00401A85">
        <w:rPr>
          <w:rFonts w:ascii="Arial" w:hAnsi="Arial" w:cs="Arial"/>
        </w:rPr>
        <w:t>VA-STEROID PREDN EQUIV 6.6-9MG</w:t>
      </w:r>
    </w:p>
    <w:p w14:paraId="19198204" w14:textId="77777777" w:rsidR="00401A85" w:rsidRPr="00401A85" w:rsidRDefault="00401A85" w:rsidP="00401A85">
      <w:pPr>
        <w:ind w:left="1440"/>
        <w:rPr>
          <w:rFonts w:ascii="Arial" w:hAnsi="Arial" w:cs="Arial"/>
        </w:rPr>
      </w:pPr>
      <w:r w:rsidRPr="00401A85">
        <w:rPr>
          <w:rFonts w:ascii="Arial" w:hAnsi="Arial" w:cs="Arial"/>
        </w:rPr>
        <w:t>VA-STEROID PREDN EQUIV 10-19MG</w:t>
      </w:r>
    </w:p>
    <w:p w14:paraId="029DA20F" w14:textId="77777777" w:rsidR="00401A85" w:rsidRPr="00401A85" w:rsidRDefault="00401A85" w:rsidP="00401A85">
      <w:pPr>
        <w:ind w:left="1440"/>
        <w:rPr>
          <w:rFonts w:ascii="Arial" w:hAnsi="Arial" w:cs="Arial"/>
        </w:rPr>
      </w:pPr>
      <w:r w:rsidRPr="00401A85">
        <w:rPr>
          <w:rFonts w:ascii="Arial" w:hAnsi="Arial" w:cs="Arial"/>
        </w:rPr>
        <w:t>VA-STEROID PREDN EQUIV &gt;=20MG</w:t>
      </w:r>
    </w:p>
    <w:p w14:paraId="745EBB50" w14:textId="77777777" w:rsidR="00401A85" w:rsidRDefault="00401A85" w:rsidP="007414CC">
      <w:pPr>
        <w:ind w:left="1440"/>
        <w:rPr>
          <w:rFonts w:ascii="Arial" w:hAnsi="Arial" w:cs="Arial"/>
        </w:rPr>
      </w:pPr>
    </w:p>
    <w:p w14:paraId="7144F029" w14:textId="77777777" w:rsidR="0040728B" w:rsidRPr="007414CC" w:rsidRDefault="0040728B" w:rsidP="007414CC">
      <w:pPr>
        <w:ind w:left="1440"/>
        <w:rPr>
          <w:rFonts w:ascii="Arial" w:hAnsi="Arial" w:cs="Arial"/>
          <w:lang w:eastAsia="x-none"/>
        </w:rPr>
      </w:pPr>
    </w:p>
    <w:p w14:paraId="7CBE4EA6" w14:textId="77777777" w:rsidR="00A81008" w:rsidRPr="007414CC" w:rsidRDefault="007749DC" w:rsidP="00754317">
      <w:pPr>
        <w:pStyle w:val="Heading1"/>
        <w:rPr>
          <w:rFonts w:ascii="Arial" w:hAnsi="Arial" w:cs="Arial"/>
        </w:rPr>
      </w:pPr>
      <w:bookmarkStart w:id="16" w:name="_Toc96588453"/>
      <w:r w:rsidRPr="007414CC">
        <w:rPr>
          <w:rFonts w:ascii="Arial" w:hAnsi="Arial" w:cs="Arial"/>
        </w:rPr>
        <w:t>Install Details</w:t>
      </w:r>
      <w:bookmarkEnd w:id="16"/>
    </w:p>
    <w:p w14:paraId="2BDC3CF4" w14:textId="77777777" w:rsidR="00A81008" w:rsidRPr="007414CC" w:rsidRDefault="00A81008" w:rsidP="00A81008">
      <w:pPr>
        <w:pStyle w:val="Heading3"/>
        <w:rPr>
          <w:rFonts w:ascii="Arial" w:hAnsi="Arial" w:cs="Arial"/>
          <w:b w:val="0"/>
          <w:lang w:val="en-US"/>
        </w:rPr>
      </w:pPr>
    </w:p>
    <w:p w14:paraId="3B1B1FDA" w14:textId="4A583DF6" w:rsidR="007C7DD2" w:rsidRPr="007414CC" w:rsidRDefault="00CA0444" w:rsidP="007C7DD2">
      <w:pPr>
        <w:rPr>
          <w:rFonts w:ascii="Arial" w:hAnsi="Arial" w:cs="Arial"/>
          <w:b/>
        </w:rPr>
      </w:pPr>
      <w:r w:rsidRPr="007414CC">
        <w:rPr>
          <w:rFonts w:ascii="Arial" w:hAnsi="Arial" w:cs="Arial"/>
        </w:rPr>
        <w:t xml:space="preserve">This </w:t>
      </w:r>
      <w:r w:rsidR="00BC243B" w:rsidRPr="007414CC">
        <w:rPr>
          <w:rFonts w:ascii="Arial" w:hAnsi="Arial" w:cs="Arial"/>
        </w:rPr>
        <w:t>update</w:t>
      </w:r>
      <w:r w:rsidRPr="007414CC">
        <w:rPr>
          <w:rFonts w:ascii="Arial" w:hAnsi="Arial" w:cs="Arial"/>
        </w:rPr>
        <w:t xml:space="preserve"> is being distributed as a</w:t>
      </w:r>
      <w:r w:rsidR="007C7DD2" w:rsidRPr="007414CC">
        <w:rPr>
          <w:rFonts w:ascii="Arial" w:hAnsi="Arial" w:cs="Arial"/>
        </w:rPr>
        <w:t xml:space="preserve"> web</w:t>
      </w:r>
      <w:r w:rsidRPr="007414CC">
        <w:rPr>
          <w:rFonts w:ascii="Arial" w:hAnsi="Arial" w:cs="Arial"/>
        </w:rPr>
        <w:t xml:space="preserve"> host file.  </w:t>
      </w:r>
      <w:r w:rsidR="007C7DD2" w:rsidRPr="007414CC">
        <w:rPr>
          <w:rFonts w:ascii="Arial" w:hAnsi="Arial" w:cs="Arial"/>
        </w:rPr>
        <w:t xml:space="preserve">The address for the host file is: </w:t>
      </w:r>
      <w:bookmarkStart w:id="17" w:name="_Hlk48732741"/>
      <w:r w:rsidR="00090FCC" w:rsidRPr="007414CC">
        <w:rPr>
          <w:rFonts w:ascii="Arial" w:hAnsi="Arial" w:cs="Arial"/>
        </w:rPr>
        <w:t>https://</w:t>
      </w:r>
      <w:r w:rsidR="0012228C">
        <w:rPr>
          <w:rFonts w:ascii="Arial" w:hAnsi="Arial" w:cs="Arial"/>
        </w:rPr>
        <w:t>REDACTED</w:t>
      </w:r>
      <w:r w:rsidR="0012228C" w:rsidRPr="007414CC">
        <w:rPr>
          <w:rFonts w:ascii="Arial" w:hAnsi="Arial" w:cs="Arial"/>
        </w:rPr>
        <w:t xml:space="preserve"> </w:t>
      </w:r>
      <w:r w:rsidR="00090FCC" w:rsidRPr="007414CC">
        <w:rPr>
          <w:rFonts w:ascii="Arial" w:hAnsi="Arial" w:cs="Arial"/>
        </w:rPr>
        <w:t>/UPDATE_2_0_271.PRD</w:t>
      </w:r>
      <w:bookmarkEnd w:id="17"/>
    </w:p>
    <w:p w14:paraId="1AA1C56A" w14:textId="77777777" w:rsidR="00CA0444" w:rsidRPr="007414CC" w:rsidRDefault="00CA0444" w:rsidP="00CA0444">
      <w:pPr>
        <w:autoSpaceDE w:val="0"/>
        <w:autoSpaceDN w:val="0"/>
        <w:adjustRightInd w:val="0"/>
        <w:rPr>
          <w:rFonts w:ascii="Arial" w:hAnsi="Arial" w:cs="Arial"/>
        </w:rPr>
      </w:pPr>
      <w:r w:rsidRPr="007414CC">
        <w:rPr>
          <w:rFonts w:ascii="Arial" w:hAnsi="Arial" w:cs="Arial"/>
        </w:rPr>
        <w:t xml:space="preserve">    </w:t>
      </w:r>
    </w:p>
    <w:p w14:paraId="4B1F3778" w14:textId="77777777" w:rsidR="00CA0444" w:rsidRPr="007414CC" w:rsidRDefault="007C7DD2" w:rsidP="00CA0444">
      <w:pPr>
        <w:autoSpaceDE w:val="0"/>
        <w:autoSpaceDN w:val="0"/>
        <w:adjustRightInd w:val="0"/>
        <w:rPr>
          <w:rFonts w:ascii="Arial" w:hAnsi="Arial" w:cs="Arial"/>
        </w:rPr>
      </w:pPr>
      <w:r w:rsidRPr="007414CC">
        <w:rPr>
          <w:rFonts w:ascii="Arial" w:hAnsi="Arial" w:cs="Arial"/>
        </w:rPr>
        <w:t>The file will be installed using Reminder Exchange</w:t>
      </w:r>
      <w:r w:rsidR="00051FFE" w:rsidRPr="007414CC">
        <w:rPr>
          <w:rFonts w:ascii="Arial" w:hAnsi="Arial" w:cs="Arial"/>
        </w:rPr>
        <w:t>, programmer access is not required.</w:t>
      </w:r>
    </w:p>
    <w:p w14:paraId="079FC6C5" w14:textId="77777777" w:rsidR="00CA0444" w:rsidRPr="007414CC" w:rsidRDefault="00CA0444" w:rsidP="00CA0444">
      <w:pPr>
        <w:autoSpaceDE w:val="0"/>
        <w:autoSpaceDN w:val="0"/>
        <w:adjustRightInd w:val="0"/>
        <w:rPr>
          <w:rFonts w:ascii="Arial" w:hAnsi="Arial" w:cs="Arial"/>
        </w:rPr>
      </w:pPr>
      <w:r w:rsidRPr="007414CC">
        <w:rPr>
          <w:rFonts w:ascii="Arial" w:hAnsi="Arial" w:cs="Arial"/>
        </w:rPr>
        <w:t xml:space="preserve">   </w:t>
      </w:r>
    </w:p>
    <w:p w14:paraId="179934AF" w14:textId="77777777" w:rsidR="00CA0444" w:rsidRPr="007414CC" w:rsidRDefault="00CA0444" w:rsidP="00CA0444">
      <w:pPr>
        <w:autoSpaceDE w:val="0"/>
        <w:autoSpaceDN w:val="0"/>
        <w:adjustRightInd w:val="0"/>
        <w:rPr>
          <w:rFonts w:ascii="Arial" w:hAnsi="Arial" w:cs="Arial"/>
        </w:rPr>
      </w:pPr>
      <w:r w:rsidRPr="007414CC">
        <w:rPr>
          <w:rFonts w:ascii="Arial" w:hAnsi="Arial" w:cs="Arial"/>
        </w:rPr>
        <w:t>Installation:</w:t>
      </w:r>
    </w:p>
    <w:p w14:paraId="6B86CB21" w14:textId="77777777" w:rsidR="00CA0444" w:rsidRPr="007414CC" w:rsidRDefault="00CA0444" w:rsidP="00CA0444">
      <w:pPr>
        <w:autoSpaceDE w:val="0"/>
        <w:autoSpaceDN w:val="0"/>
        <w:adjustRightInd w:val="0"/>
        <w:rPr>
          <w:rFonts w:ascii="Arial" w:hAnsi="Arial" w:cs="Arial"/>
        </w:rPr>
      </w:pPr>
      <w:r w:rsidRPr="007414CC">
        <w:rPr>
          <w:rFonts w:ascii="Arial" w:hAnsi="Arial" w:cs="Arial"/>
        </w:rPr>
        <w:t>=============</w:t>
      </w:r>
    </w:p>
    <w:p w14:paraId="2D2B9B9D" w14:textId="77777777" w:rsidR="00CA0444" w:rsidRPr="007414CC" w:rsidRDefault="00CA0444" w:rsidP="007C7DD2">
      <w:pPr>
        <w:autoSpaceDE w:val="0"/>
        <w:autoSpaceDN w:val="0"/>
        <w:adjustRightInd w:val="0"/>
        <w:rPr>
          <w:rFonts w:ascii="Arial" w:hAnsi="Arial" w:cs="Arial"/>
        </w:rPr>
      </w:pPr>
      <w:r w:rsidRPr="007414CC">
        <w:rPr>
          <w:rFonts w:ascii="Arial" w:hAnsi="Arial" w:cs="Arial"/>
        </w:rPr>
        <w:t xml:space="preserve">This </w:t>
      </w:r>
      <w:r w:rsidR="007C7DD2" w:rsidRPr="007414CC">
        <w:rPr>
          <w:rFonts w:ascii="Arial" w:hAnsi="Arial" w:cs="Arial"/>
        </w:rPr>
        <w:t>update</w:t>
      </w:r>
      <w:r w:rsidRPr="007414CC">
        <w:rPr>
          <w:rFonts w:ascii="Arial" w:hAnsi="Arial" w:cs="Arial"/>
        </w:rPr>
        <w:t xml:space="preserve"> can be loaded with users on the system. Installation</w:t>
      </w:r>
      <w:r w:rsidR="000E5000" w:rsidRPr="007414CC">
        <w:rPr>
          <w:rFonts w:ascii="Arial" w:hAnsi="Arial" w:cs="Arial"/>
        </w:rPr>
        <w:t xml:space="preserve"> </w:t>
      </w:r>
      <w:r w:rsidRPr="007414CC">
        <w:rPr>
          <w:rFonts w:ascii="Arial" w:hAnsi="Arial" w:cs="Arial"/>
        </w:rPr>
        <w:t xml:space="preserve">will take </w:t>
      </w:r>
      <w:r w:rsidR="003160B7" w:rsidRPr="007414CC">
        <w:rPr>
          <w:rFonts w:ascii="Arial" w:hAnsi="Arial" w:cs="Arial"/>
        </w:rPr>
        <w:t xml:space="preserve">less than </w:t>
      </w:r>
      <w:r w:rsidR="001B4D45" w:rsidRPr="007414CC">
        <w:rPr>
          <w:rFonts w:ascii="Arial" w:hAnsi="Arial" w:cs="Arial"/>
        </w:rPr>
        <w:t>2</w:t>
      </w:r>
      <w:r w:rsidR="00CF418C" w:rsidRPr="007414CC">
        <w:rPr>
          <w:rFonts w:ascii="Arial" w:hAnsi="Arial" w:cs="Arial"/>
        </w:rPr>
        <w:t>0</w:t>
      </w:r>
      <w:r w:rsidR="004845EB" w:rsidRPr="007414CC">
        <w:rPr>
          <w:rFonts w:ascii="Arial" w:hAnsi="Arial" w:cs="Arial"/>
        </w:rPr>
        <w:t xml:space="preserve"> minutes.  </w:t>
      </w:r>
    </w:p>
    <w:p w14:paraId="7CFD9BCA" w14:textId="77777777" w:rsidR="003E5F4B" w:rsidRPr="007414CC" w:rsidRDefault="00CA0444" w:rsidP="00FD755E">
      <w:pPr>
        <w:pStyle w:val="Heading1"/>
        <w:rPr>
          <w:rFonts w:ascii="Arial" w:hAnsi="Arial" w:cs="Arial"/>
        </w:rPr>
      </w:pPr>
      <w:bookmarkStart w:id="18" w:name="_Toc79889715"/>
      <w:bookmarkStart w:id="19" w:name="Acronyms1"/>
      <w:bookmarkStart w:id="20" w:name="_Ref207529685"/>
      <w:bookmarkStart w:id="21" w:name="_Ref207529721"/>
      <w:bookmarkStart w:id="22" w:name="_Toc234302625"/>
      <w:bookmarkStart w:id="23" w:name="_Toc246121560"/>
      <w:bookmarkStart w:id="24" w:name="_Toc320274583"/>
      <w:bookmarkStart w:id="25" w:name="_Toc320279456"/>
      <w:bookmarkStart w:id="26" w:name="_Toc323533346"/>
      <w:bookmarkStart w:id="27" w:name="_Toc96588454"/>
      <w:r w:rsidRPr="007414CC">
        <w:rPr>
          <w:rFonts w:ascii="Arial" w:hAnsi="Arial" w:cs="Arial"/>
          <w:sz w:val="36"/>
          <w:szCs w:val="36"/>
        </w:rPr>
        <w:t>Install Example</w:t>
      </w:r>
      <w:bookmarkEnd w:id="27"/>
    </w:p>
    <w:p w14:paraId="284E98B5" w14:textId="77777777" w:rsidR="00A50422" w:rsidRPr="007414CC" w:rsidRDefault="00A50422" w:rsidP="007C7DD2">
      <w:pPr>
        <w:rPr>
          <w:rFonts w:ascii="Arial" w:hAnsi="Arial" w:cs="Arial"/>
        </w:rPr>
      </w:pPr>
    </w:p>
    <w:p w14:paraId="6A452933" w14:textId="77777777" w:rsidR="007C7DD2" w:rsidRPr="007414CC" w:rsidRDefault="007C7DD2" w:rsidP="007C7DD2">
      <w:pPr>
        <w:rPr>
          <w:rFonts w:ascii="Arial" w:hAnsi="Arial" w:cs="Arial"/>
        </w:rPr>
      </w:pPr>
      <w:r w:rsidRPr="007414CC">
        <w:rPr>
          <w:rFonts w:ascii="Arial" w:hAnsi="Arial" w:cs="Arial"/>
        </w:rPr>
        <w:t>To Load the Web Host File. Navigate to Reminder exchange in Vista</w:t>
      </w:r>
    </w:p>
    <w:p w14:paraId="7A4A745F" w14:textId="4F9A91BA" w:rsidR="007C7DD2" w:rsidRPr="007414CC" w:rsidRDefault="00E0021B" w:rsidP="007C7DD2">
      <w:pPr>
        <w:rPr>
          <w:rFonts w:ascii="Arial" w:hAnsi="Arial" w:cs="Arial"/>
        </w:rPr>
      </w:pPr>
      <w:r w:rsidRPr="007414CC">
        <w:rPr>
          <w:rFonts w:ascii="Arial" w:hAnsi="Arial" w:cs="Arial"/>
          <w:noProof/>
        </w:rPr>
        <w:t xml:space="preserve"> </w:t>
      </w:r>
      <w:r w:rsidR="0012228C">
        <w:rPr>
          <w:rFonts w:ascii="Arial" w:hAnsi="Arial" w:cs="Arial"/>
          <w:noProof/>
        </w:rPr>
        <w:drawing>
          <wp:inline distT="0" distB="0" distL="0" distR="0" wp14:anchorId="77D55E50" wp14:editId="3E2F7465">
            <wp:extent cx="5943600" cy="1065530"/>
            <wp:effectExtent l="0" t="0" r="0" b="1270"/>
            <wp:doc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1"/>
                    <a:stretch>
                      <a:fillRect/>
                    </a:stretch>
                  </pic:blipFill>
                  <pic:spPr>
                    <a:xfrm>
                      <a:off x="0" y="0"/>
                      <a:ext cx="5943600" cy="1065530"/>
                    </a:xfrm>
                    <a:prstGeom prst="rect">
                      <a:avLst/>
                    </a:prstGeom>
                  </pic:spPr>
                </pic:pic>
              </a:graphicData>
            </a:graphic>
          </wp:inline>
        </w:drawing>
      </w:r>
    </w:p>
    <w:p w14:paraId="155F6177" w14:textId="77777777" w:rsidR="003A6013" w:rsidRPr="007414CC" w:rsidRDefault="003A6013" w:rsidP="007C7DD2">
      <w:pPr>
        <w:rPr>
          <w:rFonts w:ascii="Arial" w:hAnsi="Arial" w:cs="Arial"/>
        </w:rPr>
      </w:pPr>
      <w:r w:rsidRPr="007414CC">
        <w:rPr>
          <w:rFonts w:ascii="Arial" w:hAnsi="Arial" w:cs="Arial"/>
        </w:rPr>
        <w:t xml:space="preserve">At the </w:t>
      </w:r>
      <w:r w:rsidRPr="007414CC">
        <w:rPr>
          <w:rFonts w:ascii="Arial" w:hAnsi="Arial" w:cs="Arial"/>
          <w:b/>
          <w:u w:val="single"/>
        </w:rPr>
        <w:t>Select Action:</w:t>
      </w:r>
      <w:r w:rsidRPr="007414CC">
        <w:rPr>
          <w:rFonts w:ascii="Arial" w:hAnsi="Arial" w:cs="Arial"/>
        </w:rPr>
        <w:t xml:space="preserve"> prompt, enter </w:t>
      </w:r>
      <w:r w:rsidRPr="007414CC">
        <w:rPr>
          <w:rFonts w:ascii="Arial" w:hAnsi="Arial" w:cs="Arial"/>
          <w:b/>
          <w:highlight w:val="yellow"/>
          <w:u w:val="single"/>
        </w:rPr>
        <w:t>LWH</w:t>
      </w:r>
      <w:r w:rsidRPr="007414CC">
        <w:rPr>
          <w:rFonts w:ascii="Arial" w:hAnsi="Arial" w:cs="Arial"/>
        </w:rPr>
        <w:t xml:space="preserve"> for Load Web Host File </w:t>
      </w:r>
    </w:p>
    <w:p w14:paraId="072ADCF0" w14:textId="77777777" w:rsidR="007C7DD2" w:rsidRPr="007414CC" w:rsidRDefault="007C7DD2" w:rsidP="007C7DD2">
      <w:pPr>
        <w:rPr>
          <w:rFonts w:ascii="Arial" w:hAnsi="Arial" w:cs="Arial"/>
        </w:rPr>
      </w:pPr>
      <w:r w:rsidRPr="007414CC">
        <w:rPr>
          <w:rFonts w:ascii="Arial" w:hAnsi="Arial" w:cs="Arial"/>
        </w:rPr>
        <w:t xml:space="preserve">At the </w:t>
      </w:r>
      <w:r w:rsidRPr="007414CC">
        <w:rPr>
          <w:rFonts w:ascii="Arial" w:hAnsi="Arial" w:cs="Arial"/>
          <w:b/>
          <w:u w:val="single"/>
        </w:rPr>
        <w:t xml:space="preserve">Input the </w:t>
      </w:r>
      <w:proofErr w:type="spellStart"/>
      <w:r w:rsidRPr="007414CC">
        <w:rPr>
          <w:rFonts w:ascii="Arial" w:hAnsi="Arial" w:cs="Arial"/>
          <w:b/>
          <w:u w:val="single"/>
        </w:rPr>
        <w:t>url</w:t>
      </w:r>
      <w:proofErr w:type="spellEnd"/>
      <w:r w:rsidRPr="007414CC">
        <w:rPr>
          <w:rFonts w:ascii="Arial" w:hAnsi="Arial" w:cs="Arial"/>
          <w:b/>
          <w:u w:val="single"/>
        </w:rPr>
        <w:t xml:space="preserve"> for the .</w:t>
      </w:r>
      <w:proofErr w:type="spellStart"/>
      <w:r w:rsidRPr="007414CC">
        <w:rPr>
          <w:rFonts w:ascii="Arial" w:hAnsi="Arial" w:cs="Arial"/>
          <w:b/>
          <w:u w:val="single"/>
        </w:rPr>
        <w:t>prd</w:t>
      </w:r>
      <w:proofErr w:type="spellEnd"/>
      <w:r w:rsidRPr="007414CC">
        <w:rPr>
          <w:rFonts w:ascii="Arial" w:hAnsi="Arial" w:cs="Arial"/>
          <w:b/>
          <w:u w:val="single"/>
        </w:rPr>
        <w:t xml:space="preserve"> file: </w:t>
      </w:r>
      <w:r w:rsidRPr="007414CC">
        <w:rPr>
          <w:rFonts w:ascii="Arial" w:hAnsi="Arial" w:cs="Arial"/>
        </w:rPr>
        <w:t xml:space="preserve">prompt, </w:t>
      </w:r>
      <w:r w:rsidR="00C26117" w:rsidRPr="007414CC">
        <w:rPr>
          <w:rFonts w:ascii="Arial" w:hAnsi="Arial" w:cs="Arial"/>
        </w:rPr>
        <w:t>type</w:t>
      </w:r>
      <w:r w:rsidRPr="007414CC">
        <w:rPr>
          <w:rFonts w:ascii="Arial" w:hAnsi="Arial" w:cs="Arial"/>
        </w:rPr>
        <w:t xml:space="preserve"> the following web address: </w:t>
      </w:r>
    </w:p>
    <w:p w14:paraId="126A9A56" w14:textId="36524879" w:rsidR="003160B7" w:rsidRPr="007414CC" w:rsidRDefault="00090FCC" w:rsidP="007C7DD2">
      <w:pPr>
        <w:rPr>
          <w:rFonts w:ascii="Arial" w:hAnsi="Arial" w:cs="Arial"/>
          <w:b/>
          <w:bCs/>
          <w:sz w:val="28"/>
          <w:szCs w:val="28"/>
        </w:rPr>
      </w:pPr>
      <w:r w:rsidRPr="007414CC">
        <w:rPr>
          <w:rFonts w:ascii="Arial" w:hAnsi="Arial" w:cs="Arial"/>
          <w:b/>
          <w:bCs/>
          <w:highlight w:val="yellow"/>
        </w:rPr>
        <w:t>https://</w:t>
      </w:r>
      <w:r w:rsidR="003846FB">
        <w:rPr>
          <w:rFonts w:ascii="Arial" w:hAnsi="Arial" w:cs="Arial"/>
          <w:b/>
          <w:bCs/>
          <w:highlight w:val="yellow"/>
        </w:rPr>
        <w:t>REDACTED</w:t>
      </w:r>
      <w:r w:rsidRPr="007414CC">
        <w:rPr>
          <w:rFonts w:ascii="Arial" w:hAnsi="Arial" w:cs="Arial"/>
          <w:b/>
          <w:bCs/>
          <w:highlight w:val="yellow"/>
        </w:rPr>
        <w:t>/UPDATE_2_0_271.PRD</w:t>
      </w:r>
    </w:p>
    <w:p w14:paraId="1EAFA318" w14:textId="77777777" w:rsidR="007C7DD2" w:rsidRPr="007414CC" w:rsidRDefault="003A6013" w:rsidP="007C7DD2">
      <w:pPr>
        <w:rPr>
          <w:rFonts w:ascii="Arial" w:hAnsi="Arial" w:cs="Arial"/>
        </w:rPr>
      </w:pPr>
      <w:r w:rsidRPr="007414CC">
        <w:rPr>
          <w:rFonts w:ascii="Arial" w:hAnsi="Arial" w:cs="Arial"/>
          <w:noProof/>
        </w:rPr>
        <w:t xml:space="preserve"> </w:t>
      </w:r>
    </w:p>
    <w:p w14:paraId="53109EFE" w14:textId="20AE5021" w:rsidR="007C7DD2" w:rsidRPr="007414CC" w:rsidRDefault="007C7DD2" w:rsidP="006629E8">
      <w:pPr>
        <w:rPr>
          <w:rFonts w:ascii="Arial" w:hAnsi="Arial" w:cs="Arial"/>
        </w:rPr>
      </w:pPr>
      <w:r w:rsidRPr="007414CC">
        <w:rPr>
          <w:rFonts w:ascii="Arial" w:hAnsi="Arial" w:cs="Arial"/>
        </w:rPr>
        <w:t>You should see a message at the top of your screen that the file successfully loaded.</w:t>
      </w:r>
      <w:r w:rsidR="0012228C" w:rsidRPr="002A4DEB">
        <w:rPr>
          <w:noProof/>
        </w:rPr>
        <w:drawing>
          <wp:inline distT="0" distB="0" distL="0" distR="0" wp14:anchorId="5F0D9228" wp14:editId="1FFB72E3">
            <wp:extent cx="5943600" cy="247650"/>
            <wp:effectExtent l="0" t="0" r="0" b="0"/>
            <wp:docPr id="3" name="Picture 1"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erminal window screen shot of the message displaying the URL of the file that was successfully loaded.  Part of the URL has been redacted as it is a VA only internal web site UR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7650"/>
                    </a:xfrm>
                    <a:prstGeom prst="rect">
                      <a:avLst/>
                    </a:prstGeom>
                    <a:noFill/>
                    <a:ln>
                      <a:noFill/>
                    </a:ln>
                  </pic:spPr>
                </pic:pic>
              </a:graphicData>
            </a:graphic>
          </wp:inline>
        </w:drawing>
      </w:r>
      <w:r w:rsidRPr="007414CC">
        <w:rPr>
          <w:rFonts w:ascii="Arial" w:hAnsi="Arial" w:cs="Arial"/>
        </w:rPr>
        <w:lastRenderedPageBreak/>
        <w:t xml:space="preserve">Search and locate an entry titled </w:t>
      </w:r>
      <w:r w:rsidR="00757752" w:rsidRPr="007414CC">
        <w:rPr>
          <w:rFonts w:ascii="Arial" w:hAnsi="Arial" w:cs="Arial"/>
          <w:b/>
        </w:rPr>
        <w:t>UPDATE_2_0_</w:t>
      </w:r>
      <w:r w:rsidR="00090FCC" w:rsidRPr="007414CC">
        <w:rPr>
          <w:rFonts w:ascii="Arial" w:hAnsi="Arial" w:cs="Arial"/>
          <w:b/>
        </w:rPr>
        <w:t>271</w:t>
      </w:r>
      <w:r w:rsidR="00757752" w:rsidRPr="007414CC">
        <w:rPr>
          <w:rFonts w:ascii="Arial" w:hAnsi="Arial" w:cs="Arial"/>
          <w:b/>
        </w:rPr>
        <w:t xml:space="preserve"> </w:t>
      </w:r>
      <w:r w:rsidR="00D4114F" w:rsidRPr="007414CC">
        <w:rPr>
          <w:rFonts w:ascii="Arial" w:hAnsi="Arial" w:cs="Arial"/>
          <w:b/>
        </w:rPr>
        <w:t>VA-</w:t>
      </w:r>
      <w:r w:rsidR="00F90266" w:rsidRPr="007414CC">
        <w:rPr>
          <w:rFonts w:ascii="Arial" w:hAnsi="Arial" w:cs="Arial"/>
          <w:b/>
        </w:rPr>
        <w:t>PNEUMOCOCCAL UPDATE</w:t>
      </w:r>
      <w:r w:rsidR="004610BE" w:rsidRPr="007414CC">
        <w:rPr>
          <w:rFonts w:ascii="Arial" w:hAnsi="Arial" w:cs="Arial"/>
          <w:b/>
        </w:rPr>
        <w:t xml:space="preserve"> </w:t>
      </w:r>
      <w:r w:rsidRPr="007414CC">
        <w:rPr>
          <w:rFonts w:ascii="Arial" w:hAnsi="Arial" w:cs="Arial"/>
        </w:rPr>
        <w:t>in reminder exchange</w:t>
      </w:r>
    </w:p>
    <w:p w14:paraId="3FB056DB" w14:textId="287A32A1" w:rsidR="007C7DD2" w:rsidRDefault="00C9337A" w:rsidP="007C7DD2">
      <w:pPr>
        <w:rPr>
          <w:noProof/>
        </w:rPr>
      </w:pPr>
      <w:r w:rsidRPr="00C9337A">
        <w:rPr>
          <w:noProof/>
        </w:rPr>
        <w:t xml:space="preserve"> </w:t>
      </w:r>
      <w:r w:rsidR="0012228C" w:rsidRPr="002A4DEB">
        <w:rPr>
          <w:noProof/>
        </w:rPr>
        <w:drawing>
          <wp:inline distT="0" distB="0" distL="0" distR="0" wp14:anchorId="26ACF328" wp14:editId="71B7DF45">
            <wp:extent cx="5895975" cy="2143125"/>
            <wp:effectExtent l="0" t="0" r="0" b="0"/>
            <wp:docPr id="4"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2143125"/>
                    </a:xfrm>
                    <a:prstGeom prst="rect">
                      <a:avLst/>
                    </a:prstGeom>
                    <a:noFill/>
                    <a:ln>
                      <a:noFill/>
                    </a:ln>
                  </pic:spPr>
                </pic:pic>
              </a:graphicData>
            </a:graphic>
          </wp:inline>
        </w:drawing>
      </w:r>
    </w:p>
    <w:p w14:paraId="6B00EE91" w14:textId="77777777" w:rsidR="006B6B38" w:rsidRPr="007414CC" w:rsidRDefault="006B6B38" w:rsidP="007C7DD2">
      <w:pPr>
        <w:rPr>
          <w:rFonts w:ascii="Arial" w:hAnsi="Arial" w:cs="Arial"/>
        </w:rPr>
      </w:pPr>
    </w:p>
    <w:p w14:paraId="1DCD16CE" w14:textId="77777777" w:rsidR="007C7DD2" w:rsidRPr="007414CC" w:rsidRDefault="007C7DD2" w:rsidP="007C7DD2">
      <w:pPr>
        <w:rPr>
          <w:rFonts w:ascii="Arial" w:hAnsi="Arial" w:cs="Arial"/>
        </w:rPr>
      </w:pPr>
      <w:r w:rsidRPr="007414CC">
        <w:rPr>
          <w:rFonts w:ascii="Arial" w:hAnsi="Arial" w:cs="Arial"/>
        </w:rPr>
        <w:t xml:space="preserve">At the </w:t>
      </w:r>
      <w:r w:rsidRPr="007414CC">
        <w:rPr>
          <w:rFonts w:ascii="Arial" w:hAnsi="Arial" w:cs="Arial"/>
          <w:b/>
          <w:u w:val="single"/>
        </w:rPr>
        <w:t>Select Action</w:t>
      </w:r>
      <w:r w:rsidRPr="007414CC">
        <w:rPr>
          <w:rFonts w:ascii="Arial" w:hAnsi="Arial" w:cs="Arial"/>
        </w:rPr>
        <w:t xml:space="preserve"> prompt, enter </w:t>
      </w:r>
      <w:r w:rsidRPr="007414CC">
        <w:rPr>
          <w:rFonts w:ascii="Arial" w:hAnsi="Arial" w:cs="Arial"/>
          <w:b/>
          <w:highlight w:val="yellow"/>
          <w:u w:val="single"/>
        </w:rPr>
        <w:t>IFE</w:t>
      </w:r>
      <w:r w:rsidRPr="007414CC">
        <w:rPr>
          <w:rFonts w:ascii="Arial" w:hAnsi="Arial" w:cs="Arial"/>
        </w:rPr>
        <w:t xml:space="preserve"> for Install Exchange File Entry</w:t>
      </w:r>
    </w:p>
    <w:p w14:paraId="5FF0A67D" w14:textId="77777777" w:rsidR="007C7DD2" w:rsidRPr="007414CC" w:rsidRDefault="007C7DD2" w:rsidP="007C7DD2">
      <w:pPr>
        <w:rPr>
          <w:rFonts w:ascii="Arial" w:hAnsi="Arial" w:cs="Arial"/>
          <w:sz w:val="20"/>
          <w:szCs w:val="20"/>
        </w:rPr>
      </w:pPr>
      <w:r w:rsidRPr="007414CC">
        <w:rPr>
          <w:rFonts w:ascii="Arial" w:hAnsi="Arial" w:cs="Arial"/>
        </w:rPr>
        <w:t xml:space="preserve">Enter the number that corresponds with your entry titled </w:t>
      </w:r>
      <w:r w:rsidR="00757752" w:rsidRPr="007414CC">
        <w:rPr>
          <w:rFonts w:ascii="Arial" w:hAnsi="Arial" w:cs="Arial"/>
          <w:b/>
        </w:rPr>
        <w:t>UPDATE_2_0_</w:t>
      </w:r>
      <w:r w:rsidR="00090FCC" w:rsidRPr="007414CC">
        <w:rPr>
          <w:rFonts w:ascii="Arial" w:hAnsi="Arial" w:cs="Arial"/>
          <w:b/>
        </w:rPr>
        <w:t>271</w:t>
      </w:r>
      <w:r w:rsidR="00757752" w:rsidRPr="007414CC">
        <w:rPr>
          <w:rFonts w:ascii="Arial" w:hAnsi="Arial" w:cs="Arial"/>
          <w:b/>
        </w:rPr>
        <w:t xml:space="preserve"> </w:t>
      </w:r>
      <w:r w:rsidR="00D4114F" w:rsidRPr="007414CC">
        <w:rPr>
          <w:rFonts w:ascii="Arial" w:hAnsi="Arial" w:cs="Arial"/>
          <w:b/>
        </w:rPr>
        <w:t>VA-</w:t>
      </w:r>
      <w:r w:rsidR="00687A13" w:rsidRPr="007414CC">
        <w:rPr>
          <w:rFonts w:ascii="Arial" w:hAnsi="Arial" w:cs="Arial"/>
          <w:b/>
        </w:rPr>
        <w:t>PNEUMOCOCCAL UPDATE</w:t>
      </w:r>
      <w:r w:rsidR="0061787B" w:rsidRPr="007414CC">
        <w:rPr>
          <w:rFonts w:ascii="Arial" w:hAnsi="Arial" w:cs="Arial"/>
          <w:i/>
        </w:rPr>
        <w:t xml:space="preserve"> </w:t>
      </w:r>
      <w:r w:rsidR="00C73293" w:rsidRPr="007414CC">
        <w:rPr>
          <w:rFonts w:ascii="Arial" w:hAnsi="Arial" w:cs="Arial"/>
          <w:i/>
        </w:rPr>
        <w:t xml:space="preserve">(in this example it is entry </w:t>
      </w:r>
      <w:r w:rsidR="006B6B38">
        <w:rPr>
          <w:rFonts w:ascii="Arial" w:hAnsi="Arial" w:cs="Arial"/>
          <w:i/>
        </w:rPr>
        <w:t>549</w:t>
      </w:r>
      <w:r w:rsidRPr="007414CC">
        <w:rPr>
          <w:rFonts w:ascii="Arial" w:hAnsi="Arial" w:cs="Arial"/>
          <w:i/>
        </w:rPr>
        <w:t>, it will vary by site)</w:t>
      </w:r>
      <w:r w:rsidR="00A50422" w:rsidRPr="007414CC">
        <w:rPr>
          <w:rFonts w:ascii="Arial" w:hAnsi="Arial" w:cs="Arial"/>
          <w:i/>
        </w:rPr>
        <w:t xml:space="preserve">.  Make sure the date of the exchange file </w:t>
      </w:r>
      <w:r w:rsidR="00D8000D">
        <w:rPr>
          <w:rFonts w:ascii="Arial" w:hAnsi="Arial" w:cs="Arial"/>
          <w:i/>
        </w:rPr>
        <w:t xml:space="preserve">date is </w:t>
      </w:r>
      <w:r w:rsidR="00C9337A">
        <w:rPr>
          <w:rFonts w:ascii="Arial" w:hAnsi="Arial" w:cs="Arial"/>
          <w:i/>
        </w:rPr>
        <w:t>03/</w:t>
      </w:r>
      <w:r w:rsidR="006B6B38">
        <w:rPr>
          <w:rFonts w:ascii="Arial" w:hAnsi="Arial" w:cs="Arial"/>
          <w:i/>
        </w:rPr>
        <w:t>21</w:t>
      </w:r>
      <w:r w:rsidR="00D8000D">
        <w:rPr>
          <w:rFonts w:ascii="Arial" w:hAnsi="Arial" w:cs="Arial"/>
          <w:i/>
        </w:rPr>
        <w:t>/2022.</w:t>
      </w:r>
    </w:p>
    <w:p w14:paraId="2E2FF875" w14:textId="77777777" w:rsidR="002E0171" w:rsidRPr="007414CC" w:rsidRDefault="002E0171" w:rsidP="007C7DD2">
      <w:pPr>
        <w:rPr>
          <w:rFonts w:ascii="Arial" w:hAnsi="Arial" w:cs="Arial"/>
          <w:i/>
        </w:rPr>
      </w:pPr>
    </w:p>
    <w:p w14:paraId="015B5B54" w14:textId="77777777" w:rsidR="00D8000D" w:rsidRDefault="00373893" w:rsidP="007C7DD2">
      <w:pPr>
        <w:rPr>
          <w:rFonts w:ascii="Arial" w:hAnsi="Arial" w:cs="Arial"/>
          <w:noProof/>
        </w:rPr>
      </w:pPr>
      <w:r w:rsidRPr="007414CC">
        <w:rPr>
          <w:rFonts w:ascii="Arial" w:hAnsi="Arial" w:cs="Arial"/>
          <w:noProof/>
        </w:rPr>
        <w:t xml:space="preserve"> </w:t>
      </w:r>
    </w:p>
    <w:p w14:paraId="28CB492F" w14:textId="75617869" w:rsidR="007C7DD2" w:rsidRPr="007414CC" w:rsidRDefault="00C9337A" w:rsidP="007C7DD2">
      <w:pPr>
        <w:rPr>
          <w:rFonts w:ascii="Arial" w:hAnsi="Arial" w:cs="Arial"/>
        </w:rPr>
      </w:pPr>
      <w:r>
        <w:rPr>
          <w:noProof/>
        </w:rPr>
        <w:br w:type="page"/>
      </w:r>
      <w:r w:rsidR="0012228C" w:rsidRPr="00B36FC2">
        <w:rPr>
          <w:noProof/>
        </w:rPr>
        <w:lastRenderedPageBreak/>
        <w:drawing>
          <wp:inline distT="0" distB="0" distL="0" distR="0" wp14:anchorId="53F90B37" wp14:editId="4187D1F3">
            <wp:extent cx="5943600" cy="2667000"/>
            <wp:effectExtent l="0" t="0" r="0" b="0"/>
            <wp:docPr id="5" name="Picture 1" descr="Terminal screen shot of the first terminal window in Reminder Exchange listing the Clinical Reminder Items that were selected for packing.  It shows IA for &quot;Install All&quot; entered at the prom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erminal screen shot of the first terminal window in Reminder Exchange listing the Clinical Reminder Items that were selected for packing.  It shows IA for &quot;Install All&quot; entered at the promp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667000"/>
                    </a:xfrm>
                    <a:prstGeom prst="rect">
                      <a:avLst/>
                    </a:prstGeom>
                    <a:noFill/>
                    <a:ln>
                      <a:noFill/>
                    </a:ln>
                  </pic:spPr>
                </pic:pic>
              </a:graphicData>
            </a:graphic>
          </wp:inline>
        </w:drawing>
      </w:r>
    </w:p>
    <w:p w14:paraId="19C3553D" w14:textId="77777777" w:rsidR="007C7DD2" w:rsidRPr="007414CC" w:rsidRDefault="007C7DD2" w:rsidP="007C7DD2">
      <w:pPr>
        <w:rPr>
          <w:rFonts w:ascii="Arial" w:hAnsi="Arial" w:cs="Arial"/>
        </w:rPr>
      </w:pPr>
      <w:r w:rsidRPr="007414CC">
        <w:rPr>
          <w:rFonts w:ascii="Arial" w:hAnsi="Arial" w:cs="Arial"/>
        </w:rPr>
        <w:t xml:space="preserve">At the </w:t>
      </w:r>
      <w:r w:rsidRPr="007414CC">
        <w:rPr>
          <w:rFonts w:ascii="Arial" w:hAnsi="Arial" w:cs="Arial"/>
          <w:b/>
          <w:u w:val="single"/>
        </w:rPr>
        <w:t>Select Action</w:t>
      </w:r>
      <w:r w:rsidRPr="007414CC">
        <w:rPr>
          <w:rFonts w:ascii="Arial" w:hAnsi="Arial" w:cs="Arial"/>
        </w:rPr>
        <w:t xml:space="preserve"> prompt, type </w:t>
      </w:r>
      <w:r w:rsidRPr="007414CC">
        <w:rPr>
          <w:rFonts w:ascii="Arial" w:hAnsi="Arial" w:cs="Arial"/>
          <w:b/>
          <w:highlight w:val="yellow"/>
          <w:u w:val="single"/>
        </w:rPr>
        <w:t>IA</w:t>
      </w:r>
      <w:r w:rsidR="00C73293" w:rsidRPr="007414CC">
        <w:rPr>
          <w:rFonts w:ascii="Arial" w:hAnsi="Arial" w:cs="Arial"/>
        </w:rPr>
        <w:t xml:space="preserve"> for Install all C</w:t>
      </w:r>
      <w:r w:rsidRPr="007414CC">
        <w:rPr>
          <w:rFonts w:ascii="Arial" w:hAnsi="Arial" w:cs="Arial"/>
        </w:rPr>
        <w:t>omponents a</w:t>
      </w:r>
      <w:r w:rsidR="003160B7" w:rsidRPr="007414CC">
        <w:rPr>
          <w:rFonts w:ascii="Arial" w:hAnsi="Arial" w:cs="Arial"/>
        </w:rPr>
        <w:t>n</w:t>
      </w:r>
      <w:r w:rsidRPr="007414CC">
        <w:rPr>
          <w:rFonts w:ascii="Arial" w:hAnsi="Arial" w:cs="Arial"/>
        </w:rPr>
        <w:t>d hit enter</w:t>
      </w:r>
      <w:r w:rsidR="00C73293" w:rsidRPr="007414CC">
        <w:rPr>
          <w:rFonts w:ascii="Arial" w:hAnsi="Arial" w:cs="Arial"/>
        </w:rPr>
        <w:t>.</w:t>
      </w:r>
    </w:p>
    <w:p w14:paraId="75A9B6DF" w14:textId="77777777" w:rsidR="00750EF2" w:rsidRPr="007414CC" w:rsidRDefault="00750EF2" w:rsidP="00750EF2">
      <w:pPr>
        <w:autoSpaceDE w:val="0"/>
        <w:autoSpaceDN w:val="0"/>
        <w:adjustRightInd w:val="0"/>
        <w:rPr>
          <w:rFonts w:ascii="Arial" w:hAnsi="Arial" w:cs="Arial"/>
        </w:rPr>
      </w:pPr>
      <w:r w:rsidRPr="007414CC">
        <w:rPr>
          <w:rFonts w:ascii="Arial" w:hAnsi="Arial" w:cs="Arial"/>
        </w:rPr>
        <w:t xml:space="preserve">Select Action: Next Screen// </w:t>
      </w:r>
      <w:r w:rsidRPr="007414CC">
        <w:rPr>
          <w:rFonts w:ascii="Arial" w:hAnsi="Arial" w:cs="Arial"/>
          <w:highlight w:val="yellow"/>
        </w:rPr>
        <w:t>IA   Install all Components</w:t>
      </w:r>
      <w:r w:rsidRPr="007414CC">
        <w:rPr>
          <w:rFonts w:ascii="Arial" w:hAnsi="Arial" w:cs="Arial"/>
        </w:rPr>
        <w:t xml:space="preserve">  </w:t>
      </w:r>
    </w:p>
    <w:p w14:paraId="0AD989EE" w14:textId="77777777" w:rsidR="000E5000" w:rsidRPr="007414CC" w:rsidRDefault="00750EF2" w:rsidP="007120ED">
      <w:pPr>
        <w:autoSpaceDE w:val="0"/>
        <w:autoSpaceDN w:val="0"/>
        <w:adjustRightInd w:val="0"/>
        <w:rPr>
          <w:rFonts w:ascii="Arial" w:hAnsi="Arial" w:cs="Arial"/>
          <w:u w:val="single"/>
        </w:rPr>
      </w:pPr>
      <w:r w:rsidRPr="007414CC">
        <w:rPr>
          <w:rFonts w:ascii="Arial" w:hAnsi="Arial" w:cs="Arial"/>
          <w:u w:val="single"/>
        </w:rPr>
        <w:t>During the installation, you will see several prompts</w:t>
      </w:r>
      <w:r w:rsidR="001B4D45" w:rsidRPr="007414CC">
        <w:rPr>
          <w:rFonts w:ascii="Arial" w:hAnsi="Arial" w:cs="Arial"/>
          <w:u w:val="single"/>
        </w:rPr>
        <w:t xml:space="preserve">:  *Note that you will </w:t>
      </w:r>
      <w:r w:rsidR="001B4D45" w:rsidRPr="007414CC">
        <w:rPr>
          <w:rFonts w:ascii="Arial" w:hAnsi="Arial" w:cs="Arial"/>
          <w:highlight w:val="yellow"/>
          <w:u w:val="single"/>
        </w:rPr>
        <w:t>Install</w:t>
      </w:r>
      <w:r w:rsidR="001B4D45" w:rsidRPr="007414CC">
        <w:rPr>
          <w:rFonts w:ascii="Arial" w:hAnsi="Arial" w:cs="Arial"/>
          <w:u w:val="single"/>
        </w:rPr>
        <w:t xml:space="preserve"> all new components*</w:t>
      </w:r>
    </w:p>
    <w:p w14:paraId="568D2389" w14:textId="77777777" w:rsidR="00766DD1" w:rsidRPr="007414CC" w:rsidRDefault="00766DD1" w:rsidP="007120ED">
      <w:pPr>
        <w:autoSpaceDE w:val="0"/>
        <w:autoSpaceDN w:val="0"/>
        <w:adjustRightInd w:val="0"/>
        <w:rPr>
          <w:rFonts w:ascii="Arial" w:hAnsi="Arial" w:cs="Arial"/>
          <w:u w:val="single"/>
        </w:rPr>
      </w:pPr>
    </w:p>
    <w:p w14:paraId="7F9921D2" w14:textId="77777777" w:rsidR="00766DD1" w:rsidRDefault="00766DD1" w:rsidP="00092594">
      <w:pPr>
        <w:numPr>
          <w:ilvl w:val="0"/>
          <w:numId w:val="33"/>
        </w:numPr>
        <w:autoSpaceDE w:val="0"/>
        <w:autoSpaceDN w:val="0"/>
        <w:adjustRightInd w:val="0"/>
        <w:rPr>
          <w:rFonts w:ascii="Arial" w:hAnsi="Arial" w:cs="Arial"/>
        </w:rPr>
      </w:pPr>
      <w:r w:rsidRPr="007414CC">
        <w:rPr>
          <w:rFonts w:ascii="Arial" w:hAnsi="Arial" w:cs="Arial"/>
        </w:rPr>
        <w:t xml:space="preserve">Any component that is new, use the </w:t>
      </w:r>
      <w:r w:rsidRPr="002255E2">
        <w:rPr>
          <w:rFonts w:ascii="Arial" w:hAnsi="Arial" w:cs="Arial"/>
          <w:highlight w:val="yellow"/>
        </w:rPr>
        <w:t>INSTALL</w:t>
      </w:r>
      <w:r w:rsidRPr="007414CC">
        <w:rPr>
          <w:rFonts w:ascii="Arial" w:hAnsi="Arial" w:cs="Arial"/>
        </w:rPr>
        <w:t xml:space="preserve"> action.</w:t>
      </w:r>
    </w:p>
    <w:p w14:paraId="30B37A70" w14:textId="77777777" w:rsidR="00092594" w:rsidRDefault="00092594" w:rsidP="00092594">
      <w:pPr>
        <w:autoSpaceDE w:val="0"/>
        <w:autoSpaceDN w:val="0"/>
        <w:adjustRightInd w:val="0"/>
        <w:ind w:left="1080"/>
        <w:rPr>
          <w:rFonts w:ascii="Arial" w:hAnsi="Arial" w:cs="Arial"/>
        </w:rPr>
      </w:pPr>
    </w:p>
    <w:p w14:paraId="706CEBFB" w14:textId="77777777" w:rsidR="0040728B" w:rsidRDefault="00092594" w:rsidP="00092594">
      <w:pPr>
        <w:numPr>
          <w:ilvl w:val="0"/>
          <w:numId w:val="33"/>
        </w:numPr>
        <w:autoSpaceDE w:val="0"/>
        <w:autoSpaceDN w:val="0"/>
        <w:adjustRightInd w:val="0"/>
        <w:rPr>
          <w:rFonts w:ascii="Arial" w:hAnsi="Arial" w:cs="Arial"/>
        </w:rPr>
      </w:pPr>
      <w:r>
        <w:rPr>
          <w:rFonts w:ascii="Arial" w:hAnsi="Arial" w:cs="Arial"/>
        </w:rPr>
        <w:t xml:space="preserve">You can </w:t>
      </w:r>
      <w:r w:rsidR="002255E2" w:rsidRPr="002255E2">
        <w:rPr>
          <w:rFonts w:ascii="Arial" w:hAnsi="Arial" w:cs="Arial"/>
          <w:highlight w:val="green"/>
        </w:rPr>
        <w:t>OVERWRITE</w:t>
      </w:r>
      <w:r>
        <w:rPr>
          <w:rFonts w:ascii="Arial" w:hAnsi="Arial" w:cs="Arial"/>
        </w:rPr>
        <w:t xml:space="preserve"> </w:t>
      </w:r>
      <w:r w:rsidR="002255E2">
        <w:rPr>
          <w:rFonts w:ascii="Arial" w:hAnsi="Arial" w:cs="Arial"/>
        </w:rPr>
        <w:t xml:space="preserve">TXML FIELDS </w:t>
      </w:r>
      <w:r w:rsidR="00595C9F">
        <w:rPr>
          <w:rFonts w:ascii="Arial" w:hAnsi="Arial" w:cs="Arial"/>
        </w:rPr>
        <w:t>with these exceptions</w:t>
      </w:r>
      <w:r>
        <w:rPr>
          <w:rFonts w:ascii="Arial" w:hAnsi="Arial" w:cs="Arial"/>
        </w:rPr>
        <w:t>, i</w:t>
      </w:r>
      <w:r w:rsidRPr="007414CC">
        <w:rPr>
          <w:rFonts w:ascii="Arial" w:hAnsi="Arial" w:cs="Arial"/>
        </w:rPr>
        <w:t>f you are prompted to overwrite th</w:t>
      </w:r>
      <w:r w:rsidR="0040728B">
        <w:rPr>
          <w:rFonts w:ascii="Arial" w:hAnsi="Arial" w:cs="Arial"/>
        </w:rPr>
        <w:t>e</w:t>
      </w:r>
      <w:r w:rsidR="00595C9F">
        <w:rPr>
          <w:rFonts w:ascii="Arial" w:hAnsi="Arial" w:cs="Arial"/>
        </w:rPr>
        <w:t xml:space="preserve"> below</w:t>
      </w:r>
      <w:r w:rsidR="0040728B">
        <w:rPr>
          <w:rFonts w:ascii="Arial" w:hAnsi="Arial" w:cs="Arial"/>
        </w:rPr>
        <w:t xml:space="preserve"> </w:t>
      </w:r>
      <w:r w:rsidR="002255E2">
        <w:rPr>
          <w:rFonts w:ascii="Arial" w:hAnsi="Arial" w:cs="Arial"/>
        </w:rPr>
        <w:t>TXML FIELDS</w:t>
      </w:r>
      <w:r w:rsidR="00595C9F">
        <w:rPr>
          <w:rFonts w:ascii="Arial" w:hAnsi="Arial" w:cs="Arial"/>
        </w:rPr>
        <w:t xml:space="preserve">, </w:t>
      </w:r>
      <w:r w:rsidRPr="007414CC">
        <w:rPr>
          <w:rFonts w:ascii="Arial" w:hAnsi="Arial" w:cs="Arial"/>
        </w:rPr>
        <w:t xml:space="preserve">choose </w:t>
      </w:r>
      <w:r w:rsidRPr="007414CC">
        <w:rPr>
          <w:rFonts w:ascii="Arial" w:hAnsi="Arial" w:cs="Arial"/>
          <w:highlight w:val="cyan"/>
        </w:rPr>
        <w:t>SKIP</w:t>
      </w:r>
    </w:p>
    <w:p w14:paraId="1DA5FF76" w14:textId="77777777" w:rsidR="00595C9F" w:rsidRDefault="00595C9F" w:rsidP="00595C9F">
      <w:pPr>
        <w:autoSpaceDE w:val="0"/>
        <w:autoSpaceDN w:val="0"/>
        <w:adjustRightInd w:val="0"/>
        <w:ind w:left="360" w:firstLine="720"/>
        <w:rPr>
          <w:rFonts w:ascii="Arial" w:hAnsi="Arial" w:cs="Arial"/>
        </w:rPr>
      </w:pPr>
      <w:r w:rsidRPr="00092594">
        <w:rPr>
          <w:rFonts w:ascii="Arial" w:hAnsi="Arial" w:cs="Arial"/>
          <w:highlight w:val="cyan"/>
        </w:rPr>
        <w:t>IM PPSV23 LOT# EXP DATE</w:t>
      </w:r>
    </w:p>
    <w:p w14:paraId="04460E57" w14:textId="77777777" w:rsidR="00092594" w:rsidRDefault="00595C9F" w:rsidP="00595C9F">
      <w:pPr>
        <w:autoSpaceDE w:val="0"/>
        <w:autoSpaceDN w:val="0"/>
        <w:adjustRightInd w:val="0"/>
        <w:ind w:left="360" w:firstLine="720"/>
        <w:rPr>
          <w:rFonts w:ascii="Arial" w:hAnsi="Arial" w:cs="Arial"/>
          <w:highlight w:val="cyan"/>
        </w:rPr>
      </w:pPr>
      <w:r w:rsidRPr="00595C9F">
        <w:rPr>
          <w:rFonts w:ascii="Arial" w:hAnsi="Arial" w:cs="Arial"/>
          <w:highlight w:val="cyan"/>
        </w:rPr>
        <w:t>IM PCV13 MANUF LOT#</w:t>
      </w:r>
    </w:p>
    <w:p w14:paraId="0EA0C320" w14:textId="77777777" w:rsidR="00595C9F" w:rsidRPr="00595C9F" w:rsidRDefault="00595C9F" w:rsidP="00595C9F">
      <w:pPr>
        <w:autoSpaceDE w:val="0"/>
        <w:autoSpaceDN w:val="0"/>
        <w:adjustRightInd w:val="0"/>
        <w:ind w:left="360" w:firstLine="720"/>
        <w:rPr>
          <w:rFonts w:ascii="Arial" w:hAnsi="Arial" w:cs="Arial"/>
          <w:highlight w:val="cyan"/>
        </w:rPr>
      </w:pPr>
    </w:p>
    <w:p w14:paraId="486A59D9" w14:textId="77777777" w:rsidR="002255E2" w:rsidRDefault="00766DD1" w:rsidP="002255E2">
      <w:pPr>
        <w:numPr>
          <w:ilvl w:val="0"/>
          <w:numId w:val="33"/>
        </w:numPr>
        <w:autoSpaceDE w:val="0"/>
        <w:autoSpaceDN w:val="0"/>
        <w:adjustRightInd w:val="0"/>
        <w:rPr>
          <w:rFonts w:ascii="Arial" w:hAnsi="Arial" w:cs="Arial"/>
        </w:rPr>
      </w:pPr>
      <w:r w:rsidRPr="002255E2">
        <w:rPr>
          <w:rFonts w:ascii="Arial" w:hAnsi="Arial" w:cs="Arial"/>
          <w:highlight w:val="green"/>
        </w:rPr>
        <w:t>OVERWRITE</w:t>
      </w:r>
      <w:r w:rsidR="0040728B">
        <w:rPr>
          <w:rFonts w:ascii="Arial" w:hAnsi="Arial" w:cs="Arial"/>
        </w:rPr>
        <w:t xml:space="preserve"> any REMINDER TAXONOMIES</w:t>
      </w:r>
      <w:r w:rsidRPr="007414CC">
        <w:rPr>
          <w:rFonts w:ascii="Arial" w:hAnsi="Arial" w:cs="Arial"/>
        </w:rPr>
        <w:t>.</w:t>
      </w:r>
    </w:p>
    <w:p w14:paraId="3305AEA7" w14:textId="77777777" w:rsidR="002255E2" w:rsidRDefault="002255E2" w:rsidP="002255E2">
      <w:pPr>
        <w:autoSpaceDE w:val="0"/>
        <w:autoSpaceDN w:val="0"/>
        <w:adjustRightInd w:val="0"/>
        <w:ind w:left="1080"/>
        <w:rPr>
          <w:rFonts w:ascii="Arial" w:hAnsi="Arial" w:cs="Arial"/>
        </w:rPr>
      </w:pPr>
    </w:p>
    <w:p w14:paraId="7C0A07D1" w14:textId="77777777" w:rsidR="00081FB1" w:rsidRDefault="00D4114F" w:rsidP="002255E2">
      <w:pPr>
        <w:numPr>
          <w:ilvl w:val="0"/>
          <w:numId w:val="33"/>
        </w:numPr>
        <w:autoSpaceDE w:val="0"/>
        <w:autoSpaceDN w:val="0"/>
        <w:adjustRightInd w:val="0"/>
        <w:rPr>
          <w:rFonts w:ascii="Arial" w:hAnsi="Arial" w:cs="Arial"/>
        </w:rPr>
      </w:pPr>
      <w:r w:rsidRPr="002255E2">
        <w:rPr>
          <w:rFonts w:ascii="Arial" w:hAnsi="Arial" w:cs="Arial"/>
        </w:rPr>
        <w:t xml:space="preserve">You can </w:t>
      </w:r>
      <w:r w:rsidR="002255E2" w:rsidRPr="002255E2">
        <w:rPr>
          <w:rFonts w:ascii="Arial" w:hAnsi="Arial" w:cs="Arial"/>
          <w:highlight w:val="green"/>
        </w:rPr>
        <w:t>OVERWRITE</w:t>
      </w:r>
      <w:r w:rsidRPr="002255E2">
        <w:rPr>
          <w:rFonts w:ascii="Arial" w:hAnsi="Arial" w:cs="Arial"/>
        </w:rPr>
        <w:t xml:space="preserve"> any </w:t>
      </w:r>
      <w:r w:rsidR="002255E2">
        <w:rPr>
          <w:rFonts w:ascii="Arial" w:hAnsi="Arial" w:cs="Arial"/>
        </w:rPr>
        <w:t>REMINDER TERMS</w:t>
      </w:r>
      <w:r w:rsidRPr="002255E2">
        <w:rPr>
          <w:rFonts w:ascii="Arial" w:hAnsi="Arial" w:cs="Arial"/>
        </w:rPr>
        <w:t xml:space="preserve"> with</w:t>
      </w:r>
      <w:r w:rsidR="00401A85" w:rsidRPr="002255E2">
        <w:rPr>
          <w:rFonts w:ascii="Arial" w:hAnsi="Arial" w:cs="Arial"/>
        </w:rPr>
        <w:t xml:space="preserve"> these</w:t>
      </w:r>
      <w:r w:rsidR="00092594" w:rsidRPr="002255E2">
        <w:rPr>
          <w:rFonts w:ascii="Arial" w:hAnsi="Arial" w:cs="Arial"/>
        </w:rPr>
        <w:t xml:space="preserve"> </w:t>
      </w:r>
      <w:r w:rsidRPr="002255E2">
        <w:rPr>
          <w:rFonts w:ascii="Arial" w:hAnsi="Arial" w:cs="Arial"/>
        </w:rPr>
        <w:t>exception</w:t>
      </w:r>
      <w:r w:rsidR="00401A85" w:rsidRPr="002255E2">
        <w:rPr>
          <w:rFonts w:ascii="Arial" w:hAnsi="Arial" w:cs="Arial"/>
        </w:rPr>
        <w:t>s</w:t>
      </w:r>
      <w:r w:rsidR="00081FB1">
        <w:rPr>
          <w:rFonts w:ascii="Arial" w:hAnsi="Arial" w:cs="Arial"/>
        </w:rPr>
        <w:t>:</w:t>
      </w:r>
    </w:p>
    <w:p w14:paraId="27DAE440" w14:textId="77777777" w:rsidR="00401A85" w:rsidRPr="002255E2" w:rsidRDefault="00092594" w:rsidP="00081FB1">
      <w:pPr>
        <w:autoSpaceDE w:val="0"/>
        <w:autoSpaceDN w:val="0"/>
        <w:adjustRightInd w:val="0"/>
        <w:ind w:left="1080"/>
        <w:rPr>
          <w:rFonts w:ascii="Arial" w:hAnsi="Arial" w:cs="Arial"/>
        </w:rPr>
      </w:pPr>
      <w:r w:rsidRPr="002255E2">
        <w:rPr>
          <w:rFonts w:ascii="Arial" w:hAnsi="Arial" w:cs="Arial"/>
        </w:rPr>
        <w:t xml:space="preserve"> </w:t>
      </w:r>
      <w:r w:rsidR="00081FB1">
        <w:rPr>
          <w:rFonts w:ascii="Arial" w:hAnsi="Arial" w:cs="Arial"/>
        </w:rPr>
        <w:t>I</w:t>
      </w:r>
      <w:r w:rsidR="00D4114F" w:rsidRPr="002255E2">
        <w:rPr>
          <w:rFonts w:ascii="Arial" w:hAnsi="Arial" w:cs="Arial"/>
        </w:rPr>
        <w:t>f you are prompted to overwrite</w:t>
      </w:r>
      <w:r w:rsidR="00401A85" w:rsidRPr="002255E2">
        <w:rPr>
          <w:rFonts w:ascii="Arial" w:hAnsi="Arial" w:cs="Arial"/>
        </w:rPr>
        <w:t xml:space="preserve"> any of the</w:t>
      </w:r>
      <w:r w:rsidR="00595C9F" w:rsidRPr="002255E2">
        <w:rPr>
          <w:rFonts w:ascii="Arial" w:hAnsi="Arial" w:cs="Arial"/>
        </w:rPr>
        <w:t xml:space="preserve"> </w:t>
      </w:r>
      <w:r w:rsidR="003740D9">
        <w:rPr>
          <w:rFonts w:ascii="Arial" w:hAnsi="Arial" w:cs="Arial"/>
        </w:rPr>
        <w:t>5</w:t>
      </w:r>
      <w:r w:rsidR="002255E2">
        <w:rPr>
          <w:rFonts w:ascii="Arial" w:hAnsi="Arial" w:cs="Arial"/>
        </w:rPr>
        <w:t xml:space="preserve"> </w:t>
      </w:r>
      <w:r w:rsidR="00D4114F" w:rsidRPr="002255E2">
        <w:rPr>
          <w:rFonts w:ascii="Arial" w:hAnsi="Arial" w:cs="Arial"/>
        </w:rPr>
        <w:t>reminder term</w:t>
      </w:r>
      <w:r w:rsidR="00401A85" w:rsidRPr="002255E2">
        <w:rPr>
          <w:rFonts w:ascii="Arial" w:hAnsi="Arial" w:cs="Arial"/>
        </w:rPr>
        <w:t>s</w:t>
      </w:r>
      <w:r w:rsidR="002255E2">
        <w:rPr>
          <w:rFonts w:ascii="Arial" w:hAnsi="Arial" w:cs="Arial"/>
        </w:rPr>
        <w:t xml:space="preserve"> highlighted below</w:t>
      </w:r>
      <w:r w:rsidR="00401A85" w:rsidRPr="002255E2">
        <w:rPr>
          <w:rFonts w:ascii="Arial" w:hAnsi="Arial" w:cs="Arial"/>
        </w:rPr>
        <w:t xml:space="preserve">, choose </w:t>
      </w:r>
      <w:r w:rsidR="00401A85" w:rsidRPr="002255E2">
        <w:rPr>
          <w:rFonts w:ascii="Arial" w:hAnsi="Arial" w:cs="Arial"/>
          <w:highlight w:val="cyan"/>
        </w:rPr>
        <w:t>SKIP</w:t>
      </w:r>
      <w:r w:rsidR="00401A85" w:rsidRPr="002255E2">
        <w:rPr>
          <w:rFonts w:ascii="Arial" w:hAnsi="Arial" w:cs="Arial"/>
        </w:rPr>
        <w:t>.</w:t>
      </w:r>
    </w:p>
    <w:p w14:paraId="13732087" w14:textId="77777777" w:rsidR="00401A85" w:rsidRDefault="00D4114F" w:rsidP="00401A85">
      <w:pPr>
        <w:autoSpaceDE w:val="0"/>
        <w:autoSpaceDN w:val="0"/>
        <w:adjustRightInd w:val="0"/>
        <w:ind w:left="1080"/>
        <w:rPr>
          <w:rFonts w:ascii="Arial" w:hAnsi="Arial" w:cs="Arial"/>
        </w:rPr>
      </w:pPr>
      <w:r w:rsidRPr="00092594">
        <w:rPr>
          <w:rFonts w:ascii="Arial" w:hAnsi="Arial" w:cs="Arial"/>
          <w:highlight w:val="cyan"/>
        </w:rPr>
        <w:t>VA-PNEUMOC PPSV23 ORDER SUPPRESSION</w:t>
      </w:r>
    </w:p>
    <w:p w14:paraId="42B39423" w14:textId="77777777" w:rsidR="00401A85" w:rsidRPr="00401A85" w:rsidRDefault="00401A85" w:rsidP="00401A85">
      <w:pPr>
        <w:autoSpaceDE w:val="0"/>
        <w:autoSpaceDN w:val="0"/>
        <w:adjustRightInd w:val="0"/>
        <w:ind w:left="1080"/>
        <w:rPr>
          <w:rFonts w:ascii="Arial" w:hAnsi="Arial" w:cs="Arial"/>
          <w:highlight w:val="cyan"/>
        </w:rPr>
      </w:pPr>
      <w:r w:rsidRPr="00401A85">
        <w:rPr>
          <w:rFonts w:ascii="Arial" w:hAnsi="Arial" w:cs="Arial"/>
          <w:highlight w:val="cyan"/>
        </w:rPr>
        <w:t>VA-STEROID PREDN EQUIV 5-6.6MG</w:t>
      </w:r>
    </w:p>
    <w:p w14:paraId="7E46EC49" w14:textId="77777777" w:rsidR="00401A85" w:rsidRPr="00401A85" w:rsidRDefault="00401A85" w:rsidP="00401A85">
      <w:pPr>
        <w:autoSpaceDE w:val="0"/>
        <w:autoSpaceDN w:val="0"/>
        <w:adjustRightInd w:val="0"/>
        <w:ind w:left="1080"/>
        <w:rPr>
          <w:rFonts w:ascii="Arial" w:hAnsi="Arial" w:cs="Arial"/>
          <w:highlight w:val="cyan"/>
        </w:rPr>
      </w:pPr>
      <w:r w:rsidRPr="00401A85">
        <w:rPr>
          <w:rFonts w:ascii="Arial" w:hAnsi="Arial" w:cs="Arial"/>
          <w:highlight w:val="cyan"/>
        </w:rPr>
        <w:t>VA-STEROID PREDN EQUIV 6.6-9MG</w:t>
      </w:r>
    </w:p>
    <w:p w14:paraId="01E3AA1A" w14:textId="77777777" w:rsidR="00401A85" w:rsidRPr="00401A85" w:rsidRDefault="00401A85" w:rsidP="00401A85">
      <w:pPr>
        <w:autoSpaceDE w:val="0"/>
        <w:autoSpaceDN w:val="0"/>
        <w:adjustRightInd w:val="0"/>
        <w:ind w:left="1080"/>
        <w:rPr>
          <w:rFonts w:ascii="Arial" w:hAnsi="Arial" w:cs="Arial"/>
          <w:highlight w:val="cyan"/>
        </w:rPr>
      </w:pPr>
      <w:r w:rsidRPr="00401A85">
        <w:rPr>
          <w:rFonts w:ascii="Arial" w:hAnsi="Arial" w:cs="Arial"/>
          <w:highlight w:val="cyan"/>
        </w:rPr>
        <w:t>VA-STEROID PREDN EQUIV 10-19MG</w:t>
      </w:r>
    </w:p>
    <w:p w14:paraId="16016B68" w14:textId="77777777" w:rsidR="00401A85" w:rsidRDefault="00401A85" w:rsidP="00401A85">
      <w:pPr>
        <w:autoSpaceDE w:val="0"/>
        <w:autoSpaceDN w:val="0"/>
        <w:adjustRightInd w:val="0"/>
        <w:ind w:left="1080"/>
        <w:rPr>
          <w:rFonts w:ascii="Arial" w:hAnsi="Arial" w:cs="Arial"/>
          <w:highlight w:val="cyan"/>
        </w:rPr>
      </w:pPr>
      <w:r w:rsidRPr="00401A85">
        <w:rPr>
          <w:rFonts w:ascii="Arial" w:hAnsi="Arial" w:cs="Arial"/>
          <w:highlight w:val="cyan"/>
        </w:rPr>
        <w:t>VA-STEROID PREDN EQUIV &gt;=20MG</w:t>
      </w:r>
    </w:p>
    <w:p w14:paraId="4F8244F5" w14:textId="77777777" w:rsidR="00081FB1" w:rsidRDefault="00081FB1" w:rsidP="00401A85">
      <w:pPr>
        <w:autoSpaceDE w:val="0"/>
        <w:autoSpaceDN w:val="0"/>
        <w:adjustRightInd w:val="0"/>
        <w:ind w:left="1080"/>
        <w:rPr>
          <w:rFonts w:ascii="Arial" w:hAnsi="Arial" w:cs="Arial"/>
          <w:highlight w:val="cyan"/>
        </w:rPr>
      </w:pPr>
    </w:p>
    <w:p w14:paraId="539C431E" w14:textId="77777777" w:rsidR="00081FB1" w:rsidRDefault="00081FB1" w:rsidP="00401A85">
      <w:pPr>
        <w:autoSpaceDE w:val="0"/>
        <w:autoSpaceDN w:val="0"/>
        <w:adjustRightInd w:val="0"/>
        <w:ind w:left="1080"/>
        <w:rPr>
          <w:rFonts w:ascii="Arial" w:hAnsi="Arial" w:cs="Arial"/>
        </w:rPr>
      </w:pPr>
      <w:r w:rsidRPr="00081FB1">
        <w:rPr>
          <w:rFonts w:ascii="Arial" w:hAnsi="Arial" w:cs="Arial"/>
        </w:rPr>
        <w:t xml:space="preserve">If you are prompted to overwrite these two terms, you may </w:t>
      </w:r>
      <w:r w:rsidRPr="00081FB1">
        <w:rPr>
          <w:rFonts w:ascii="Arial" w:hAnsi="Arial" w:cs="Arial"/>
          <w:highlight w:val="yellow"/>
        </w:rPr>
        <w:t>Merge</w:t>
      </w:r>
      <w:r w:rsidRPr="00081FB1">
        <w:rPr>
          <w:rFonts w:ascii="Arial" w:hAnsi="Arial" w:cs="Arial"/>
        </w:rPr>
        <w:t xml:space="preserve"> them</w:t>
      </w:r>
    </w:p>
    <w:p w14:paraId="2CC7C71E" w14:textId="77777777" w:rsidR="00081FB1" w:rsidRPr="00081FB1" w:rsidRDefault="00081FB1" w:rsidP="00401A85">
      <w:pPr>
        <w:autoSpaceDE w:val="0"/>
        <w:autoSpaceDN w:val="0"/>
        <w:adjustRightInd w:val="0"/>
        <w:ind w:left="1080"/>
        <w:rPr>
          <w:rFonts w:ascii="Arial" w:hAnsi="Arial" w:cs="Arial"/>
          <w:highlight w:val="yellow"/>
        </w:rPr>
      </w:pPr>
      <w:r w:rsidRPr="00081FB1">
        <w:rPr>
          <w:rFonts w:ascii="Arial" w:hAnsi="Arial" w:cs="Arial"/>
          <w:highlight w:val="yellow"/>
        </w:rPr>
        <w:t>VA-PNEUMOC PPSV23 IMMUNIZATION</w:t>
      </w:r>
    </w:p>
    <w:p w14:paraId="072E8EFC" w14:textId="77777777" w:rsidR="00081FB1" w:rsidRPr="00081FB1" w:rsidRDefault="00081FB1" w:rsidP="00401A85">
      <w:pPr>
        <w:autoSpaceDE w:val="0"/>
        <w:autoSpaceDN w:val="0"/>
        <w:adjustRightInd w:val="0"/>
        <w:ind w:left="1080"/>
        <w:rPr>
          <w:rFonts w:ascii="Arial" w:hAnsi="Arial" w:cs="Arial"/>
        </w:rPr>
      </w:pPr>
      <w:r w:rsidRPr="00081FB1">
        <w:rPr>
          <w:rFonts w:ascii="Arial" w:hAnsi="Arial" w:cs="Arial"/>
          <w:highlight w:val="yellow"/>
        </w:rPr>
        <w:t>VA-PNEUMOC PCV13 IMMUNIZATION</w:t>
      </w:r>
    </w:p>
    <w:p w14:paraId="20301F28" w14:textId="77777777" w:rsidR="002255E2" w:rsidRDefault="00081FB1" w:rsidP="00081FB1">
      <w:pPr>
        <w:autoSpaceDE w:val="0"/>
        <w:autoSpaceDN w:val="0"/>
        <w:adjustRightInd w:val="0"/>
        <w:ind w:left="1080"/>
        <w:rPr>
          <w:rFonts w:ascii="Arial" w:hAnsi="Arial" w:cs="Arial"/>
          <w:i/>
          <w:iCs/>
          <w:sz w:val="20"/>
          <w:szCs w:val="20"/>
        </w:rPr>
      </w:pPr>
      <w:r w:rsidRPr="00081FB1">
        <w:rPr>
          <w:rFonts w:ascii="Arial" w:hAnsi="Arial" w:cs="Arial"/>
        </w:rPr>
        <w:t xml:space="preserve"> </w:t>
      </w:r>
    </w:p>
    <w:p w14:paraId="7128118D" w14:textId="77777777" w:rsidR="002255E2" w:rsidRDefault="002255E2" w:rsidP="002255E2">
      <w:pPr>
        <w:autoSpaceDE w:val="0"/>
        <w:autoSpaceDN w:val="0"/>
        <w:rPr>
          <w:rFonts w:ascii="Arial" w:hAnsi="Arial" w:cs="Arial"/>
          <w:i/>
          <w:iCs/>
          <w:sz w:val="20"/>
          <w:szCs w:val="20"/>
        </w:rPr>
      </w:pPr>
      <w:r w:rsidRPr="002255E2">
        <w:rPr>
          <w:rFonts w:ascii="Arial" w:hAnsi="Arial" w:cs="Arial"/>
          <w:i/>
          <w:iCs/>
          <w:sz w:val="20"/>
          <w:szCs w:val="20"/>
        </w:rPr>
        <w:t>In your TEST account, you may see prompt</w:t>
      </w:r>
      <w:r>
        <w:rPr>
          <w:rFonts w:ascii="Arial" w:hAnsi="Arial" w:cs="Arial"/>
          <w:i/>
          <w:iCs/>
          <w:sz w:val="20"/>
          <w:szCs w:val="20"/>
        </w:rPr>
        <w:t>s</w:t>
      </w:r>
      <w:r w:rsidRPr="002255E2">
        <w:rPr>
          <w:rFonts w:ascii="Arial" w:hAnsi="Arial" w:cs="Arial"/>
          <w:i/>
          <w:iCs/>
          <w:sz w:val="20"/>
          <w:szCs w:val="20"/>
        </w:rPr>
        <w:t xml:space="preserve"> that the immunization findings </w:t>
      </w:r>
      <w:proofErr w:type="gramStart"/>
      <w:r w:rsidRPr="002255E2">
        <w:rPr>
          <w:rFonts w:ascii="Arial" w:hAnsi="Arial" w:cs="Arial"/>
          <w:i/>
          <w:iCs/>
          <w:sz w:val="20"/>
          <w:szCs w:val="20"/>
        </w:rPr>
        <w:t>IM.PNEUMOCOCCAL</w:t>
      </w:r>
      <w:proofErr w:type="gramEnd"/>
      <w:r w:rsidRPr="002255E2">
        <w:rPr>
          <w:rFonts w:ascii="Arial" w:hAnsi="Arial" w:cs="Arial"/>
          <w:i/>
          <w:iCs/>
          <w:sz w:val="20"/>
          <w:szCs w:val="20"/>
        </w:rPr>
        <w:t xml:space="preserve"> CONJUGATE PCV15, POLYSACCHARIDE CRM197 CONJUGATE, ADJUVANT, PF and IM.PNEUMOCOCCAL CONJUGATE PCV20, POLYSACCHARIDE CRM197 CONJUGATE, ADJUVANT, PF do not exist, you may choose delete at the prompt. The Immunization files in test accounts do not get updated with new vaccine types.</w:t>
      </w:r>
    </w:p>
    <w:p w14:paraId="29364E21" w14:textId="77777777" w:rsidR="002255E2" w:rsidRPr="002255E2" w:rsidRDefault="002255E2" w:rsidP="002255E2">
      <w:pPr>
        <w:autoSpaceDE w:val="0"/>
        <w:autoSpaceDN w:val="0"/>
        <w:rPr>
          <w:rFonts w:ascii="Arial" w:hAnsi="Arial" w:cs="Arial"/>
          <w:i/>
          <w:iCs/>
          <w:sz w:val="20"/>
          <w:szCs w:val="20"/>
        </w:rPr>
      </w:pPr>
    </w:p>
    <w:p w14:paraId="235FFDDD" w14:textId="77777777" w:rsidR="0040728B" w:rsidRDefault="0040728B" w:rsidP="00092594">
      <w:pPr>
        <w:numPr>
          <w:ilvl w:val="0"/>
          <w:numId w:val="33"/>
        </w:numPr>
        <w:rPr>
          <w:rFonts w:ascii="Arial" w:hAnsi="Arial" w:cs="Arial"/>
          <w:lang w:eastAsia="x-none"/>
        </w:rPr>
      </w:pPr>
      <w:r w:rsidRPr="002255E2">
        <w:rPr>
          <w:rFonts w:ascii="Arial" w:hAnsi="Arial" w:cs="Arial"/>
          <w:highlight w:val="green"/>
        </w:rPr>
        <w:t>OVERWRITE</w:t>
      </w:r>
      <w:r>
        <w:rPr>
          <w:rFonts w:ascii="Arial" w:hAnsi="Arial" w:cs="Arial"/>
        </w:rPr>
        <w:t xml:space="preserve"> </w:t>
      </w:r>
      <w:r w:rsidR="00092594">
        <w:rPr>
          <w:rFonts w:ascii="Arial" w:hAnsi="Arial" w:cs="Arial"/>
        </w:rPr>
        <w:t>any</w:t>
      </w:r>
      <w:r>
        <w:rPr>
          <w:rFonts w:ascii="Arial" w:hAnsi="Arial" w:cs="Arial"/>
        </w:rPr>
        <w:t xml:space="preserve"> REMINDER DEFINITIONS</w:t>
      </w:r>
      <w:r w:rsidR="00092594">
        <w:rPr>
          <w:rFonts w:ascii="Arial" w:hAnsi="Arial" w:cs="Arial"/>
        </w:rPr>
        <w:t xml:space="preserve"> if prompted</w:t>
      </w:r>
    </w:p>
    <w:p w14:paraId="349AD1C4" w14:textId="77777777" w:rsidR="00752252" w:rsidRDefault="00752252" w:rsidP="00752252">
      <w:pPr>
        <w:ind w:left="1080"/>
        <w:rPr>
          <w:rFonts w:ascii="Arial" w:hAnsi="Arial" w:cs="Arial"/>
          <w:lang w:eastAsia="x-none"/>
        </w:rPr>
      </w:pPr>
    </w:p>
    <w:p w14:paraId="326E14CF" w14:textId="77777777" w:rsidR="0040728B" w:rsidRPr="007414CC" w:rsidRDefault="0040728B" w:rsidP="00092594">
      <w:pPr>
        <w:numPr>
          <w:ilvl w:val="0"/>
          <w:numId w:val="33"/>
        </w:numPr>
        <w:rPr>
          <w:rFonts w:ascii="Arial" w:hAnsi="Arial" w:cs="Arial"/>
          <w:lang w:eastAsia="x-none"/>
        </w:rPr>
      </w:pPr>
      <w:r w:rsidRPr="002255E2">
        <w:rPr>
          <w:rFonts w:ascii="Arial" w:hAnsi="Arial" w:cs="Arial"/>
          <w:highlight w:val="green"/>
        </w:rPr>
        <w:t>OVERWRITE</w:t>
      </w:r>
      <w:r>
        <w:rPr>
          <w:rFonts w:ascii="Arial" w:hAnsi="Arial" w:cs="Arial"/>
        </w:rPr>
        <w:t xml:space="preserve"> </w:t>
      </w:r>
      <w:r w:rsidR="00092594">
        <w:rPr>
          <w:rFonts w:ascii="Arial" w:hAnsi="Arial" w:cs="Arial"/>
        </w:rPr>
        <w:t>any</w:t>
      </w:r>
      <w:r>
        <w:rPr>
          <w:rFonts w:ascii="Arial" w:hAnsi="Arial" w:cs="Arial"/>
        </w:rPr>
        <w:t xml:space="preserve"> HEALTH SUMMARY OBJECTS</w:t>
      </w:r>
      <w:r w:rsidR="00092594">
        <w:rPr>
          <w:rFonts w:ascii="Arial" w:hAnsi="Arial" w:cs="Arial"/>
        </w:rPr>
        <w:t xml:space="preserve"> if prompted</w:t>
      </w:r>
    </w:p>
    <w:p w14:paraId="4421236A" w14:textId="77777777" w:rsidR="00081FB1" w:rsidRDefault="00081FB1" w:rsidP="00C9337A">
      <w:pPr>
        <w:ind w:left="360"/>
        <w:rPr>
          <w:rFonts w:ascii="Arial" w:hAnsi="Arial" w:cs="Arial"/>
          <w:b/>
          <w:noProof/>
        </w:rPr>
      </w:pPr>
    </w:p>
    <w:p w14:paraId="465867A8" w14:textId="77777777" w:rsidR="00C9337A" w:rsidRPr="00D8000D" w:rsidRDefault="00C9337A" w:rsidP="00C9337A">
      <w:pPr>
        <w:ind w:left="360"/>
        <w:rPr>
          <w:rFonts w:ascii="Arial" w:hAnsi="Arial" w:cs="Arial"/>
          <w:b/>
          <w:noProof/>
        </w:rPr>
      </w:pPr>
      <w:r w:rsidRPr="00D8000D">
        <w:rPr>
          <w:rFonts w:ascii="Arial" w:hAnsi="Arial" w:cs="Arial"/>
          <w:b/>
          <w:noProof/>
        </w:rPr>
        <w:t>You will be promped to install the dialog component: VA-PNEUMOCOCCAL IMMUNIZATION PCV13 PREVNAR</w:t>
      </w:r>
    </w:p>
    <w:p w14:paraId="488D832E" w14:textId="3D96DEF6" w:rsidR="00C9337A" w:rsidRDefault="0012228C" w:rsidP="00C9337A">
      <w:pPr>
        <w:ind w:left="360"/>
        <w:rPr>
          <w:noProof/>
        </w:rPr>
      </w:pPr>
      <w:r w:rsidRPr="002321BD">
        <w:rPr>
          <w:noProof/>
        </w:rPr>
        <w:drawing>
          <wp:inline distT="0" distB="0" distL="0" distR="0" wp14:anchorId="143013FA" wp14:editId="67E91270">
            <wp:extent cx="5943600" cy="3143250"/>
            <wp:effectExtent l="0" t="0" r="0" b="0"/>
            <wp:docPr id="6" name="Picture 1" descr="For VA-PNEUMOCOCCAL IMMUNIZATION PCV13 PREVNAR, screen shot of the terminal window showing a list of elements, groups and dialogs with the text with IA for &quot;Install All&quot; entered at the &quot;Select Action:&quot; Prompt.  The correct way to handle each dialog, element and group in the list is described in the text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For VA-PNEUMOCOCCAL IMMUNIZATION PCV13 PREVNAR, screen shot of the terminal window showing a list of elements, groups and dialogs with the text with IA for &quot;Install All&quot; entered at the &quot;Select Action:&quot; Prompt.  The correct way to handle each dialog, element and group in the list is described in the text of the docu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143250"/>
                    </a:xfrm>
                    <a:prstGeom prst="rect">
                      <a:avLst/>
                    </a:prstGeom>
                    <a:noFill/>
                    <a:ln>
                      <a:noFill/>
                    </a:ln>
                  </pic:spPr>
                </pic:pic>
              </a:graphicData>
            </a:graphic>
          </wp:inline>
        </w:drawing>
      </w:r>
    </w:p>
    <w:p w14:paraId="77EE4BCE" w14:textId="77777777" w:rsidR="00C9337A" w:rsidRPr="00D8000D" w:rsidRDefault="00C9337A" w:rsidP="00C9337A">
      <w:pPr>
        <w:autoSpaceDE w:val="0"/>
        <w:autoSpaceDN w:val="0"/>
        <w:adjustRightInd w:val="0"/>
        <w:ind w:left="360"/>
        <w:rPr>
          <w:rFonts w:ascii="Arial" w:hAnsi="Arial" w:cs="Arial"/>
          <w:b/>
          <w:u w:val="single"/>
        </w:rPr>
      </w:pPr>
      <w:r w:rsidRPr="007414CC">
        <w:rPr>
          <w:rFonts w:ascii="Arial" w:hAnsi="Arial" w:cs="Arial"/>
        </w:rPr>
        <w:t xml:space="preserve">At the </w:t>
      </w:r>
      <w:r w:rsidRPr="007414CC">
        <w:rPr>
          <w:rFonts w:ascii="Arial" w:hAnsi="Arial" w:cs="Arial"/>
          <w:b/>
          <w:u w:val="single"/>
        </w:rPr>
        <w:t>Select Action</w:t>
      </w:r>
      <w:r w:rsidRPr="007414CC">
        <w:rPr>
          <w:rFonts w:ascii="Arial" w:hAnsi="Arial" w:cs="Arial"/>
        </w:rPr>
        <w:t xml:space="preserve"> prompt, type </w:t>
      </w:r>
      <w:r w:rsidRPr="007414CC">
        <w:rPr>
          <w:rFonts w:ascii="Arial" w:hAnsi="Arial" w:cs="Arial"/>
          <w:b/>
          <w:u w:val="single"/>
        </w:rPr>
        <w:t>IA</w:t>
      </w:r>
      <w:r w:rsidRPr="007414CC">
        <w:rPr>
          <w:rFonts w:ascii="Arial" w:hAnsi="Arial" w:cs="Arial"/>
        </w:rPr>
        <w:t xml:space="preserve"> to install the dialog – </w:t>
      </w:r>
      <w:r w:rsidRPr="00D8000D">
        <w:rPr>
          <w:rFonts w:ascii="Arial" w:hAnsi="Arial" w:cs="Arial"/>
          <w:b/>
          <w:u w:val="single"/>
        </w:rPr>
        <w:t>VA-PNEUMOCOCCAL IMMUNIZATION P</w:t>
      </w:r>
      <w:r>
        <w:rPr>
          <w:rFonts w:ascii="Arial" w:hAnsi="Arial" w:cs="Arial"/>
          <w:b/>
          <w:u w:val="single"/>
        </w:rPr>
        <w:t>CV13</w:t>
      </w:r>
      <w:r w:rsidRPr="00D8000D">
        <w:rPr>
          <w:rFonts w:ascii="Arial" w:hAnsi="Arial" w:cs="Arial"/>
          <w:b/>
          <w:u w:val="single"/>
        </w:rPr>
        <w:t xml:space="preserve"> P</w:t>
      </w:r>
      <w:r>
        <w:rPr>
          <w:rFonts w:ascii="Arial" w:hAnsi="Arial" w:cs="Arial"/>
          <w:b/>
          <w:u w:val="single"/>
        </w:rPr>
        <w:t>REVNAR</w:t>
      </w:r>
    </w:p>
    <w:p w14:paraId="0BDF24B6" w14:textId="77777777" w:rsidR="00C9337A" w:rsidRPr="007414CC" w:rsidRDefault="00C9337A" w:rsidP="00C9337A">
      <w:pPr>
        <w:autoSpaceDE w:val="0"/>
        <w:autoSpaceDN w:val="0"/>
        <w:adjustRightInd w:val="0"/>
        <w:ind w:left="360"/>
        <w:rPr>
          <w:rFonts w:ascii="Arial" w:hAnsi="Arial" w:cs="Arial"/>
        </w:rPr>
      </w:pPr>
      <w:r w:rsidRPr="007414CC">
        <w:rPr>
          <w:rFonts w:ascii="Arial" w:hAnsi="Arial" w:cs="Arial"/>
        </w:rPr>
        <w:t xml:space="preserve">Select Action: Next Screen// </w:t>
      </w:r>
      <w:r w:rsidRPr="007414CC">
        <w:rPr>
          <w:rFonts w:ascii="Arial" w:hAnsi="Arial" w:cs="Arial"/>
          <w:highlight w:val="yellow"/>
        </w:rPr>
        <w:t>IA   Install All</w:t>
      </w:r>
      <w:r w:rsidRPr="007414CC">
        <w:rPr>
          <w:rFonts w:ascii="Arial" w:hAnsi="Arial" w:cs="Arial"/>
        </w:rPr>
        <w:t xml:space="preserve">  </w:t>
      </w:r>
    </w:p>
    <w:p w14:paraId="0A900BCC" w14:textId="77777777" w:rsidR="00C9337A" w:rsidRDefault="00C9337A" w:rsidP="00C9337A">
      <w:pPr>
        <w:autoSpaceDE w:val="0"/>
        <w:autoSpaceDN w:val="0"/>
        <w:adjustRightInd w:val="0"/>
        <w:ind w:left="360"/>
        <w:rPr>
          <w:rFonts w:ascii="Arial" w:hAnsi="Arial" w:cs="Arial"/>
          <w:noProof/>
          <w:highlight w:val="yellow"/>
        </w:rPr>
      </w:pPr>
      <w:r w:rsidRPr="007414CC">
        <w:rPr>
          <w:rFonts w:ascii="Arial" w:hAnsi="Arial" w:cs="Arial"/>
        </w:rPr>
        <w:t xml:space="preserve">Install reminder dialog and all components with no further changes: </w:t>
      </w:r>
      <w:r w:rsidRPr="007414CC">
        <w:rPr>
          <w:rFonts w:ascii="Arial" w:hAnsi="Arial" w:cs="Arial"/>
          <w:highlight w:val="yellow"/>
        </w:rPr>
        <w:t>Y// ES</w:t>
      </w:r>
      <w:r w:rsidRPr="007414CC">
        <w:rPr>
          <w:rFonts w:ascii="Arial" w:hAnsi="Arial" w:cs="Arial"/>
          <w:noProof/>
          <w:highlight w:val="yellow"/>
        </w:rPr>
        <w:t xml:space="preserve"> </w:t>
      </w:r>
    </w:p>
    <w:p w14:paraId="532154FE" w14:textId="77777777" w:rsidR="00C9337A" w:rsidRDefault="00C9337A" w:rsidP="00C9337A">
      <w:pPr>
        <w:autoSpaceDE w:val="0"/>
        <w:autoSpaceDN w:val="0"/>
        <w:adjustRightInd w:val="0"/>
        <w:ind w:left="360"/>
        <w:rPr>
          <w:rFonts w:ascii="Arial" w:hAnsi="Arial" w:cs="Arial"/>
          <w:noProof/>
          <w:highlight w:val="yellow"/>
        </w:rPr>
      </w:pPr>
    </w:p>
    <w:p w14:paraId="40C683D8" w14:textId="02FD4978" w:rsidR="00C9337A" w:rsidRPr="007414CC" w:rsidRDefault="0012228C" w:rsidP="00C9337A">
      <w:pPr>
        <w:ind w:left="360"/>
        <w:rPr>
          <w:rFonts w:ascii="Arial" w:hAnsi="Arial" w:cs="Arial"/>
        </w:rPr>
      </w:pPr>
      <w:r w:rsidRPr="002321BD">
        <w:rPr>
          <w:noProof/>
        </w:rPr>
        <w:lastRenderedPageBreak/>
        <w:drawing>
          <wp:inline distT="0" distB="0" distL="0" distR="0" wp14:anchorId="137B0CE1" wp14:editId="50759EBD">
            <wp:extent cx="5943600" cy="3143250"/>
            <wp:effectExtent l="0" t="0" r="0" b="0"/>
            <wp:docPr id="7" name="Picture 1" descr="VA-PNEUMOCOCCAL IMMUNIZATION PCV13 PREVNAR, 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VA-PNEUMOCOCCAL IMMUNIZATION PCV13 PREVNAR, 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143250"/>
                    </a:xfrm>
                    <a:prstGeom prst="rect">
                      <a:avLst/>
                    </a:prstGeom>
                    <a:noFill/>
                    <a:ln>
                      <a:noFill/>
                    </a:ln>
                  </pic:spPr>
                </pic:pic>
              </a:graphicData>
            </a:graphic>
          </wp:inline>
        </w:drawing>
      </w:r>
    </w:p>
    <w:p w14:paraId="1ABCBAB5" w14:textId="77777777" w:rsidR="00C9337A" w:rsidRPr="007414CC" w:rsidRDefault="00C9337A" w:rsidP="00C9337A">
      <w:pPr>
        <w:ind w:left="360"/>
        <w:rPr>
          <w:rFonts w:ascii="Arial" w:hAnsi="Arial" w:cs="Arial"/>
        </w:rPr>
      </w:pPr>
    </w:p>
    <w:p w14:paraId="55535EEF" w14:textId="77777777" w:rsidR="00C9337A" w:rsidRPr="007414CC" w:rsidRDefault="00C9337A" w:rsidP="00C9337A">
      <w:pPr>
        <w:ind w:left="360"/>
        <w:rPr>
          <w:rFonts w:ascii="Arial" w:hAnsi="Arial" w:cs="Arial"/>
          <w:b/>
          <w:u w:val="single"/>
        </w:rPr>
      </w:pPr>
      <w:r w:rsidRPr="007414CC">
        <w:rPr>
          <w:rFonts w:ascii="Arial" w:hAnsi="Arial" w:cs="Arial"/>
        </w:rPr>
        <w:t xml:space="preserve">When the dialog has completed installation, you will then be returned to this screen. At the </w:t>
      </w:r>
      <w:r w:rsidRPr="007414CC">
        <w:rPr>
          <w:rFonts w:ascii="Arial" w:hAnsi="Arial" w:cs="Arial"/>
          <w:b/>
          <w:u w:val="single"/>
        </w:rPr>
        <w:t>Select Action</w:t>
      </w:r>
      <w:r w:rsidRPr="007414CC">
        <w:rPr>
          <w:rFonts w:ascii="Arial" w:hAnsi="Arial" w:cs="Arial"/>
        </w:rPr>
        <w:t xml:space="preserve"> prompt, type </w:t>
      </w:r>
      <w:r w:rsidRPr="007414CC">
        <w:rPr>
          <w:rFonts w:ascii="Arial" w:hAnsi="Arial" w:cs="Arial"/>
          <w:b/>
          <w:highlight w:val="yellow"/>
          <w:u w:val="single"/>
        </w:rPr>
        <w:t>Q.</w:t>
      </w:r>
    </w:p>
    <w:p w14:paraId="7A6DE4F7" w14:textId="77777777" w:rsidR="00081FB1" w:rsidRDefault="00081FB1" w:rsidP="00C73293">
      <w:pPr>
        <w:autoSpaceDE w:val="0"/>
        <w:autoSpaceDN w:val="0"/>
        <w:adjustRightInd w:val="0"/>
        <w:rPr>
          <w:rFonts w:ascii="Arial" w:hAnsi="Arial" w:cs="Arial"/>
          <w:b/>
          <w:noProof/>
        </w:rPr>
      </w:pPr>
    </w:p>
    <w:p w14:paraId="64F5D861" w14:textId="77777777" w:rsidR="00DB1E5F" w:rsidRPr="00D8000D" w:rsidRDefault="00DB075A" w:rsidP="00C73293">
      <w:pPr>
        <w:autoSpaceDE w:val="0"/>
        <w:autoSpaceDN w:val="0"/>
        <w:adjustRightInd w:val="0"/>
        <w:rPr>
          <w:rFonts w:ascii="Arial" w:hAnsi="Arial" w:cs="Arial"/>
          <w:b/>
          <w:noProof/>
        </w:rPr>
      </w:pPr>
      <w:r w:rsidRPr="00D8000D">
        <w:rPr>
          <w:rFonts w:ascii="Arial" w:hAnsi="Arial" w:cs="Arial"/>
          <w:b/>
          <w:noProof/>
        </w:rPr>
        <w:t>You</w:t>
      </w:r>
      <w:r w:rsidR="00DB1E5F" w:rsidRPr="00D8000D">
        <w:rPr>
          <w:rFonts w:ascii="Arial" w:hAnsi="Arial" w:cs="Arial"/>
          <w:b/>
          <w:noProof/>
        </w:rPr>
        <w:t xml:space="preserve"> will be promped </w:t>
      </w:r>
      <w:r w:rsidR="00F805E5" w:rsidRPr="00D8000D">
        <w:rPr>
          <w:rFonts w:ascii="Arial" w:hAnsi="Arial" w:cs="Arial"/>
          <w:b/>
          <w:noProof/>
        </w:rPr>
        <w:t>t</w:t>
      </w:r>
      <w:r w:rsidR="00DB1E5F" w:rsidRPr="00D8000D">
        <w:rPr>
          <w:rFonts w:ascii="Arial" w:hAnsi="Arial" w:cs="Arial"/>
          <w:b/>
          <w:noProof/>
        </w:rPr>
        <w:t>o install the dialog component</w:t>
      </w:r>
      <w:r w:rsidRPr="00D8000D">
        <w:rPr>
          <w:rFonts w:ascii="Arial" w:hAnsi="Arial" w:cs="Arial"/>
          <w:b/>
          <w:noProof/>
        </w:rPr>
        <w:t>:</w:t>
      </w:r>
      <w:r w:rsidR="00C02A6E" w:rsidRPr="00D8000D">
        <w:rPr>
          <w:rFonts w:ascii="Arial" w:hAnsi="Arial" w:cs="Arial"/>
          <w:b/>
          <w:noProof/>
        </w:rPr>
        <w:t xml:space="preserve"> </w:t>
      </w:r>
      <w:r w:rsidR="00D8000D" w:rsidRPr="00D8000D">
        <w:rPr>
          <w:rFonts w:ascii="Arial" w:hAnsi="Arial" w:cs="Arial"/>
          <w:b/>
          <w:noProof/>
        </w:rPr>
        <w:t>VA-PNEUMOCOCCAL IMMUNIZATION PPSV23 PNEUMOVAX</w:t>
      </w:r>
    </w:p>
    <w:p w14:paraId="467AFCCC" w14:textId="5E0D4D28" w:rsidR="00D8000D" w:rsidRPr="007414CC" w:rsidRDefault="0012228C" w:rsidP="00C73293">
      <w:pPr>
        <w:autoSpaceDE w:val="0"/>
        <w:autoSpaceDN w:val="0"/>
        <w:adjustRightInd w:val="0"/>
        <w:rPr>
          <w:rFonts w:ascii="Arial" w:hAnsi="Arial" w:cs="Arial"/>
          <w:noProof/>
        </w:rPr>
      </w:pPr>
      <w:r w:rsidRPr="002321BD">
        <w:rPr>
          <w:noProof/>
        </w:rPr>
        <w:drawing>
          <wp:inline distT="0" distB="0" distL="0" distR="0" wp14:anchorId="72A9C9E9" wp14:editId="268D0F32">
            <wp:extent cx="5943600" cy="3209925"/>
            <wp:effectExtent l="0" t="0" r="0" b="0"/>
            <wp:docPr id="8" name="Picture 1" descr="VA-PNEUMOCOCCAL IMMUNIZATION PPSV23 PNEUMOVAX, screen shot of the terminal window showing a list of elements, groups and dialogs with the text with IA for &quot;Install All&quot; entered at the &quot;Select Action:&quot; Prompt.  The correct way to handle each dialog, element and group in the list is described in the text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VA-PNEUMOCOCCAL IMMUNIZATION PPSV23 PNEUMOVAX, screen shot of the terminal window showing a list of elements, groups and dialogs with the text with IA for &quot;Install All&quot; entered at the &quot;Select Action:&quot; Prompt.  The correct way to handle each dialog, element and group in the list is described in the text of the docu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209925"/>
                    </a:xfrm>
                    <a:prstGeom prst="rect">
                      <a:avLst/>
                    </a:prstGeom>
                    <a:noFill/>
                    <a:ln>
                      <a:noFill/>
                    </a:ln>
                  </pic:spPr>
                </pic:pic>
              </a:graphicData>
            </a:graphic>
          </wp:inline>
        </w:drawing>
      </w:r>
    </w:p>
    <w:p w14:paraId="7740E5BD" w14:textId="77777777" w:rsidR="00D8000D" w:rsidRPr="00D8000D" w:rsidRDefault="00DB1E5F" w:rsidP="00EA1EFC">
      <w:pPr>
        <w:autoSpaceDE w:val="0"/>
        <w:autoSpaceDN w:val="0"/>
        <w:adjustRightInd w:val="0"/>
        <w:rPr>
          <w:rFonts w:ascii="Arial" w:hAnsi="Arial" w:cs="Arial"/>
          <w:b/>
          <w:u w:val="single"/>
        </w:rPr>
      </w:pPr>
      <w:r w:rsidRPr="007414CC">
        <w:rPr>
          <w:rFonts w:ascii="Arial" w:hAnsi="Arial" w:cs="Arial"/>
        </w:rPr>
        <w:t xml:space="preserve">At the </w:t>
      </w:r>
      <w:r w:rsidRPr="007414CC">
        <w:rPr>
          <w:rFonts w:ascii="Arial" w:hAnsi="Arial" w:cs="Arial"/>
          <w:b/>
          <w:u w:val="single"/>
        </w:rPr>
        <w:t>Select Action</w:t>
      </w:r>
      <w:r w:rsidRPr="007414CC">
        <w:rPr>
          <w:rFonts w:ascii="Arial" w:hAnsi="Arial" w:cs="Arial"/>
        </w:rPr>
        <w:t xml:space="preserve"> prompt, type </w:t>
      </w:r>
      <w:r w:rsidRPr="007414CC">
        <w:rPr>
          <w:rFonts w:ascii="Arial" w:hAnsi="Arial" w:cs="Arial"/>
          <w:b/>
          <w:u w:val="single"/>
        </w:rPr>
        <w:t>IA</w:t>
      </w:r>
      <w:r w:rsidRPr="007414CC">
        <w:rPr>
          <w:rFonts w:ascii="Arial" w:hAnsi="Arial" w:cs="Arial"/>
        </w:rPr>
        <w:t xml:space="preserve"> to install the dialog – </w:t>
      </w:r>
      <w:r w:rsidR="00D8000D" w:rsidRPr="00D8000D">
        <w:rPr>
          <w:rFonts w:ascii="Arial" w:hAnsi="Arial" w:cs="Arial"/>
          <w:b/>
          <w:u w:val="single"/>
        </w:rPr>
        <w:t>VA-PNEUMOCOCCAL IMMUNIZATION PPSV23 PNEUMOVAX</w:t>
      </w:r>
    </w:p>
    <w:p w14:paraId="0FBA7661" w14:textId="77777777" w:rsidR="00EA1EFC" w:rsidRPr="007414CC" w:rsidRDefault="00EA1EFC" w:rsidP="00EA1EFC">
      <w:pPr>
        <w:autoSpaceDE w:val="0"/>
        <w:autoSpaceDN w:val="0"/>
        <w:adjustRightInd w:val="0"/>
        <w:rPr>
          <w:rFonts w:ascii="Arial" w:hAnsi="Arial" w:cs="Arial"/>
        </w:rPr>
      </w:pPr>
      <w:r w:rsidRPr="007414CC">
        <w:rPr>
          <w:rFonts w:ascii="Arial" w:hAnsi="Arial" w:cs="Arial"/>
        </w:rPr>
        <w:t xml:space="preserve">Select Action: Next Screen// </w:t>
      </w:r>
      <w:r w:rsidRPr="007414CC">
        <w:rPr>
          <w:rFonts w:ascii="Arial" w:hAnsi="Arial" w:cs="Arial"/>
          <w:highlight w:val="yellow"/>
        </w:rPr>
        <w:t>IA   Install All</w:t>
      </w:r>
      <w:r w:rsidRPr="007414CC">
        <w:rPr>
          <w:rFonts w:ascii="Arial" w:hAnsi="Arial" w:cs="Arial"/>
        </w:rPr>
        <w:t xml:space="preserve">  </w:t>
      </w:r>
    </w:p>
    <w:p w14:paraId="7F5C1E4F" w14:textId="77777777" w:rsidR="00EA1EFC" w:rsidRDefault="00EA1EFC" w:rsidP="00EA1EFC">
      <w:pPr>
        <w:autoSpaceDE w:val="0"/>
        <w:autoSpaceDN w:val="0"/>
        <w:adjustRightInd w:val="0"/>
        <w:rPr>
          <w:rFonts w:ascii="Arial" w:hAnsi="Arial" w:cs="Arial"/>
          <w:noProof/>
          <w:highlight w:val="yellow"/>
        </w:rPr>
      </w:pPr>
      <w:r w:rsidRPr="007414CC">
        <w:rPr>
          <w:rFonts w:ascii="Arial" w:hAnsi="Arial" w:cs="Arial"/>
        </w:rPr>
        <w:t xml:space="preserve">Install reminder dialog and all components with no further changes: </w:t>
      </w:r>
      <w:r w:rsidRPr="007414CC">
        <w:rPr>
          <w:rFonts w:ascii="Arial" w:hAnsi="Arial" w:cs="Arial"/>
          <w:highlight w:val="yellow"/>
        </w:rPr>
        <w:t>Y// ES</w:t>
      </w:r>
      <w:r w:rsidRPr="007414CC">
        <w:rPr>
          <w:rFonts w:ascii="Arial" w:hAnsi="Arial" w:cs="Arial"/>
          <w:noProof/>
          <w:highlight w:val="yellow"/>
        </w:rPr>
        <w:t xml:space="preserve"> </w:t>
      </w:r>
    </w:p>
    <w:p w14:paraId="0C03A9F3" w14:textId="4DA61C25" w:rsidR="00D8000D" w:rsidRPr="007414CC" w:rsidRDefault="0012228C" w:rsidP="00EA1EFC">
      <w:pPr>
        <w:autoSpaceDE w:val="0"/>
        <w:autoSpaceDN w:val="0"/>
        <w:adjustRightInd w:val="0"/>
        <w:rPr>
          <w:rFonts w:ascii="Arial" w:hAnsi="Arial" w:cs="Arial"/>
          <w:noProof/>
          <w:highlight w:val="yellow"/>
        </w:rPr>
      </w:pPr>
      <w:r w:rsidRPr="002321BD">
        <w:rPr>
          <w:noProof/>
        </w:rPr>
        <w:lastRenderedPageBreak/>
        <w:drawing>
          <wp:inline distT="0" distB="0" distL="0" distR="0" wp14:anchorId="76B3D5FE" wp14:editId="4A51A584">
            <wp:extent cx="5943600" cy="3162300"/>
            <wp:effectExtent l="0" t="0" r="0" b="0"/>
            <wp:docPr id="9" name="Picture 1" descr="VA-PNEUMOCOCCAL IMMUNIZATION PPSV23 PNEUMOVAX, 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VA-PNEUMOCOCCAL IMMUNIZATION PPSV23 PNEUMOVAX, 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162300"/>
                    </a:xfrm>
                    <a:prstGeom prst="rect">
                      <a:avLst/>
                    </a:prstGeom>
                    <a:noFill/>
                    <a:ln>
                      <a:noFill/>
                    </a:ln>
                  </pic:spPr>
                </pic:pic>
              </a:graphicData>
            </a:graphic>
          </wp:inline>
        </w:drawing>
      </w:r>
    </w:p>
    <w:p w14:paraId="039B7C77" w14:textId="77777777" w:rsidR="00EA1EFC" w:rsidRPr="007414CC" w:rsidRDefault="00EA1EFC" w:rsidP="00EA1EFC">
      <w:pPr>
        <w:autoSpaceDE w:val="0"/>
        <w:autoSpaceDN w:val="0"/>
        <w:adjustRightInd w:val="0"/>
        <w:rPr>
          <w:rFonts w:ascii="Arial" w:hAnsi="Arial" w:cs="Arial"/>
          <w:noProof/>
          <w:highlight w:val="yellow"/>
        </w:rPr>
      </w:pPr>
    </w:p>
    <w:p w14:paraId="7F0282A5" w14:textId="77777777" w:rsidR="00360BAC" w:rsidRPr="007414CC" w:rsidRDefault="00DB075A" w:rsidP="00360BAC">
      <w:pPr>
        <w:rPr>
          <w:rFonts w:ascii="Arial" w:hAnsi="Arial" w:cs="Arial"/>
          <w:b/>
          <w:u w:val="single"/>
        </w:rPr>
      </w:pPr>
      <w:r w:rsidRPr="007414CC">
        <w:rPr>
          <w:rFonts w:ascii="Arial" w:hAnsi="Arial" w:cs="Arial"/>
        </w:rPr>
        <w:t>When the dialog has completed installation, y</w:t>
      </w:r>
      <w:r w:rsidR="00360BAC" w:rsidRPr="007414CC">
        <w:rPr>
          <w:rFonts w:ascii="Arial" w:hAnsi="Arial" w:cs="Arial"/>
        </w:rPr>
        <w:t xml:space="preserve">ou will then be returned to this screen. At the </w:t>
      </w:r>
      <w:r w:rsidR="00360BAC" w:rsidRPr="007414CC">
        <w:rPr>
          <w:rFonts w:ascii="Arial" w:hAnsi="Arial" w:cs="Arial"/>
          <w:b/>
          <w:u w:val="single"/>
        </w:rPr>
        <w:t>Select Action</w:t>
      </w:r>
      <w:r w:rsidR="00360BAC" w:rsidRPr="007414CC">
        <w:rPr>
          <w:rFonts w:ascii="Arial" w:hAnsi="Arial" w:cs="Arial"/>
        </w:rPr>
        <w:t xml:space="preserve"> prompt, type </w:t>
      </w:r>
      <w:r w:rsidR="00360BAC" w:rsidRPr="007414CC">
        <w:rPr>
          <w:rFonts w:ascii="Arial" w:hAnsi="Arial" w:cs="Arial"/>
          <w:b/>
          <w:highlight w:val="yellow"/>
          <w:u w:val="single"/>
        </w:rPr>
        <w:t>Q.</w:t>
      </w:r>
    </w:p>
    <w:p w14:paraId="1E5AF498" w14:textId="77777777" w:rsidR="00BE14A6" w:rsidRPr="007414CC" w:rsidRDefault="00BE14A6" w:rsidP="007C7DD2">
      <w:pPr>
        <w:rPr>
          <w:rFonts w:ascii="Arial" w:hAnsi="Arial" w:cs="Arial"/>
        </w:rPr>
      </w:pPr>
      <w:r w:rsidRPr="007414CC">
        <w:rPr>
          <w:rFonts w:ascii="Arial" w:hAnsi="Arial" w:cs="Arial"/>
        </w:rPr>
        <w:t>You will then use the QUIT action to exit the install</w:t>
      </w:r>
    </w:p>
    <w:p w14:paraId="2266406A" w14:textId="5BF4E77F" w:rsidR="00BE14A6" w:rsidRPr="007414CC" w:rsidRDefault="0012228C" w:rsidP="007C7DD2">
      <w:pPr>
        <w:rPr>
          <w:rFonts w:ascii="Arial" w:hAnsi="Arial" w:cs="Arial"/>
        </w:rPr>
      </w:pPr>
      <w:r w:rsidRPr="00B36FC2">
        <w:rPr>
          <w:noProof/>
        </w:rPr>
        <w:drawing>
          <wp:inline distT="0" distB="0" distL="0" distR="0" wp14:anchorId="6C257645" wp14:editId="61A7E8B7">
            <wp:extent cx="5943600" cy="2743200"/>
            <wp:effectExtent l="0" t="0" r="0" b="0"/>
            <wp:docPr id="10" name="Picture 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10;&#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743200"/>
                    </a:xfrm>
                    <a:prstGeom prst="rect">
                      <a:avLst/>
                    </a:prstGeom>
                    <a:noFill/>
                    <a:ln>
                      <a:noFill/>
                    </a:ln>
                  </pic:spPr>
                </pic:pic>
              </a:graphicData>
            </a:graphic>
          </wp:inline>
        </w:drawing>
      </w:r>
    </w:p>
    <w:p w14:paraId="47C1EA24" w14:textId="77777777" w:rsidR="0061787B" w:rsidRDefault="0061787B" w:rsidP="007C7DD2">
      <w:pPr>
        <w:rPr>
          <w:rFonts w:ascii="Arial" w:hAnsi="Arial" w:cs="Arial"/>
        </w:rPr>
      </w:pPr>
    </w:p>
    <w:p w14:paraId="7540336D" w14:textId="77777777" w:rsidR="00081FB1" w:rsidRDefault="00081FB1" w:rsidP="007C7DD2">
      <w:pPr>
        <w:rPr>
          <w:rFonts w:ascii="Arial" w:hAnsi="Arial" w:cs="Arial"/>
        </w:rPr>
      </w:pPr>
    </w:p>
    <w:p w14:paraId="3B01E052" w14:textId="77777777" w:rsidR="00081FB1" w:rsidRDefault="00081FB1" w:rsidP="007C7DD2">
      <w:pPr>
        <w:rPr>
          <w:rFonts w:ascii="Arial" w:hAnsi="Arial" w:cs="Arial"/>
        </w:rPr>
      </w:pPr>
    </w:p>
    <w:p w14:paraId="52079037" w14:textId="77777777" w:rsidR="00081FB1" w:rsidRDefault="00081FB1" w:rsidP="007C7DD2">
      <w:pPr>
        <w:rPr>
          <w:rFonts w:ascii="Arial" w:hAnsi="Arial" w:cs="Arial"/>
        </w:rPr>
      </w:pPr>
    </w:p>
    <w:p w14:paraId="07347370" w14:textId="77777777" w:rsidR="00081FB1" w:rsidRDefault="00081FB1" w:rsidP="007C7DD2">
      <w:pPr>
        <w:rPr>
          <w:rFonts w:ascii="Arial" w:hAnsi="Arial" w:cs="Arial"/>
        </w:rPr>
      </w:pPr>
    </w:p>
    <w:p w14:paraId="023D40EB" w14:textId="77777777" w:rsidR="00081FB1" w:rsidRDefault="00081FB1" w:rsidP="007C7DD2">
      <w:pPr>
        <w:rPr>
          <w:rFonts w:ascii="Arial" w:hAnsi="Arial" w:cs="Arial"/>
        </w:rPr>
      </w:pPr>
    </w:p>
    <w:p w14:paraId="02F037D0" w14:textId="77777777" w:rsidR="00081FB1" w:rsidRPr="007414CC" w:rsidRDefault="00081FB1" w:rsidP="007C7DD2">
      <w:pPr>
        <w:rPr>
          <w:rFonts w:ascii="Arial" w:hAnsi="Arial" w:cs="Arial"/>
        </w:rPr>
      </w:pPr>
    </w:p>
    <w:p w14:paraId="5499E222" w14:textId="77777777" w:rsidR="00F141EA" w:rsidRPr="007414CC" w:rsidRDefault="00975BB6" w:rsidP="007C7DD2">
      <w:pPr>
        <w:pStyle w:val="Heading1"/>
        <w:rPr>
          <w:rFonts w:ascii="Arial" w:hAnsi="Arial" w:cs="Arial"/>
          <w:bCs w:val="0"/>
          <w:kern w:val="0"/>
          <w:sz w:val="36"/>
          <w:szCs w:val="36"/>
          <w:lang w:val="en-US" w:eastAsia="en-US"/>
        </w:rPr>
      </w:pPr>
      <w:bookmarkStart w:id="28" w:name="_Toc96588455"/>
      <w:bookmarkEnd w:id="18"/>
      <w:bookmarkEnd w:id="19"/>
      <w:bookmarkEnd w:id="20"/>
      <w:bookmarkEnd w:id="21"/>
      <w:bookmarkEnd w:id="22"/>
      <w:bookmarkEnd w:id="23"/>
      <w:bookmarkEnd w:id="24"/>
      <w:bookmarkEnd w:id="25"/>
      <w:bookmarkEnd w:id="26"/>
      <w:r w:rsidRPr="007414CC">
        <w:rPr>
          <w:rFonts w:ascii="Arial" w:hAnsi="Arial" w:cs="Arial"/>
          <w:bCs w:val="0"/>
          <w:kern w:val="0"/>
          <w:sz w:val="36"/>
          <w:szCs w:val="36"/>
          <w:lang w:val="en-US" w:eastAsia="en-US"/>
        </w:rPr>
        <w:lastRenderedPageBreak/>
        <w:t>Post Installation</w:t>
      </w:r>
      <w:bookmarkEnd w:id="28"/>
      <w:r w:rsidR="00FE61A0" w:rsidRPr="007414CC">
        <w:rPr>
          <w:rFonts w:ascii="Arial" w:hAnsi="Arial" w:cs="Arial"/>
          <w:bCs w:val="0"/>
          <w:kern w:val="0"/>
          <w:sz w:val="36"/>
          <w:szCs w:val="36"/>
          <w:lang w:val="en-US" w:eastAsia="en-US"/>
        </w:rPr>
        <w:t xml:space="preserve"> </w:t>
      </w:r>
    </w:p>
    <w:p w14:paraId="2E850C56" w14:textId="77777777" w:rsidR="00574CEF" w:rsidRPr="007414CC" w:rsidRDefault="00574CEF" w:rsidP="00574CEF">
      <w:pPr>
        <w:rPr>
          <w:rFonts w:ascii="Arial" w:hAnsi="Arial" w:cs="Arial"/>
        </w:rPr>
      </w:pPr>
    </w:p>
    <w:p w14:paraId="41371735" w14:textId="77777777" w:rsidR="00090FCC" w:rsidRPr="007414CC" w:rsidRDefault="00090FCC" w:rsidP="00090FCC">
      <w:pPr>
        <w:numPr>
          <w:ilvl w:val="0"/>
          <w:numId w:val="30"/>
        </w:numPr>
        <w:ind w:hanging="360"/>
        <w:rPr>
          <w:rFonts w:ascii="Arial" w:hAnsi="Arial" w:cs="Arial"/>
        </w:rPr>
      </w:pPr>
      <w:r w:rsidRPr="007414CC">
        <w:rPr>
          <w:rFonts w:ascii="Arial" w:hAnsi="Arial" w:cs="Arial"/>
          <w:b/>
          <w:bCs/>
        </w:rPr>
        <w:t xml:space="preserve">Add order identified in pre-install to reminder dialog. </w:t>
      </w:r>
      <w:r w:rsidRPr="007414CC">
        <w:rPr>
          <w:rFonts w:ascii="Arial" w:hAnsi="Arial" w:cs="Arial"/>
        </w:rPr>
        <w:t xml:space="preserve">Using the Vista Menu, Reminder Dialog Manager, DI- Reminder Dialog, change view to GROUP view edit the reminder dialog GROUP OI PNEUMOC PPSV23 </w:t>
      </w:r>
      <w:proofErr w:type="gramStart"/>
      <w:r w:rsidRPr="007414CC">
        <w:rPr>
          <w:rFonts w:ascii="Arial" w:hAnsi="Arial" w:cs="Arial"/>
        </w:rPr>
        <w:t>OUTPT,  add</w:t>
      </w:r>
      <w:proofErr w:type="gramEnd"/>
      <w:r w:rsidRPr="007414CC">
        <w:rPr>
          <w:rFonts w:ascii="Arial" w:hAnsi="Arial" w:cs="Arial"/>
        </w:rPr>
        <w:t xml:space="preserve"> the quick order identified in the pre-install as a finding item.</w:t>
      </w:r>
    </w:p>
    <w:p w14:paraId="79822F88" w14:textId="77777777" w:rsidR="00090FCC" w:rsidRPr="007414CC" w:rsidRDefault="00090FCC" w:rsidP="00090FCC">
      <w:pPr>
        <w:numPr>
          <w:ilvl w:val="0"/>
          <w:numId w:val="30"/>
        </w:numPr>
        <w:ind w:hanging="360"/>
        <w:rPr>
          <w:rFonts w:ascii="Arial" w:hAnsi="Arial" w:cs="Arial"/>
        </w:rPr>
      </w:pPr>
      <w:r w:rsidRPr="007414CC">
        <w:rPr>
          <w:rFonts w:ascii="Arial" w:hAnsi="Arial" w:cs="Arial"/>
          <w:b/>
          <w:bCs/>
        </w:rPr>
        <w:t xml:space="preserve">Add order that represents an order for pneumococcal conjugate vaccine to the reminder dialog group </w:t>
      </w:r>
      <w:r w:rsidRPr="007414CC">
        <w:rPr>
          <w:rFonts w:ascii="Arial" w:hAnsi="Arial" w:cs="Arial"/>
        </w:rPr>
        <w:t xml:space="preserve">OI PNEUMOC PCV OUTPT SHORT. You will add your local order for PCV 15, PCV20 or a menu with both as an additional finding item. </w:t>
      </w:r>
    </w:p>
    <w:p w14:paraId="12666819" w14:textId="77777777" w:rsidR="007414CC" w:rsidRPr="007414CC" w:rsidRDefault="007414CC" w:rsidP="00090FCC">
      <w:pPr>
        <w:numPr>
          <w:ilvl w:val="0"/>
          <w:numId w:val="30"/>
        </w:numPr>
        <w:ind w:hanging="360"/>
        <w:rPr>
          <w:rFonts w:ascii="Arial" w:hAnsi="Arial" w:cs="Arial"/>
        </w:rPr>
      </w:pPr>
      <w:r w:rsidRPr="007414CC">
        <w:rPr>
          <w:rFonts w:ascii="Arial" w:hAnsi="Arial" w:cs="Arial"/>
          <w:b/>
          <w:bCs/>
        </w:rPr>
        <w:t>Review the following reminder terms from the pre-install and update if needed:</w:t>
      </w:r>
    </w:p>
    <w:p w14:paraId="7DB44BF0" w14:textId="77777777" w:rsidR="007414CC" w:rsidRDefault="007414CC" w:rsidP="007414CC">
      <w:pPr>
        <w:ind w:left="720"/>
        <w:rPr>
          <w:rFonts w:ascii="Arial" w:hAnsi="Arial" w:cs="Arial"/>
        </w:rPr>
      </w:pPr>
      <w:r w:rsidRPr="007414CC">
        <w:rPr>
          <w:rFonts w:ascii="Arial" w:hAnsi="Arial" w:cs="Arial"/>
        </w:rPr>
        <w:t>VA-PNEUMOC PPSV23 ORDER SUPPRESSION</w:t>
      </w:r>
    </w:p>
    <w:p w14:paraId="08D2339F" w14:textId="77777777" w:rsidR="0040728B" w:rsidRPr="0040728B" w:rsidRDefault="0040728B" w:rsidP="0040728B">
      <w:pPr>
        <w:numPr>
          <w:ilvl w:val="0"/>
          <w:numId w:val="30"/>
        </w:numPr>
        <w:ind w:hanging="360"/>
        <w:rPr>
          <w:rFonts w:ascii="Arial" w:hAnsi="Arial" w:cs="Arial"/>
          <w:b/>
        </w:rPr>
      </w:pPr>
      <w:r w:rsidRPr="0040728B">
        <w:rPr>
          <w:rFonts w:ascii="Arial" w:hAnsi="Arial" w:cs="Arial"/>
          <w:b/>
        </w:rPr>
        <w:t>Update reminder term VA-PNEUMOC PCV ORDER SUPPRESSION</w:t>
      </w:r>
    </w:p>
    <w:p w14:paraId="031310F0" w14:textId="77777777" w:rsidR="0040728B" w:rsidRPr="0040728B" w:rsidRDefault="0040728B" w:rsidP="0040728B">
      <w:pPr>
        <w:ind w:left="270"/>
        <w:rPr>
          <w:rFonts w:ascii="Arial" w:hAnsi="Arial" w:cs="Arial"/>
          <w:bCs/>
        </w:rPr>
      </w:pPr>
      <w:r w:rsidRPr="0040728B">
        <w:rPr>
          <w:rFonts w:ascii="Arial" w:hAnsi="Arial" w:cs="Arial"/>
          <w:bCs/>
        </w:rPr>
        <w:t xml:space="preserve">If you want to suppress the ordering option in the </w:t>
      </w:r>
      <w:proofErr w:type="gramStart"/>
      <w:r w:rsidRPr="0040728B">
        <w:rPr>
          <w:rFonts w:ascii="Arial" w:hAnsi="Arial" w:cs="Arial"/>
          <w:bCs/>
        </w:rPr>
        <w:t>dialog</w:t>
      </w:r>
      <w:proofErr w:type="gramEnd"/>
      <w:r w:rsidRPr="0040728B">
        <w:rPr>
          <w:rFonts w:ascii="Arial" w:hAnsi="Arial" w:cs="Arial"/>
          <w:bCs/>
        </w:rPr>
        <w:t xml:space="preserve"> then follow the instructions for the reminder term </w:t>
      </w:r>
      <w:r w:rsidRPr="0040728B">
        <w:rPr>
          <w:rFonts w:ascii="Arial" w:hAnsi="Arial" w:cs="Arial"/>
        </w:rPr>
        <w:t>VA-PNEUMOC PCV ORDER SUPPRESSION</w:t>
      </w:r>
    </w:p>
    <w:p w14:paraId="0D7D872E" w14:textId="77777777" w:rsidR="0040728B" w:rsidRPr="0040728B" w:rsidRDefault="0040728B" w:rsidP="0040728B">
      <w:pPr>
        <w:autoSpaceDE w:val="0"/>
        <w:autoSpaceDN w:val="0"/>
        <w:adjustRightInd w:val="0"/>
        <w:ind w:left="720"/>
        <w:rPr>
          <w:rFonts w:ascii="Arial" w:hAnsi="Arial" w:cs="Arial"/>
          <w:bCs/>
        </w:rPr>
      </w:pPr>
    </w:p>
    <w:p w14:paraId="23B7A7D6" w14:textId="77777777" w:rsidR="0040728B" w:rsidRPr="0040728B" w:rsidRDefault="0040728B" w:rsidP="0040728B">
      <w:pPr>
        <w:autoSpaceDE w:val="0"/>
        <w:autoSpaceDN w:val="0"/>
        <w:adjustRightInd w:val="0"/>
        <w:ind w:left="720"/>
        <w:rPr>
          <w:rFonts w:ascii="Arial" w:hAnsi="Arial" w:cs="Arial"/>
        </w:rPr>
      </w:pPr>
      <w:r w:rsidRPr="0040728B">
        <w:rPr>
          <w:rFonts w:ascii="Arial" w:hAnsi="Arial" w:cs="Arial"/>
          <w:bCs/>
        </w:rPr>
        <w:t xml:space="preserve">To suppress the dialog element for specific user classes: </w:t>
      </w:r>
      <w:r w:rsidRPr="0040728B">
        <w:rPr>
          <w:rFonts w:ascii="Arial" w:hAnsi="Arial" w:cs="Arial"/>
        </w:rPr>
        <w:t xml:space="preserve">VA-ASU USER CLASS Enter the user class that should NOT see the dialog element.  If more than one user class is needed, add additional findings of the CF VA-ASU USER CLASS for each one as needed.  </w:t>
      </w:r>
    </w:p>
    <w:p w14:paraId="57AE8918" w14:textId="77777777" w:rsidR="0040728B" w:rsidRPr="0040728B" w:rsidRDefault="0040728B" w:rsidP="0040728B">
      <w:pPr>
        <w:autoSpaceDE w:val="0"/>
        <w:autoSpaceDN w:val="0"/>
        <w:adjustRightInd w:val="0"/>
        <w:ind w:left="720"/>
        <w:rPr>
          <w:rFonts w:ascii="Arial" w:hAnsi="Arial" w:cs="Arial"/>
        </w:rPr>
      </w:pPr>
      <w:r w:rsidRPr="0040728B">
        <w:rPr>
          <w:rFonts w:ascii="Arial" w:hAnsi="Arial" w:cs="Arial"/>
        </w:rPr>
        <w:t xml:space="preserve">   </w:t>
      </w:r>
    </w:p>
    <w:p w14:paraId="5DCE3B14" w14:textId="77777777" w:rsidR="0040728B" w:rsidRPr="0040728B" w:rsidRDefault="0040728B" w:rsidP="0040728B">
      <w:pPr>
        <w:autoSpaceDE w:val="0"/>
        <w:autoSpaceDN w:val="0"/>
        <w:adjustRightInd w:val="0"/>
        <w:ind w:left="720"/>
        <w:rPr>
          <w:rFonts w:ascii="Arial" w:hAnsi="Arial" w:cs="Arial"/>
        </w:rPr>
      </w:pPr>
      <w:r w:rsidRPr="0040728B">
        <w:rPr>
          <w:rFonts w:ascii="Arial" w:hAnsi="Arial" w:cs="Arial"/>
          <w:bCs/>
        </w:rPr>
        <w:t>To suppress the dialog element for all users:</w:t>
      </w:r>
      <w:r w:rsidRPr="0040728B">
        <w:rPr>
          <w:rFonts w:ascii="Arial" w:hAnsi="Arial" w:cs="Arial"/>
        </w:rPr>
        <w:t xml:space="preserve">  VA-AGE change the &lt; sign to a &gt; sign in the CF for patient age.  </w:t>
      </w:r>
    </w:p>
    <w:p w14:paraId="4BBD548B" w14:textId="77777777" w:rsidR="0040728B" w:rsidRPr="0040728B" w:rsidRDefault="0040728B" w:rsidP="0040728B">
      <w:pPr>
        <w:autoSpaceDE w:val="0"/>
        <w:autoSpaceDN w:val="0"/>
        <w:adjustRightInd w:val="0"/>
        <w:ind w:left="720"/>
        <w:rPr>
          <w:rFonts w:ascii="Arial" w:hAnsi="Arial" w:cs="Arial"/>
        </w:rPr>
      </w:pPr>
    </w:p>
    <w:p w14:paraId="39613003" w14:textId="77777777" w:rsidR="0040728B" w:rsidRPr="00752252" w:rsidRDefault="0040728B" w:rsidP="0040728B">
      <w:pPr>
        <w:ind w:left="720"/>
        <w:rPr>
          <w:rFonts w:ascii="Arial" w:hAnsi="Arial" w:cs="Arial"/>
          <w:b/>
          <w:u w:val="single"/>
        </w:rPr>
      </w:pPr>
      <w:r w:rsidRPr="0040728B">
        <w:rPr>
          <w:rFonts w:ascii="Arial" w:hAnsi="Arial" w:cs="Arial"/>
        </w:rPr>
        <w:t xml:space="preserve">To suppress for specific user classes, in the above Terms configure the VA-ASU USER CLASS computed finding and DELETE the VA-AGE finding.  </w:t>
      </w:r>
      <w:r w:rsidRPr="0040728B">
        <w:rPr>
          <w:rFonts w:ascii="Arial" w:hAnsi="Arial" w:cs="Arial"/>
          <w:b/>
          <w:u w:val="single"/>
        </w:rPr>
        <w:t xml:space="preserve">NOTE: If the </w:t>
      </w:r>
      <w:r w:rsidRPr="00752252">
        <w:rPr>
          <w:rFonts w:ascii="Arial" w:hAnsi="Arial" w:cs="Arial"/>
          <w:b/>
          <w:u w:val="single"/>
        </w:rPr>
        <w:t>Age finding is not deleted, the user class settings will not work.</w:t>
      </w:r>
    </w:p>
    <w:p w14:paraId="607BC2EC" w14:textId="77777777" w:rsidR="00D8000D" w:rsidRPr="00752252" w:rsidRDefault="00D8000D" w:rsidP="007414CC">
      <w:pPr>
        <w:ind w:left="720"/>
        <w:rPr>
          <w:rFonts w:ascii="Arial" w:hAnsi="Arial" w:cs="Arial"/>
          <w:lang w:eastAsia="x-none"/>
        </w:rPr>
      </w:pPr>
    </w:p>
    <w:p w14:paraId="06F1BDCA" w14:textId="77777777" w:rsidR="007414CC" w:rsidRPr="00810893" w:rsidRDefault="006C2E91" w:rsidP="005621DB">
      <w:pPr>
        <w:pStyle w:val="ListParagraph"/>
        <w:numPr>
          <w:ilvl w:val="0"/>
          <w:numId w:val="34"/>
        </w:numPr>
        <w:spacing w:after="0" w:line="240" w:lineRule="auto"/>
        <w:ind w:left="270"/>
        <w:contextualSpacing w:val="0"/>
        <w:rPr>
          <w:rFonts w:ascii="Arial" w:hAnsi="Arial" w:cs="Arial"/>
        </w:rPr>
      </w:pPr>
      <w:r w:rsidRPr="00810893">
        <w:rPr>
          <w:rFonts w:ascii="Arial" w:hAnsi="Arial" w:cs="Arial"/>
          <w:b/>
          <w:bCs/>
          <w:sz w:val="24"/>
          <w:szCs w:val="24"/>
        </w:rPr>
        <w:t>Disable the appropriate reminder dialog groups.</w:t>
      </w:r>
      <w:r w:rsidRPr="00810893">
        <w:rPr>
          <w:rFonts w:ascii="Arial" w:hAnsi="Arial" w:cs="Arial"/>
          <w:sz w:val="24"/>
          <w:szCs w:val="24"/>
        </w:rPr>
        <w:t xml:space="preserve"> This update will install with the dialog groups to document administration </w:t>
      </w:r>
      <w:proofErr w:type="gramStart"/>
      <w:r w:rsidRPr="00810893">
        <w:rPr>
          <w:rFonts w:ascii="Arial" w:hAnsi="Arial" w:cs="Arial"/>
          <w:sz w:val="24"/>
          <w:szCs w:val="24"/>
        </w:rPr>
        <w:t xml:space="preserve">of </w:t>
      </w:r>
      <w:r w:rsidR="00810893" w:rsidRPr="00810893">
        <w:rPr>
          <w:rFonts w:ascii="Arial" w:hAnsi="Arial" w:cs="Arial"/>
          <w:sz w:val="24"/>
          <w:szCs w:val="24"/>
        </w:rPr>
        <w:t xml:space="preserve"> </w:t>
      </w:r>
      <w:r w:rsidRPr="00810893">
        <w:rPr>
          <w:rFonts w:ascii="Arial" w:hAnsi="Arial" w:cs="Arial"/>
          <w:sz w:val="24"/>
          <w:szCs w:val="24"/>
        </w:rPr>
        <w:t>PCV</w:t>
      </w:r>
      <w:proofErr w:type="gramEnd"/>
      <w:r w:rsidRPr="00810893">
        <w:rPr>
          <w:rFonts w:ascii="Arial" w:hAnsi="Arial" w:cs="Arial"/>
          <w:sz w:val="24"/>
          <w:szCs w:val="24"/>
        </w:rPr>
        <w:t xml:space="preserve">15, and PCV20, you may disable the group(s) for any vaccine type that your site does not have available to administer. </w:t>
      </w:r>
    </w:p>
    <w:p w14:paraId="030AB100" w14:textId="77777777" w:rsidR="00810893" w:rsidRPr="00810893" w:rsidRDefault="00810893" w:rsidP="00810893">
      <w:pPr>
        <w:pStyle w:val="ListParagraph"/>
        <w:spacing w:after="0" w:line="240" w:lineRule="auto"/>
        <w:ind w:left="270"/>
        <w:contextualSpacing w:val="0"/>
        <w:rPr>
          <w:rFonts w:ascii="Arial" w:hAnsi="Arial" w:cs="Arial"/>
        </w:rPr>
      </w:pPr>
    </w:p>
    <w:p w14:paraId="4C34EC78" w14:textId="77777777" w:rsidR="006C2E91" w:rsidRPr="00517559" w:rsidRDefault="006C2E91" w:rsidP="006C2E91">
      <w:pPr>
        <w:autoSpaceDE w:val="0"/>
        <w:autoSpaceDN w:val="0"/>
        <w:adjustRightInd w:val="0"/>
        <w:ind w:left="720"/>
        <w:rPr>
          <w:rFonts w:ascii="Arial" w:hAnsi="Arial" w:cs="Arial"/>
        </w:rPr>
      </w:pPr>
      <w:r w:rsidRPr="00517559">
        <w:rPr>
          <w:rFonts w:ascii="Arial" w:hAnsi="Arial" w:cs="Arial"/>
        </w:rPr>
        <w:t>VA-GP IM PNEUMOC CONJUGATE VACCINE PCV15</w:t>
      </w:r>
    </w:p>
    <w:p w14:paraId="25609C87" w14:textId="77777777" w:rsidR="00810893" w:rsidRDefault="006C2E91" w:rsidP="006C2E91">
      <w:pPr>
        <w:autoSpaceDE w:val="0"/>
        <w:autoSpaceDN w:val="0"/>
        <w:adjustRightInd w:val="0"/>
        <w:ind w:left="720"/>
        <w:rPr>
          <w:rFonts w:ascii="Arial" w:hAnsi="Arial" w:cs="Arial"/>
        </w:rPr>
      </w:pPr>
      <w:r w:rsidRPr="00517559">
        <w:rPr>
          <w:rFonts w:ascii="Arial" w:hAnsi="Arial" w:cs="Arial"/>
        </w:rPr>
        <w:t xml:space="preserve">VA-GP IM PNEUMOC CONJUGATE VACCINE PCV20      </w:t>
      </w:r>
    </w:p>
    <w:p w14:paraId="0661A4DD" w14:textId="77777777" w:rsidR="00810893" w:rsidRDefault="00810893" w:rsidP="006C2E91">
      <w:pPr>
        <w:autoSpaceDE w:val="0"/>
        <w:autoSpaceDN w:val="0"/>
        <w:adjustRightInd w:val="0"/>
        <w:ind w:left="720"/>
        <w:rPr>
          <w:rFonts w:ascii="Arial" w:hAnsi="Arial" w:cs="Arial"/>
        </w:rPr>
      </w:pPr>
    </w:p>
    <w:p w14:paraId="6AFE6024" w14:textId="77777777" w:rsidR="006C2E91" w:rsidRPr="00810893" w:rsidRDefault="00810893" w:rsidP="00810893">
      <w:pPr>
        <w:pStyle w:val="ListParagraph"/>
        <w:spacing w:after="0" w:line="240" w:lineRule="auto"/>
        <w:ind w:left="630"/>
        <w:contextualSpacing w:val="0"/>
        <w:rPr>
          <w:rFonts w:ascii="Arial" w:hAnsi="Arial" w:cs="Arial"/>
          <w:sz w:val="24"/>
          <w:szCs w:val="24"/>
        </w:rPr>
      </w:pPr>
      <w:r>
        <w:rPr>
          <w:rFonts w:ascii="Arial" w:hAnsi="Arial" w:cs="Arial"/>
        </w:rPr>
        <w:t xml:space="preserve">The option to document PCV13 has been disabled. </w:t>
      </w:r>
      <w:r w:rsidRPr="00752252">
        <w:rPr>
          <w:rFonts w:ascii="Arial" w:hAnsi="Arial" w:cs="Arial"/>
          <w:sz w:val="24"/>
          <w:szCs w:val="24"/>
        </w:rPr>
        <w:t>PCV13 is no longer recommended to be used</w:t>
      </w:r>
      <w:r>
        <w:rPr>
          <w:rFonts w:ascii="Arial" w:hAnsi="Arial" w:cs="Arial"/>
          <w:sz w:val="24"/>
          <w:szCs w:val="24"/>
        </w:rPr>
        <w:t xml:space="preserve">, </w:t>
      </w:r>
      <w:r w:rsidRPr="00810893">
        <w:rPr>
          <w:rFonts w:ascii="Arial" w:hAnsi="Arial" w:cs="Arial"/>
          <w:sz w:val="24"/>
          <w:szCs w:val="24"/>
        </w:rPr>
        <w:t>if your site decides to install this and to give some PCV13 even though it is no longer the recommended vaccine, you need to enable the dialog group GP IM PNEUMOC PCV13 PREVNAR</w:t>
      </w:r>
      <w:r>
        <w:rPr>
          <w:rFonts w:ascii="Arial" w:hAnsi="Arial" w:cs="Arial"/>
          <w:sz w:val="24"/>
          <w:szCs w:val="24"/>
        </w:rPr>
        <w:t>.</w:t>
      </w:r>
      <w:r w:rsidR="006C2E91" w:rsidRPr="00810893">
        <w:rPr>
          <w:rFonts w:ascii="Arial" w:hAnsi="Arial" w:cs="Arial"/>
          <w:sz w:val="24"/>
          <w:szCs w:val="24"/>
        </w:rPr>
        <w:t xml:space="preserve">         </w:t>
      </w:r>
    </w:p>
    <w:p w14:paraId="3BBB2536" w14:textId="77777777" w:rsidR="00090FCC" w:rsidRPr="00810893" w:rsidRDefault="006C2E91" w:rsidP="00810893">
      <w:pPr>
        <w:pStyle w:val="ListParagraph"/>
        <w:spacing w:after="0" w:line="240" w:lineRule="auto"/>
        <w:ind w:left="630"/>
        <w:contextualSpacing w:val="0"/>
        <w:rPr>
          <w:rFonts w:ascii="Arial" w:hAnsi="Arial" w:cs="Arial"/>
          <w:sz w:val="24"/>
          <w:szCs w:val="24"/>
        </w:rPr>
      </w:pPr>
      <w:r w:rsidRPr="00810893">
        <w:rPr>
          <w:rFonts w:ascii="Arial" w:hAnsi="Arial" w:cs="Arial"/>
          <w:sz w:val="24"/>
          <w:szCs w:val="24"/>
        </w:rPr>
        <w:t xml:space="preserve">                                                               </w:t>
      </w:r>
    </w:p>
    <w:sectPr w:rsidR="00090FCC" w:rsidRPr="00810893" w:rsidSect="00497B98">
      <w:headerReference w:type="even" r:id="rId20"/>
      <w:headerReference w:type="default" r:id="rId21"/>
      <w:footerReference w:type="first" r:id="rId22"/>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CEDC8" w14:textId="77777777" w:rsidR="006578F0" w:rsidRDefault="006578F0">
      <w:r>
        <w:separator/>
      </w:r>
    </w:p>
  </w:endnote>
  <w:endnote w:type="continuationSeparator" w:id="0">
    <w:p w14:paraId="482FEB28" w14:textId="77777777" w:rsidR="006578F0" w:rsidRDefault="0065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850414"/>
      <w:docPartObj>
        <w:docPartGallery w:val="Page Numbers (Bottom of Page)"/>
        <w:docPartUnique/>
      </w:docPartObj>
    </w:sdtPr>
    <w:sdtContent>
      <w:sdt>
        <w:sdtPr>
          <w:id w:val="1728636285"/>
          <w:docPartObj>
            <w:docPartGallery w:val="Page Numbers (Top of Page)"/>
            <w:docPartUnique/>
          </w:docPartObj>
        </w:sdtPr>
        <w:sdtContent>
          <w:p w14:paraId="6BE9496A" w14:textId="25EBF4C9" w:rsidR="003846FB" w:rsidRDefault="003846F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B9962E7" w14:textId="77777777" w:rsidR="003846FB" w:rsidRDefault="00384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7EA6D" w14:textId="3FC77ECD" w:rsidR="00F805E5" w:rsidRPr="0012228C" w:rsidRDefault="00F805E5" w:rsidP="00122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5109D" w14:textId="77777777" w:rsidR="006578F0" w:rsidRDefault="006578F0">
      <w:r>
        <w:separator/>
      </w:r>
    </w:p>
  </w:footnote>
  <w:footnote w:type="continuationSeparator" w:id="0">
    <w:p w14:paraId="71997AE1" w14:textId="77777777" w:rsidR="006578F0" w:rsidRDefault="00657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D5A74"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212C7"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9A13C7"/>
    <w:multiLevelType w:val="hybridMultilevel"/>
    <w:tmpl w:val="E4564C0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66581"/>
    <w:multiLevelType w:val="hybridMultilevel"/>
    <w:tmpl w:val="C3CE3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C04E5C"/>
    <w:multiLevelType w:val="hybridMultilevel"/>
    <w:tmpl w:val="F326ACE0"/>
    <w:lvl w:ilvl="0" w:tplc="3CFCE1F0">
      <w:start w:val="1"/>
      <w:numFmt w:val="decimal"/>
      <w:lvlText w:val="%1."/>
      <w:lvlJc w:val="left"/>
      <w:pPr>
        <w:ind w:left="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270976"/>
    <w:multiLevelType w:val="hybridMultilevel"/>
    <w:tmpl w:val="C83A13DA"/>
    <w:lvl w:ilvl="0" w:tplc="55226784">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A14E51"/>
    <w:multiLevelType w:val="hybridMultilevel"/>
    <w:tmpl w:val="93A4A1A2"/>
    <w:lvl w:ilvl="0" w:tplc="CBB0CEC2">
      <w:start w:val="5"/>
      <w:numFmt w:val="decimal"/>
      <w:lvlText w:val="%1."/>
      <w:lvlJc w:val="left"/>
      <w:pPr>
        <w:ind w:left="630" w:hanging="360"/>
      </w:pPr>
      <w:rPr>
        <w:rFonts w:eastAsia="Calibri"/>
        <w:b/>
        <w:sz w:val="22"/>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7" w15:restartNumberingAfterBreak="0">
    <w:nsid w:val="2A7636FA"/>
    <w:multiLevelType w:val="hybridMultilevel"/>
    <w:tmpl w:val="9A5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D269E"/>
    <w:multiLevelType w:val="hybridMultilevel"/>
    <w:tmpl w:val="4F12C5E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F102AB"/>
    <w:multiLevelType w:val="hybridMultilevel"/>
    <w:tmpl w:val="97202F12"/>
    <w:lvl w:ilvl="0" w:tplc="913C24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B9A4AFC"/>
    <w:multiLevelType w:val="hybridMultilevel"/>
    <w:tmpl w:val="C5E21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577E6"/>
    <w:multiLevelType w:val="hybridMultilevel"/>
    <w:tmpl w:val="772E8A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B5A0A"/>
    <w:multiLevelType w:val="hybridMultilevel"/>
    <w:tmpl w:val="B8D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74788A"/>
    <w:multiLevelType w:val="hybridMultilevel"/>
    <w:tmpl w:val="434C3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13205B"/>
    <w:multiLevelType w:val="hybridMultilevel"/>
    <w:tmpl w:val="16DA0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0C729A"/>
    <w:multiLevelType w:val="hybridMultilevel"/>
    <w:tmpl w:val="A6A6B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B091F1E"/>
    <w:multiLevelType w:val="hybridMultilevel"/>
    <w:tmpl w:val="B8FE6E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223ED"/>
    <w:multiLevelType w:val="hybridMultilevel"/>
    <w:tmpl w:val="53FC4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7C84137"/>
    <w:multiLevelType w:val="hybridMultilevel"/>
    <w:tmpl w:val="3690B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CA228A6"/>
    <w:multiLevelType w:val="hybridMultilevel"/>
    <w:tmpl w:val="A45039E2"/>
    <w:lvl w:ilvl="0" w:tplc="0C685A60">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1"/>
  </w:num>
  <w:num w:numId="3">
    <w:abstractNumId w:val="29"/>
  </w:num>
  <w:num w:numId="4">
    <w:abstractNumId w:val="20"/>
  </w:num>
  <w:num w:numId="5">
    <w:abstractNumId w:val="14"/>
  </w:num>
  <w:num w:numId="6">
    <w:abstractNumId w:val="28"/>
  </w:num>
  <w:num w:numId="7">
    <w:abstractNumId w:val="8"/>
  </w:num>
  <w:num w:numId="8">
    <w:abstractNumId w:val="10"/>
    <w:lvlOverride w:ilvl="0"/>
    <w:lvlOverride w:ilvl="1">
      <w:startOverride w:val="1"/>
    </w:lvlOverride>
    <w:lvlOverride w:ilvl="2"/>
    <w:lvlOverride w:ilvl="3"/>
    <w:lvlOverride w:ilvl="4"/>
    <w:lvlOverride w:ilvl="5"/>
    <w:lvlOverride w:ilvl="6"/>
    <w:lvlOverride w:ilvl="7"/>
    <w:lvlOverride w:ilvl="8"/>
  </w:num>
  <w:num w:numId="9">
    <w:abstractNumId w:val="26"/>
  </w:num>
  <w:num w:numId="10">
    <w:abstractNumId w:val="16"/>
  </w:num>
  <w:num w:numId="11">
    <w:abstractNumId w:val="24"/>
  </w:num>
  <w:num w:numId="12">
    <w:abstractNumId w:val="10"/>
  </w:num>
  <w:num w:numId="13">
    <w:abstractNumId w:val="13"/>
  </w:num>
  <w:num w:numId="14">
    <w:abstractNumId w:val="31"/>
  </w:num>
  <w:num w:numId="15">
    <w:abstractNumId w:val="1"/>
  </w:num>
  <w:num w:numId="16">
    <w:abstractNumId w:val="27"/>
  </w:num>
  <w:num w:numId="17">
    <w:abstractNumId w:val="9"/>
  </w:num>
  <w:num w:numId="18">
    <w:abstractNumId w:val="18"/>
  </w:num>
  <w:num w:numId="19">
    <w:abstractNumId w:val="15"/>
  </w:num>
  <w:num w:numId="20">
    <w:abstractNumId w:val="22"/>
  </w:num>
  <w:num w:numId="21">
    <w:abstractNumId w:val="25"/>
  </w:num>
  <w:num w:numId="22">
    <w:abstractNumId w:val="17"/>
  </w:num>
  <w:num w:numId="23">
    <w:abstractNumId w:val="7"/>
  </w:num>
  <w:num w:numId="24">
    <w:abstractNumId w:val="3"/>
  </w:num>
  <w:num w:numId="25">
    <w:abstractNumId w:val="32"/>
  </w:num>
  <w:num w:numId="26">
    <w:abstractNumId w:val="5"/>
  </w:num>
  <w:num w:numId="27">
    <w:abstractNumId w:val="30"/>
  </w:num>
  <w:num w:numId="28">
    <w:abstractNumId w:val="2"/>
  </w:num>
  <w:num w:numId="29">
    <w:abstractNumId w:val="12"/>
  </w:num>
  <w:num w:numId="30">
    <w:abstractNumId w:val="4"/>
  </w:num>
  <w:num w:numId="31">
    <w:abstractNumId w:val="23"/>
  </w:num>
  <w:num w:numId="32">
    <w:abstractNumId w:val="21"/>
  </w:num>
  <w:num w:numId="33">
    <w:abstractNumId w:val="19"/>
  </w:num>
  <w:num w:numId="3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1A5"/>
    <w:rsid w:val="00010081"/>
    <w:rsid w:val="00010AEA"/>
    <w:rsid w:val="00011EBF"/>
    <w:rsid w:val="00014D32"/>
    <w:rsid w:val="00015850"/>
    <w:rsid w:val="000161AD"/>
    <w:rsid w:val="00017AE5"/>
    <w:rsid w:val="00022DB4"/>
    <w:rsid w:val="0003282F"/>
    <w:rsid w:val="00033350"/>
    <w:rsid w:val="000338C8"/>
    <w:rsid w:val="0003506C"/>
    <w:rsid w:val="00042B11"/>
    <w:rsid w:val="000433E1"/>
    <w:rsid w:val="000442FD"/>
    <w:rsid w:val="00050593"/>
    <w:rsid w:val="00051FFE"/>
    <w:rsid w:val="00052A76"/>
    <w:rsid w:val="00053AEB"/>
    <w:rsid w:val="00053EFE"/>
    <w:rsid w:val="00054722"/>
    <w:rsid w:val="00055725"/>
    <w:rsid w:val="00056CA5"/>
    <w:rsid w:val="00057A09"/>
    <w:rsid w:val="000618C7"/>
    <w:rsid w:val="000621FB"/>
    <w:rsid w:val="00066AA2"/>
    <w:rsid w:val="0007061C"/>
    <w:rsid w:val="00071782"/>
    <w:rsid w:val="000722A6"/>
    <w:rsid w:val="00073451"/>
    <w:rsid w:val="000740FE"/>
    <w:rsid w:val="0008052F"/>
    <w:rsid w:val="00081FB1"/>
    <w:rsid w:val="000829E7"/>
    <w:rsid w:val="00084097"/>
    <w:rsid w:val="00090FCC"/>
    <w:rsid w:val="000915E0"/>
    <w:rsid w:val="00091C07"/>
    <w:rsid w:val="00092594"/>
    <w:rsid w:val="00093434"/>
    <w:rsid w:val="0009501D"/>
    <w:rsid w:val="000976EA"/>
    <w:rsid w:val="000978F7"/>
    <w:rsid w:val="00097AC5"/>
    <w:rsid w:val="000A0B65"/>
    <w:rsid w:val="000A0CB4"/>
    <w:rsid w:val="000A0EE0"/>
    <w:rsid w:val="000A186F"/>
    <w:rsid w:val="000A250A"/>
    <w:rsid w:val="000A7002"/>
    <w:rsid w:val="000A77CA"/>
    <w:rsid w:val="000B1841"/>
    <w:rsid w:val="000B1D4C"/>
    <w:rsid w:val="000B3EFA"/>
    <w:rsid w:val="000B5473"/>
    <w:rsid w:val="000B632A"/>
    <w:rsid w:val="000B6479"/>
    <w:rsid w:val="000C0A71"/>
    <w:rsid w:val="000C1EBE"/>
    <w:rsid w:val="000C3D05"/>
    <w:rsid w:val="000C420A"/>
    <w:rsid w:val="000C5D9C"/>
    <w:rsid w:val="000C61F2"/>
    <w:rsid w:val="000C7040"/>
    <w:rsid w:val="000D0110"/>
    <w:rsid w:val="000D1CD8"/>
    <w:rsid w:val="000D30A2"/>
    <w:rsid w:val="000D4C7E"/>
    <w:rsid w:val="000E019A"/>
    <w:rsid w:val="000E1EDC"/>
    <w:rsid w:val="000E1F26"/>
    <w:rsid w:val="000E3B1C"/>
    <w:rsid w:val="000E3DE8"/>
    <w:rsid w:val="000E4230"/>
    <w:rsid w:val="000E4554"/>
    <w:rsid w:val="000E5000"/>
    <w:rsid w:val="000F4373"/>
    <w:rsid w:val="000F7E3E"/>
    <w:rsid w:val="001007CC"/>
    <w:rsid w:val="001023D9"/>
    <w:rsid w:val="001065CC"/>
    <w:rsid w:val="001113D1"/>
    <w:rsid w:val="001162B6"/>
    <w:rsid w:val="00116D6B"/>
    <w:rsid w:val="001171B1"/>
    <w:rsid w:val="00121AF1"/>
    <w:rsid w:val="0012228C"/>
    <w:rsid w:val="00122B8A"/>
    <w:rsid w:val="00122FD0"/>
    <w:rsid w:val="0012337C"/>
    <w:rsid w:val="00123901"/>
    <w:rsid w:val="00123AE2"/>
    <w:rsid w:val="0012424A"/>
    <w:rsid w:val="00124D97"/>
    <w:rsid w:val="0013245C"/>
    <w:rsid w:val="00132498"/>
    <w:rsid w:val="00132E50"/>
    <w:rsid w:val="0013482A"/>
    <w:rsid w:val="00134E41"/>
    <w:rsid w:val="00135106"/>
    <w:rsid w:val="00135887"/>
    <w:rsid w:val="00136CAE"/>
    <w:rsid w:val="00137068"/>
    <w:rsid w:val="00141F27"/>
    <w:rsid w:val="00142176"/>
    <w:rsid w:val="00143612"/>
    <w:rsid w:val="00143A9A"/>
    <w:rsid w:val="00145619"/>
    <w:rsid w:val="00147029"/>
    <w:rsid w:val="0014717F"/>
    <w:rsid w:val="00147959"/>
    <w:rsid w:val="001535DD"/>
    <w:rsid w:val="00160350"/>
    <w:rsid w:val="00161A2C"/>
    <w:rsid w:val="0016264A"/>
    <w:rsid w:val="001646ED"/>
    <w:rsid w:val="00166109"/>
    <w:rsid w:val="00171EC7"/>
    <w:rsid w:val="0017280F"/>
    <w:rsid w:val="00172A73"/>
    <w:rsid w:val="00172D9C"/>
    <w:rsid w:val="00174FE8"/>
    <w:rsid w:val="00175563"/>
    <w:rsid w:val="00175C26"/>
    <w:rsid w:val="00176E3B"/>
    <w:rsid w:val="00177148"/>
    <w:rsid w:val="001802F8"/>
    <w:rsid w:val="00182ED6"/>
    <w:rsid w:val="00183715"/>
    <w:rsid w:val="00183DF2"/>
    <w:rsid w:val="0018466E"/>
    <w:rsid w:val="00185D72"/>
    <w:rsid w:val="00186095"/>
    <w:rsid w:val="001871DD"/>
    <w:rsid w:val="00191514"/>
    <w:rsid w:val="001930C1"/>
    <w:rsid w:val="001935CF"/>
    <w:rsid w:val="00195565"/>
    <w:rsid w:val="00197DA9"/>
    <w:rsid w:val="001A194A"/>
    <w:rsid w:val="001A198F"/>
    <w:rsid w:val="001A1A13"/>
    <w:rsid w:val="001A1B05"/>
    <w:rsid w:val="001A4C48"/>
    <w:rsid w:val="001A5747"/>
    <w:rsid w:val="001A75E3"/>
    <w:rsid w:val="001B02F8"/>
    <w:rsid w:val="001B0FC9"/>
    <w:rsid w:val="001B170B"/>
    <w:rsid w:val="001B314A"/>
    <w:rsid w:val="001B4D45"/>
    <w:rsid w:val="001C0FDD"/>
    <w:rsid w:val="001C2144"/>
    <w:rsid w:val="001C5BDE"/>
    <w:rsid w:val="001C74AA"/>
    <w:rsid w:val="001D1F55"/>
    <w:rsid w:val="001D322B"/>
    <w:rsid w:val="001D422E"/>
    <w:rsid w:val="001D7172"/>
    <w:rsid w:val="001D7FBC"/>
    <w:rsid w:val="001E1D1C"/>
    <w:rsid w:val="001E2595"/>
    <w:rsid w:val="001E5397"/>
    <w:rsid w:val="001F0F5C"/>
    <w:rsid w:val="001F350F"/>
    <w:rsid w:val="001F3C93"/>
    <w:rsid w:val="001F7423"/>
    <w:rsid w:val="001F7557"/>
    <w:rsid w:val="0020082A"/>
    <w:rsid w:val="002017A4"/>
    <w:rsid w:val="00203FA3"/>
    <w:rsid w:val="002045B2"/>
    <w:rsid w:val="002102FA"/>
    <w:rsid w:val="00212355"/>
    <w:rsid w:val="00212DFF"/>
    <w:rsid w:val="002136FA"/>
    <w:rsid w:val="00214EFD"/>
    <w:rsid w:val="00222ADE"/>
    <w:rsid w:val="002255E2"/>
    <w:rsid w:val="0022577D"/>
    <w:rsid w:val="00230F87"/>
    <w:rsid w:val="00231FD4"/>
    <w:rsid w:val="0023364F"/>
    <w:rsid w:val="00233867"/>
    <w:rsid w:val="00234617"/>
    <w:rsid w:val="00235E12"/>
    <w:rsid w:val="00237768"/>
    <w:rsid w:val="00240032"/>
    <w:rsid w:val="00240155"/>
    <w:rsid w:val="002402B1"/>
    <w:rsid w:val="00241A6C"/>
    <w:rsid w:val="00243003"/>
    <w:rsid w:val="00243F26"/>
    <w:rsid w:val="00252BB1"/>
    <w:rsid w:val="0025498F"/>
    <w:rsid w:val="002563F4"/>
    <w:rsid w:val="002600DF"/>
    <w:rsid w:val="00260D2B"/>
    <w:rsid w:val="0026105F"/>
    <w:rsid w:val="00261966"/>
    <w:rsid w:val="0026367D"/>
    <w:rsid w:val="00263A56"/>
    <w:rsid w:val="002662FC"/>
    <w:rsid w:val="00266F03"/>
    <w:rsid w:val="00267841"/>
    <w:rsid w:val="00267D85"/>
    <w:rsid w:val="00270CED"/>
    <w:rsid w:val="00271245"/>
    <w:rsid w:val="0027233C"/>
    <w:rsid w:val="00272C6A"/>
    <w:rsid w:val="0027448D"/>
    <w:rsid w:val="002746AC"/>
    <w:rsid w:val="00274D55"/>
    <w:rsid w:val="00277C03"/>
    <w:rsid w:val="002836F4"/>
    <w:rsid w:val="00284DF3"/>
    <w:rsid w:val="0028568B"/>
    <w:rsid w:val="00287FB3"/>
    <w:rsid w:val="002907CC"/>
    <w:rsid w:val="0029301D"/>
    <w:rsid w:val="002932F4"/>
    <w:rsid w:val="00293B18"/>
    <w:rsid w:val="002956FC"/>
    <w:rsid w:val="00295A96"/>
    <w:rsid w:val="00295EDD"/>
    <w:rsid w:val="0029632F"/>
    <w:rsid w:val="002A0043"/>
    <w:rsid w:val="002A1CF3"/>
    <w:rsid w:val="002A3935"/>
    <w:rsid w:val="002A5420"/>
    <w:rsid w:val="002B4B81"/>
    <w:rsid w:val="002B6236"/>
    <w:rsid w:val="002B7A64"/>
    <w:rsid w:val="002B7CD8"/>
    <w:rsid w:val="002C0667"/>
    <w:rsid w:val="002C0CCE"/>
    <w:rsid w:val="002C19C4"/>
    <w:rsid w:val="002C2638"/>
    <w:rsid w:val="002C2737"/>
    <w:rsid w:val="002C5704"/>
    <w:rsid w:val="002D1AA5"/>
    <w:rsid w:val="002D2526"/>
    <w:rsid w:val="002D2770"/>
    <w:rsid w:val="002D3AA2"/>
    <w:rsid w:val="002D4CEB"/>
    <w:rsid w:val="002D54EF"/>
    <w:rsid w:val="002D5511"/>
    <w:rsid w:val="002D607B"/>
    <w:rsid w:val="002E0171"/>
    <w:rsid w:val="002E07CD"/>
    <w:rsid w:val="002E42D6"/>
    <w:rsid w:val="002E4714"/>
    <w:rsid w:val="002E6D8E"/>
    <w:rsid w:val="002F2767"/>
    <w:rsid w:val="002F3A91"/>
    <w:rsid w:val="002F41EC"/>
    <w:rsid w:val="002F5125"/>
    <w:rsid w:val="002F5209"/>
    <w:rsid w:val="002F5662"/>
    <w:rsid w:val="0030065C"/>
    <w:rsid w:val="00304289"/>
    <w:rsid w:val="00304A17"/>
    <w:rsid w:val="003057EB"/>
    <w:rsid w:val="00305B7C"/>
    <w:rsid w:val="00307A18"/>
    <w:rsid w:val="00310E8E"/>
    <w:rsid w:val="0031111D"/>
    <w:rsid w:val="003119DE"/>
    <w:rsid w:val="0031312B"/>
    <w:rsid w:val="00313DE1"/>
    <w:rsid w:val="00313FD0"/>
    <w:rsid w:val="003160A0"/>
    <w:rsid w:val="003160B7"/>
    <w:rsid w:val="003171BF"/>
    <w:rsid w:val="00320685"/>
    <w:rsid w:val="00322762"/>
    <w:rsid w:val="003238E3"/>
    <w:rsid w:val="00327047"/>
    <w:rsid w:val="00332462"/>
    <w:rsid w:val="00332E35"/>
    <w:rsid w:val="003342AD"/>
    <w:rsid w:val="00335C02"/>
    <w:rsid w:val="00335E68"/>
    <w:rsid w:val="00336035"/>
    <w:rsid w:val="00337AA7"/>
    <w:rsid w:val="003432CF"/>
    <w:rsid w:val="00345031"/>
    <w:rsid w:val="0034532A"/>
    <w:rsid w:val="003466D3"/>
    <w:rsid w:val="00347BE5"/>
    <w:rsid w:val="00351983"/>
    <w:rsid w:val="003541AD"/>
    <w:rsid w:val="00355A03"/>
    <w:rsid w:val="003602CC"/>
    <w:rsid w:val="00360A1D"/>
    <w:rsid w:val="00360BAC"/>
    <w:rsid w:val="0036296A"/>
    <w:rsid w:val="00363441"/>
    <w:rsid w:val="00364D4D"/>
    <w:rsid w:val="00372725"/>
    <w:rsid w:val="00373893"/>
    <w:rsid w:val="003740D9"/>
    <w:rsid w:val="00374EA4"/>
    <w:rsid w:val="0037557D"/>
    <w:rsid w:val="0037717C"/>
    <w:rsid w:val="00380338"/>
    <w:rsid w:val="00383A63"/>
    <w:rsid w:val="003846FB"/>
    <w:rsid w:val="003847A0"/>
    <w:rsid w:val="00384F7B"/>
    <w:rsid w:val="00391D6A"/>
    <w:rsid w:val="0039278D"/>
    <w:rsid w:val="003962F6"/>
    <w:rsid w:val="00396332"/>
    <w:rsid w:val="003A099D"/>
    <w:rsid w:val="003A1C93"/>
    <w:rsid w:val="003A1E7B"/>
    <w:rsid w:val="003A31E5"/>
    <w:rsid w:val="003A6013"/>
    <w:rsid w:val="003A67AF"/>
    <w:rsid w:val="003B129E"/>
    <w:rsid w:val="003B377A"/>
    <w:rsid w:val="003B5897"/>
    <w:rsid w:val="003B6140"/>
    <w:rsid w:val="003B658A"/>
    <w:rsid w:val="003B7D23"/>
    <w:rsid w:val="003C18BA"/>
    <w:rsid w:val="003C2576"/>
    <w:rsid w:val="003C291D"/>
    <w:rsid w:val="003C37DA"/>
    <w:rsid w:val="003C465E"/>
    <w:rsid w:val="003D039D"/>
    <w:rsid w:val="003D239F"/>
    <w:rsid w:val="003D2768"/>
    <w:rsid w:val="003D2E13"/>
    <w:rsid w:val="003D3780"/>
    <w:rsid w:val="003D4AB2"/>
    <w:rsid w:val="003D6C46"/>
    <w:rsid w:val="003D76C0"/>
    <w:rsid w:val="003E0FE8"/>
    <w:rsid w:val="003E15DF"/>
    <w:rsid w:val="003E1815"/>
    <w:rsid w:val="003E18BD"/>
    <w:rsid w:val="003E37A9"/>
    <w:rsid w:val="003E4BEA"/>
    <w:rsid w:val="003E5F4B"/>
    <w:rsid w:val="003E696D"/>
    <w:rsid w:val="003E6C24"/>
    <w:rsid w:val="003E7BB9"/>
    <w:rsid w:val="003F009A"/>
    <w:rsid w:val="003F095F"/>
    <w:rsid w:val="003F11EA"/>
    <w:rsid w:val="003F600F"/>
    <w:rsid w:val="003F66B0"/>
    <w:rsid w:val="00401A85"/>
    <w:rsid w:val="004036E8"/>
    <w:rsid w:val="004047D6"/>
    <w:rsid w:val="0040728B"/>
    <w:rsid w:val="0041102E"/>
    <w:rsid w:val="0041278E"/>
    <w:rsid w:val="00412E82"/>
    <w:rsid w:val="004143EB"/>
    <w:rsid w:val="004150D1"/>
    <w:rsid w:val="004158E1"/>
    <w:rsid w:val="00424AD4"/>
    <w:rsid w:val="004259B9"/>
    <w:rsid w:val="00425D0C"/>
    <w:rsid w:val="00426924"/>
    <w:rsid w:val="00430F25"/>
    <w:rsid w:val="00433800"/>
    <w:rsid w:val="00434046"/>
    <w:rsid w:val="004342D8"/>
    <w:rsid w:val="00436C83"/>
    <w:rsid w:val="0044577A"/>
    <w:rsid w:val="00445AD2"/>
    <w:rsid w:val="00447EB7"/>
    <w:rsid w:val="0045188A"/>
    <w:rsid w:val="0045541C"/>
    <w:rsid w:val="0046083F"/>
    <w:rsid w:val="00460F91"/>
    <w:rsid w:val="004610BE"/>
    <w:rsid w:val="00461C65"/>
    <w:rsid w:val="0046260D"/>
    <w:rsid w:val="0046301A"/>
    <w:rsid w:val="00464931"/>
    <w:rsid w:val="00467F7B"/>
    <w:rsid w:val="004701BF"/>
    <w:rsid w:val="004737F9"/>
    <w:rsid w:val="0047577E"/>
    <w:rsid w:val="004828EF"/>
    <w:rsid w:val="0048386C"/>
    <w:rsid w:val="00483C21"/>
    <w:rsid w:val="004845EB"/>
    <w:rsid w:val="00486AA1"/>
    <w:rsid w:val="0049294E"/>
    <w:rsid w:val="00496AE7"/>
    <w:rsid w:val="00496D86"/>
    <w:rsid w:val="00497B98"/>
    <w:rsid w:val="004B19E5"/>
    <w:rsid w:val="004B2160"/>
    <w:rsid w:val="004B3ED1"/>
    <w:rsid w:val="004B4535"/>
    <w:rsid w:val="004B5046"/>
    <w:rsid w:val="004B780F"/>
    <w:rsid w:val="004C0F8B"/>
    <w:rsid w:val="004C29DE"/>
    <w:rsid w:val="004C696A"/>
    <w:rsid w:val="004C7D1F"/>
    <w:rsid w:val="004D2071"/>
    <w:rsid w:val="004D2E2B"/>
    <w:rsid w:val="004D3885"/>
    <w:rsid w:val="004D710B"/>
    <w:rsid w:val="004D7D32"/>
    <w:rsid w:val="004E2B40"/>
    <w:rsid w:val="004E3355"/>
    <w:rsid w:val="004E3EEF"/>
    <w:rsid w:val="004E443F"/>
    <w:rsid w:val="004E4E16"/>
    <w:rsid w:val="004E6076"/>
    <w:rsid w:val="004E6A0B"/>
    <w:rsid w:val="004E6FA3"/>
    <w:rsid w:val="004F1E74"/>
    <w:rsid w:val="004F239A"/>
    <w:rsid w:val="004F5C86"/>
    <w:rsid w:val="005003FF"/>
    <w:rsid w:val="00500477"/>
    <w:rsid w:val="00500F07"/>
    <w:rsid w:val="00500F79"/>
    <w:rsid w:val="00501F1A"/>
    <w:rsid w:val="00512BC3"/>
    <w:rsid w:val="00512C71"/>
    <w:rsid w:val="00515DF9"/>
    <w:rsid w:val="00517559"/>
    <w:rsid w:val="00521724"/>
    <w:rsid w:val="005236BE"/>
    <w:rsid w:val="0052461E"/>
    <w:rsid w:val="00527C03"/>
    <w:rsid w:val="00530687"/>
    <w:rsid w:val="0053081C"/>
    <w:rsid w:val="00532603"/>
    <w:rsid w:val="00534ADD"/>
    <w:rsid w:val="00545AEA"/>
    <w:rsid w:val="00547AFD"/>
    <w:rsid w:val="005509CD"/>
    <w:rsid w:val="00550A8B"/>
    <w:rsid w:val="00551FF6"/>
    <w:rsid w:val="00553669"/>
    <w:rsid w:val="005614D9"/>
    <w:rsid w:val="005621DB"/>
    <w:rsid w:val="0056313D"/>
    <w:rsid w:val="0056437D"/>
    <w:rsid w:val="0056467D"/>
    <w:rsid w:val="00565590"/>
    <w:rsid w:val="00566BD5"/>
    <w:rsid w:val="0056750B"/>
    <w:rsid w:val="00567582"/>
    <w:rsid w:val="00572856"/>
    <w:rsid w:val="00573AEA"/>
    <w:rsid w:val="00573DC1"/>
    <w:rsid w:val="00574702"/>
    <w:rsid w:val="00574CEF"/>
    <w:rsid w:val="0057638C"/>
    <w:rsid w:val="0057661F"/>
    <w:rsid w:val="0057798C"/>
    <w:rsid w:val="00580083"/>
    <w:rsid w:val="005823AF"/>
    <w:rsid w:val="005825C6"/>
    <w:rsid w:val="00587913"/>
    <w:rsid w:val="00590770"/>
    <w:rsid w:val="00590CC8"/>
    <w:rsid w:val="00590F66"/>
    <w:rsid w:val="005931DF"/>
    <w:rsid w:val="00595318"/>
    <w:rsid w:val="00595C9F"/>
    <w:rsid w:val="00595E12"/>
    <w:rsid w:val="005A1B22"/>
    <w:rsid w:val="005A25EE"/>
    <w:rsid w:val="005A298E"/>
    <w:rsid w:val="005A46F8"/>
    <w:rsid w:val="005B06C7"/>
    <w:rsid w:val="005B1755"/>
    <w:rsid w:val="005B232B"/>
    <w:rsid w:val="005B3649"/>
    <w:rsid w:val="005B506D"/>
    <w:rsid w:val="005C0A9A"/>
    <w:rsid w:val="005C41E7"/>
    <w:rsid w:val="005D1C8C"/>
    <w:rsid w:val="005D3714"/>
    <w:rsid w:val="005E00D0"/>
    <w:rsid w:val="005E2073"/>
    <w:rsid w:val="005E3C6C"/>
    <w:rsid w:val="005E6538"/>
    <w:rsid w:val="005E6603"/>
    <w:rsid w:val="005E6D93"/>
    <w:rsid w:val="005F2650"/>
    <w:rsid w:val="005F2B44"/>
    <w:rsid w:val="005F4B7C"/>
    <w:rsid w:val="005F4D12"/>
    <w:rsid w:val="005F5951"/>
    <w:rsid w:val="005F7311"/>
    <w:rsid w:val="00601D41"/>
    <w:rsid w:val="00602923"/>
    <w:rsid w:val="00603506"/>
    <w:rsid w:val="0060673E"/>
    <w:rsid w:val="006072FA"/>
    <w:rsid w:val="00607929"/>
    <w:rsid w:val="00607D5D"/>
    <w:rsid w:val="006103FA"/>
    <w:rsid w:val="0061787B"/>
    <w:rsid w:val="00620D74"/>
    <w:rsid w:val="00621989"/>
    <w:rsid w:val="00624F1F"/>
    <w:rsid w:val="00627253"/>
    <w:rsid w:val="006301D2"/>
    <w:rsid w:val="00636E96"/>
    <w:rsid w:val="00637855"/>
    <w:rsid w:val="006378B9"/>
    <w:rsid w:val="00640146"/>
    <w:rsid w:val="006408D0"/>
    <w:rsid w:val="006410DD"/>
    <w:rsid w:val="00643792"/>
    <w:rsid w:val="00644633"/>
    <w:rsid w:val="00644F5B"/>
    <w:rsid w:val="0064642A"/>
    <w:rsid w:val="00646AF4"/>
    <w:rsid w:val="00650985"/>
    <w:rsid w:val="006537D0"/>
    <w:rsid w:val="00653BFD"/>
    <w:rsid w:val="006562A2"/>
    <w:rsid w:val="00656E6C"/>
    <w:rsid w:val="00656F14"/>
    <w:rsid w:val="006578F0"/>
    <w:rsid w:val="00660FBC"/>
    <w:rsid w:val="006629E8"/>
    <w:rsid w:val="0066473B"/>
    <w:rsid w:val="006717B8"/>
    <w:rsid w:val="006719E4"/>
    <w:rsid w:val="00671D34"/>
    <w:rsid w:val="0067246C"/>
    <w:rsid w:val="0067478F"/>
    <w:rsid w:val="006774BE"/>
    <w:rsid w:val="00681588"/>
    <w:rsid w:val="006818CC"/>
    <w:rsid w:val="0068394A"/>
    <w:rsid w:val="0068469F"/>
    <w:rsid w:val="00684809"/>
    <w:rsid w:val="00685098"/>
    <w:rsid w:val="00686B3C"/>
    <w:rsid w:val="00687A13"/>
    <w:rsid w:val="00687BEA"/>
    <w:rsid w:val="00693EE6"/>
    <w:rsid w:val="0069506A"/>
    <w:rsid w:val="006953EB"/>
    <w:rsid w:val="00695DCF"/>
    <w:rsid w:val="00696858"/>
    <w:rsid w:val="0069695A"/>
    <w:rsid w:val="00697A82"/>
    <w:rsid w:val="006B0833"/>
    <w:rsid w:val="006B40D7"/>
    <w:rsid w:val="006B53B8"/>
    <w:rsid w:val="006B5586"/>
    <w:rsid w:val="006B5C43"/>
    <w:rsid w:val="006B5DF3"/>
    <w:rsid w:val="006B6B38"/>
    <w:rsid w:val="006B7EDA"/>
    <w:rsid w:val="006C01D9"/>
    <w:rsid w:val="006C023B"/>
    <w:rsid w:val="006C266D"/>
    <w:rsid w:val="006C2C94"/>
    <w:rsid w:val="006C2E91"/>
    <w:rsid w:val="006C4055"/>
    <w:rsid w:val="006C4831"/>
    <w:rsid w:val="006C57EF"/>
    <w:rsid w:val="006C62F4"/>
    <w:rsid w:val="006D298B"/>
    <w:rsid w:val="006D3332"/>
    <w:rsid w:val="006D37E6"/>
    <w:rsid w:val="006D3A13"/>
    <w:rsid w:val="006D4434"/>
    <w:rsid w:val="006D556D"/>
    <w:rsid w:val="006E0709"/>
    <w:rsid w:val="006E1C0E"/>
    <w:rsid w:val="006E25CE"/>
    <w:rsid w:val="006E3464"/>
    <w:rsid w:val="006E452F"/>
    <w:rsid w:val="006F3893"/>
    <w:rsid w:val="006F51D5"/>
    <w:rsid w:val="006F5F6F"/>
    <w:rsid w:val="00704BDB"/>
    <w:rsid w:val="0071016F"/>
    <w:rsid w:val="007110D4"/>
    <w:rsid w:val="007120ED"/>
    <w:rsid w:val="00716442"/>
    <w:rsid w:val="00716DE2"/>
    <w:rsid w:val="0071779F"/>
    <w:rsid w:val="00717FB6"/>
    <w:rsid w:val="00721543"/>
    <w:rsid w:val="00723F45"/>
    <w:rsid w:val="007244ED"/>
    <w:rsid w:val="00724940"/>
    <w:rsid w:val="00724B66"/>
    <w:rsid w:val="00724D4A"/>
    <w:rsid w:val="0072563C"/>
    <w:rsid w:val="007257E6"/>
    <w:rsid w:val="00732C78"/>
    <w:rsid w:val="00736C2F"/>
    <w:rsid w:val="007414CC"/>
    <w:rsid w:val="00742A70"/>
    <w:rsid w:val="00743F9C"/>
    <w:rsid w:val="007445E1"/>
    <w:rsid w:val="007468BB"/>
    <w:rsid w:val="00747474"/>
    <w:rsid w:val="00750EF2"/>
    <w:rsid w:val="00752252"/>
    <w:rsid w:val="00753259"/>
    <w:rsid w:val="0075344C"/>
    <w:rsid w:val="007542A4"/>
    <w:rsid w:val="00754317"/>
    <w:rsid w:val="007576C6"/>
    <w:rsid w:val="00757752"/>
    <w:rsid w:val="00757E52"/>
    <w:rsid w:val="007628BC"/>
    <w:rsid w:val="00762A55"/>
    <w:rsid w:val="007640AA"/>
    <w:rsid w:val="00764C36"/>
    <w:rsid w:val="0076535A"/>
    <w:rsid w:val="00766DD1"/>
    <w:rsid w:val="007717FC"/>
    <w:rsid w:val="007749DC"/>
    <w:rsid w:val="00775649"/>
    <w:rsid w:val="00776885"/>
    <w:rsid w:val="007825A2"/>
    <w:rsid w:val="00783D6C"/>
    <w:rsid w:val="00785288"/>
    <w:rsid w:val="0078591A"/>
    <w:rsid w:val="00787CBA"/>
    <w:rsid w:val="0079159A"/>
    <w:rsid w:val="0079587D"/>
    <w:rsid w:val="00795E57"/>
    <w:rsid w:val="007A23F5"/>
    <w:rsid w:val="007A28A8"/>
    <w:rsid w:val="007A3017"/>
    <w:rsid w:val="007A4009"/>
    <w:rsid w:val="007A5F2E"/>
    <w:rsid w:val="007B23D9"/>
    <w:rsid w:val="007B2F2A"/>
    <w:rsid w:val="007B35F4"/>
    <w:rsid w:val="007B53D9"/>
    <w:rsid w:val="007B5872"/>
    <w:rsid w:val="007B7186"/>
    <w:rsid w:val="007B746B"/>
    <w:rsid w:val="007C37A5"/>
    <w:rsid w:val="007C4BAA"/>
    <w:rsid w:val="007C7DD2"/>
    <w:rsid w:val="007D0853"/>
    <w:rsid w:val="007D09CD"/>
    <w:rsid w:val="007D1E50"/>
    <w:rsid w:val="007D3AF7"/>
    <w:rsid w:val="007D53AB"/>
    <w:rsid w:val="007D7551"/>
    <w:rsid w:val="007E266C"/>
    <w:rsid w:val="007E3F67"/>
    <w:rsid w:val="007E4D18"/>
    <w:rsid w:val="007E600E"/>
    <w:rsid w:val="007F0818"/>
    <w:rsid w:val="007F3F01"/>
    <w:rsid w:val="007F478E"/>
    <w:rsid w:val="007F5857"/>
    <w:rsid w:val="00802BB9"/>
    <w:rsid w:val="0080794F"/>
    <w:rsid w:val="00807FCD"/>
    <w:rsid w:val="0081036F"/>
    <w:rsid w:val="008104FB"/>
    <w:rsid w:val="00810893"/>
    <w:rsid w:val="00813989"/>
    <w:rsid w:val="00813F9F"/>
    <w:rsid w:val="008140B6"/>
    <w:rsid w:val="0081508B"/>
    <w:rsid w:val="00815124"/>
    <w:rsid w:val="00815FC1"/>
    <w:rsid w:val="00816C0B"/>
    <w:rsid w:val="00823779"/>
    <w:rsid w:val="00823BBF"/>
    <w:rsid w:val="00824038"/>
    <w:rsid w:val="00825996"/>
    <w:rsid w:val="00825EEA"/>
    <w:rsid w:val="00826DF1"/>
    <w:rsid w:val="0083066C"/>
    <w:rsid w:val="00830C31"/>
    <w:rsid w:val="008349B0"/>
    <w:rsid w:val="00834F50"/>
    <w:rsid w:val="008361B8"/>
    <w:rsid w:val="00836D55"/>
    <w:rsid w:val="008406C8"/>
    <w:rsid w:val="0084178D"/>
    <w:rsid w:val="00844F5A"/>
    <w:rsid w:val="008470E1"/>
    <w:rsid w:val="008507B1"/>
    <w:rsid w:val="008542BA"/>
    <w:rsid w:val="008545DE"/>
    <w:rsid w:val="00861294"/>
    <w:rsid w:val="0086347D"/>
    <w:rsid w:val="00864F43"/>
    <w:rsid w:val="00865072"/>
    <w:rsid w:val="008672BB"/>
    <w:rsid w:val="00867524"/>
    <w:rsid w:val="0087366F"/>
    <w:rsid w:val="00873716"/>
    <w:rsid w:val="008749EC"/>
    <w:rsid w:val="00876A2F"/>
    <w:rsid w:val="00876D37"/>
    <w:rsid w:val="00880C04"/>
    <w:rsid w:val="008826FA"/>
    <w:rsid w:val="00890923"/>
    <w:rsid w:val="00891988"/>
    <w:rsid w:val="00892659"/>
    <w:rsid w:val="00892940"/>
    <w:rsid w:val="0089356E"/>
    <w:rsid w:val="008A1A0D"/>
    <w:rsid w:val="008A2937"/>
    <w:rsid w:val="008A31E6"/>
    <w:rsid w:val="008A3C56"/>
    <w:rsid w:val="008A429A"/>
    <w:rsid w:val="008B23D2"/>
    <w:rsid w:val="008B52AB"/>
    <w:rsid w:val="008B6702"/>
    <w:rsid w:val="008B7D33"/>
    <w:rsid w:val="008C1126"/>
    <w:rsid w:val="008C3067"/>
    <w:rsid w:val="008C48C5"/>
    <w:rsid w:val="008C54E7"/>
    <w:rsid w:val="008C65F4"/>
    <w:rsid w:val="008C7580"/>
    <w:rsid w:val="008D3F16"/>
    <w:rsid w:val="008D41A7"/>
    <w:rsid w:val="008D63A7"/>
    <w:rsid w:val="008E011A"/>
    <w:rsid w:val="008E22FA"/>
    <w:rsid w:val="008E348A"/>
    <w:rsid w:val="008E44E9"/>
    <w:rsid w:val="008E53D8"/>
    <w:rsid w:val="008E58CD"/>
    <w:rsid w:val="008F010D"/>
    <w:rsid w:val="008F1C71"/>
    <w:rsid w:val="008F31CF"/>
    <w:rsid w:val="008F474C"/>
    <w:rsid w:val="008F51F9"/>
    <w:rsid w:val="008F56BA"/>
    <w:rsid w:val="009052AF"/>
    <w:rsid w:val="00905C00"/>
    <w:rsid w:val="00906DCE"/>
    <w:rsid w:val="0090753D"/>
    <w:rsid w:val="00910569"/>
    <w:rsid w:val="0091079F"/>
    <w:rsid w:val="00910A27"/>
    <w:rsid w:val="009114D7"/>
    <w:rsid w:val="00912557"/>
    <w:rsid w:val="00914DB0"/>
    <w:rsid w:val="00915599"/>
    <w:rsid w:val="00915C14"/>
    <w:rsid w:val="009203FB"/>
    <w:rsid w:val="009207A1"/>
    <w:rsid w:val="00924396"/>
    <w:rsid w:val="0092557F"/>
    <w:rsid w:val="0092654F"/>
    <w:rsid w:val="0093216A"/>
    <w:rsid w:val="00940364"/>
    <w:rsid w:val="00940E7C"/>
    <w:rsid w:val="0094138F"/>
    <w:rsid w:val="0094177B"/>
    <w:rsid w:val="00941B1A"/>
    <w:rsid w:val="00945821"/>
    <w:rsid w:val="009477A7"/>
    <w:rsid w:val="00947A51"/>
    <w:rsid w:val="00952D14"/>
    <w:rsid w:val="0095545D"/>
    <w:rsid w:val="00957CB8"/>
    <w:rsid w:val="00960217"/>
    <w:rsid w:val="00960859"/>
    <w:rsid w:val="00963AFB"/>
    <w:rsid w:val="00963B3A"/>
    <w:rsid w:val="009642AD"/>
    <w:rsid w:val="0096561C"/>
    <w:rsid w:val="00966511"/>
    <w:rsid w:val="00966682"/>
    <w:rsid w:val="00967469"/>
    <w:rsid w:val="009677FE"/>
    <w:rsid w:val="00967F03"/>
    <w:rsid w:val="009707B5"/>
    <w:rsid w:val="0097154B"/>
    <w:rsid w:val="009720C6"/>
    <w:rsid w:val="009745EE"/>
    <w:rsid w:val="00975BB6"/>
    <w:rsid w:val="00976DE2"/>
    <w:rsid w:val="00977B8B"/>
    <w:rsid w:val="00985D58"/>
    <w:rsid w:val="00987A65"/>
    <w:rsid w:val="00994AAA"/>
    <w:rsid w:val="009A0C09"/>
    <w:rsid w:val="009A247A"/>
    <w:rsid w:val="009A2EB3"/>
    <w:rsid w:val="009B1690"/>
    <w:rsid w:val="009B24EC"/>
    <w:rsid w:val="009B3940"/>
    <w:rsid w:val="009B61B9"/>
    <w:rsid w:val="009C05CD"/>
    <w:rsid w:val="009C0B4C"/>
    <w:rsid w:val="009C0F41"/>
    <w:rsid w:val="009C3969"/>
    <w:rsid w:val="009C3C5F"/>
    <w:rsid w:val="009C5411"/>
    <w:rsid w:val="009C7EC3"/>
    <w:rsid w:val="009D0112"/>
    <w:rsid w:val="009D246A"/>
    <w:rsid w:val="009D3DDA"/>
    <w:rsid w:val="009D3E3E"/>
    <w:rsid w:val="009E23C6"/>
    <w:rsid w:val="009E2F07"/>
    <w:rsid w:val="009E394E"/>
    <w:rsid w:val="009E683D"/>
    <w:rsid w:val="009E6AF5"/>
    <w:rsid w:val="009F153E"/>
    <w:rsid w:val="009F372A"/>
    <w:rsid w:val="009F57F1"/>
    <w:rsid w:val="00A0081C"/>
    <w:rsid w:val="00A00E43"/>
    <w:rsid w:val="00A02366"/>
    <w:rsid w:val="00A04C1F"/>
    <w:rsid w:val="00A1249B"/>
    <w:rsid w:val="00A12697"/>
    <w:rsid w:val="00A13D56"/>
    <w:rsid w:val="00A13F8C"/>
    <w:rsid w:val="00A144F2"/>
    <w:rsid w:val="00A14797"/>
    <w:rsid w:val="00A14BBF"/>
    <w:rsid w:val="00A17F57"/>
    <w:rsid w:val="00A201CA"/>
    <w:rsid w:val="00A2137E"/>
    <w:rsid w:val="00A21FA5"/>
    <w:rsid w:val="00A24DF1"/>
    <w:rsid w:val="00A24F26"/>
    <w:rsid w:val="00A2502B"/>
    <w:rsid w:val="00A263EB"/>
    <w:rsid w:val="00A3016D"/>
    <w:rsid w:val="00A31622"/>
    <w:rsid w:val="00A325ED"/>
    <w:rsid w:val="00A359CD"/>
    <w:rsid w:val="00A40CDA"/>
    <w:rsid w:val="00A444E5"/>
    <w:rsid w:val="00A4498C"/>
    <w:rsid w:val="00A4632D"/>
    <w:rsid w:val="00A50422"/>
    <w:rsid w:val="00A508F7"/>
    <w:rsid w:val="00A5185C"/>
    <w:rsid w:val="00A54123"/>
    <w:rsid w:val="00A54467"/>
    <w:rsid w:val="00A60B3A"/>
    <w:rsid w:val="00A648AF"/>
    <w:rsid w:val="00A70042"/>
    <w:rsid w:val="00A7202F"/>
    <w:rsid w:val="00A76D36"/>
    <w:rsid w:val="00A77F06"/>
    <w:rsid w:val="00A81008"/>
    <w:rsid w:val="00A81746"/>
    <w:rsid w:val="00A81A3A"/>
    <w:rsid w:val="00A81F65"/>
    <w:rsid w:val="00A826B6"/>
    <w:rsid w:val="00A86131"/>
    <w:rsid w:val="00A867C8"/>
    <w:rsid w:val="00A87E16"/>
    <w:rsid w:val="00A922EF"/>
    <w:rsid w:val="00A93821"/>
    <w:rsid w:val="00A94C58"/>
    <w:rsid w:val="00A95478"/>
    <w:rsid w:val="00A9606D"/>
    <w:rsid w:val="00AA0A94"/>
    <w:rsid w:val="00AA19B6"/>
    <w:rsid w:val="00AA2445"/>
    <w:rsid w:val="00AA3FA3"/>
    <w:rsid w:val="00AA50EB"/>
    <w:rsid w:val="00AB0C44"/>
    <w:rsid w:val="00AB1425"/>
    <w:rsid w:val="00AB18E9"/>
    <w:rsid w:val="00AB1DA7"/>
    <w:rsid w:val="00AB28B9"/>
    <w:rsid w:val="00AC0808"/>
    <w:rsid w:val="00AC1BF0"/>
    <w:rsid w:val="00AC3BA9"/>
    <w:rsid w:val="00AC5566"/>
    <w:rsid w:val="00AC683F"/>
    <w:rsid w:val="00AC6ABC"/>
    <w:rsid w:val="00AD1CBF"/>
    <w:rsid w:val="00AD796A"/>
    <w:rsid w:val="00AD7DCB"/>
    <w:rsid w:val="00AE1E85"/>
    <w:rsid w:val="00AE1F97"/>
    <w:rsid w:val="00AE25DA"/>
    <w:rsid w:val="00AE34EF"/>
    <w:rsid w:val="00AE3F3C"/>
    <w:rsid w:val="00AE78A1"/>
    <w:rsid w:val="00AF301F"/>
    <w:rsid w:val="00AF48A7"/>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EC8"/>
    <w:rsid w:val="00B17B0D"/>
    <w:rsid w:val="00B20B3B"/>
    <w:rsid w:val="00B21399"/>
    <w:rsid w:val="00B230C9"/>
    <w:rsid w:val="00B232A5"/>
    <w:rsid w:val="00B25CB9"/>
    <w:rsid w:val="00B27CC6"/>
    <w:rsid w:val="00B32939"/>
    <w:rsid w:val="00B349F7"/>
    <w:rsid w:val="00B40C3E"/>
    <w:rsid w:val="00B41D43"/>
    <w:rsid w:val="00B43F89"/>
    <w:rsid w:val="00B44577"/>
    <w:rsid w:val="00B44B7F"/>
    <w:rsid w:val="00B45B79"/>
    <w:rsid w:val="00B4644B"/>
    <w:rsid w:val="00B46E8A"/>
    <w:rsid w:val="00B50001"/>
    <w:rsid w:val="00B51505"/>
    <w:rsid w:val="00B5324F"/>
    <w:rsid w:val="00B57811"/>
    <w:rsid w:val="00B61161"/>
    <w:rsid w:val="00B62088"/>
    <w:rsid w:val="00B65231"/>
    <w:rsid w:val="00B65F58"/>
    <w:rsid w:val="00B66236"/>
    <w:rsid w:val="00B67131"/>
    <w:rsid w:val="00B723F7"/>
    <w:rsid w:val="00B73F87"/>
    <w:rsid w:val="00B7439D"/>
    <w:rsid w:val="00B816DB"/>
    <w:rsid w:val="00B833A3"/>
    <w:rsid w:val="00B8468D"/>
    <w:rsid w:val="00B85B35"/>
    <w:rsid w:val="00B8633E"/>
    <w:rsid w:val="00B86CCC"/>
    <w:rsid w:val="00B87B5F"/>
    <w:rsid w:val="00B87CFB"/>
    <w:rsid w:val="00B90347"/>
    <w:rsid w:val="00B91637"/>
    <w:rsid w:val="00B94EB6"/>
    <w:rsid w:val="00B96598"/>
    <w:rsid w:val="00B97629"/>
    <w:rsid w:val="00B97FFE"/>
    <w:rsid w:val="00BA0C64"/>
    <w:rsid w:val="00BA25A5"/>
    <w:rsid w:val="00BA5622"/>
    <w:rsid w:val="00BA690A"/>
    <w:rsid w:val="00BA7DC8"/>
    <w:rsid w:val="00BB1EAD"/>
    <w:rsid w:val="00BB7F96"/>
    <w:rsid w:val="00BC0863"/>
    <w:rsid w:val="00BC243B"/>
    <w:rsid w:val="00BC32D9"/>
    <w:rsid w:val="00BC4556"/>
    <w:rsid w:val="00BC52CE"/>
    <w:rsid w:val="00BD19A5"/>
    <w:rsid w:val="00BD46DD"/>
    <w:rsid w:val="00BD5E9B"/>
    <w:rsid w:val="00BD6A8C"/>
    <w:rsid w:val="00BD7110"/>
    <w:rsid w:val="00BD7AE3"/>
    <w:rsid w:val="00BE0F56"/>
    <w:rsid w:val="00BE1197"/>
    <w:rsid w:val="00BE14A6"/>
    <w:rsid w:val="00BE74D5"/>
    <w:rsid w:val="00BF1A15"/>
    <w:rsid w:val="00BF6579"/>
    <w:rsid w:val="00C01B39"/>
    <w:rsid w:val="00C02A6E"/>
    <w:rsid w:val="00C03010"/>
    <w:rsid w:val="00C03C18"/>
    <w:rsid w:val="00C04985"/>
    <w:rsid w:val="00C04D2F"/>
    <w:rsid w:val="00C101A5"/>
    <w:rsid w:val="00C116CC"/>
    <w:rsid w:val="00C1255E"/>
    <w:rsid w:val="00C132BA"/>
    <w:rsid w:val="00C13B4D"/>
    <w:rsid w:val="00C16A52"/>
    <w:rsid w:val="00C213E5"/>
    <w:rsid w:val="00C219E9"/>
    <w:rsid w:val="00C22E38"/>
    <w:rsid w:val="00C26117"/>
    <w:rsid w:val="00C2647C"/>
    <w:rsid w:val="00C26C82"/>
    <w:rsid w:val="00C27225"/>
    <w:rsid w:val="00C2756E"/>
    <w:rsid w:val="00C35023"/>
    <w:rsid w:val="00C35D61"/>
    <w:rsid w:val="00C45AC8"/>
    <w:rsid w:val="00C47117"/>
    <w:rsid w:val="00C474AF"/>
    <w:rsid w:val="00C47DD4"/>
    <w:rsid w:val="00C5173F"/>
    <w:rsid w:val="00C51EFD"/>
    <w:rsid w:val="00C51F4E"/>
    <w:rsid w:val="00C51F60"/>
    <w:rsid w:val="00C54A83"/>
    <w:rsid w:val="00C562BE"/>
    <w:rsid w:val="00C62210"/>
    <w:rsid w:val="00C622A3"/>
    <w:rsid w:val="00C65A9A"/>
    <w:rsid w:val="00C66694"/>
    <w:rsid w:val="00C67C69"/>
    <w:rsid w:val="00C73293"/>
    <w:rsid w:val="00C737C3"/>
    <w:rsid w:val="00C73B7B"/>
    <w:rsid w:val="00C746E1"/>
    <w:rsid w:val="00C75993"/>
    <w:rsid w:val="00C77E7A"/>
    <w:rsid w:val="00C80964"/>
    <w:rsid w:val="00C81519"/>
    <w:rsid w:val="00C818C7"/>
    <w:rsid w:val="00C81D37"/>
    <w:rsid w:val="00C837D7"/>
    <w:rsid w:val="00C9024B"/>
    <w:rsid w:val="00C92D6F"/>
    <w:rsid w:val="00C9322F"/>
    <w:rsid w:val="00C9337A"/>
    <w:rsid w:val="00C93E2D"/>
    <w:rsid w:val="00C96332"/>
    <w:rsid w:val="00C9644C"/>
    <w:rsid w:val="00CA0444"/>
    <w:rsid w:val="00CA3C02"/>
    <w:rsid w:val="00CA586E"/>
    <w:rsid w:val="00CA70CF"/>
    <w:rsid w:val="00CA76BE"/>
    <w:rsid w:val="00CB0FAA"/>
    <w:rsid w:val="00CB18FD"/>
    <w:rsid w:val="00CB1E49"/>
    <w:rsid w:val="00CB28D1"/>
    <w:rsid w:val="00CB3686"/>
    <w:rsid w:val="00CB37B4"/>
    <w:rsid w:val="00CB518E"/>
    <w:rsid w:val="00CB6972"/>
    <w:rsid w:val="00CC4696"/>
    <w:rsid w:val="00CC7D65"/>
    <w:rsid w:val="00CD11B2"/>
    <w:rsid w:val="00CD44C9"/>
    <w:rsid w:val="00CD6DEE"/>
    <w:rsid w:val="00CE0E50"/>
    <w:rsid w:val="00CE5E26"/>
    <w:rsid w:val="00CE6CA2"/>
    <w:rsid w:val="00CF1334"/>
    <w:rsid w:val="00CF16C8"/>
    <w:rsid w:val="00CF29B8"/>
    <w:rsid w:val="00CF2E31"/>
    <w:rsid w:val="00CF3697"/>
    <w:rsid w:val="00CF418C"/>
    <w:rsid w:val="00CF5275"/>
    <w:rsid w:val="00CF5397"/>
    <w:rsid w:val="00CF565D"/>
    <w:rsid w:val="00CF5BCA"/>
    <w:rsid w:val="00CF5EBD"/>
    <w:rsid w:val="00CF6F44"/>
    <w:rsid w:val="00D03D73"/>
    <w:rsid w:val="00D074B5"/>
    <w:rsid w:val="00D149CA"/>
    <w:rsid w:val="00D1698D"/>
    <w:rsid w:val="00D1767A"/>
    <w:rsid w:val="00D17D95"/>
    <w:rsid w:val="00D2183B"/>
    <w:rsid w:val="00D227D7"/>
    <w:rsid w:val="00D23478"/>
    <w:rsid w:val="00D23EF7"/>
    <w:rsid w:val="00D27408"/>
    <w:rsid w:val="00D32865"/>
    <w:rsid w:val="00D341ED"/>
    <w:rsid w:val="00D34551"/>
    <w:rsid w:val="00D3501D"/>
    <w:rsid w:val="00D353AC"/>
    <w:rsid w:val="00D356D2"/>
    <w:rsid w:val="00D369EF"/>
    <w:rsid w:val="00D37E25"/>
    <w:rsid w:val="00D4114F"/>
    <w:rsid w:val="00D419C6"/>
    <w:rsid w:val="00D42900"/>
    <w:rsid w:val="00D44CBB"/>
    <w:rsid w:val="00D47642"/>
    <w:rsid w:val="00D5166E"/>
    <w:rsid w:val="00D52A8A"/>
    <w:rsid w:val="00D54210"/>
    <w:rsid w:val="00D60A4A"/>
    <w:rsid w:val="00D61472"/>
    <w:rsid w:val="00D62F67"/>
    <w:rsid w:val="00D67FDD"/>
    <w:rsid w:val="00D71536"/>
    <w:rsid w:val="00D71C1D"/>
    <w:rsid w:val="00D72BA5"/>
    <w:rsid w:val="00D738D0"/>
    <w:rsid w:val="00D7400E"/>
    <w:rsid w:val="00D7508B"/>
    <w:rsid w:val="00D7636C"/>
    <w:rsid w:val="00D77159"/>
    <w:rsid w:val="00D8000D"/>
    <w:rsid w:val="00D809D2"/>
    <w:rsid w:val="00D80A29"/>
    <w:rsid w:val="00D81F27"/>
    <w:rsid w:val="00D825D9"/>
    <w:rsid w:val="00D8374B"/>
    <w:rsid w:val="00D83D49"/>
    <w:rsid w:val="00D86C6C"/>
    <w:rsid w:val="00D925FA"/>
    <w:rsid w:val="00D942C3"/>
    <w:rsid w:val="00D95B87"/>
    <w:rsid w:val="00DA0390"/>
    <w:rsid w:val="00DA1F84"/>
    <w:rsid w:val="00DA2BB5"/>
    <w:rsid w:val="00DA5871"/>
    <w:rsid w:val="00DB075A"/>
    <w:rsid w:val="00DB1E5F"/>
    <w:rsid w:val="00DB6591"/>
    <w:rsid w:val="00DB7887"/>
    <w:rsid w:val="00DB7F18"/>
    <w:rsid w:val="00DC00D1"/>
    <w:rsid w:val="00DC0E19"/>
    <w:rsid w:val="00DC179F"/>
    <w:rsid w:val="00DC5506"/>
    <w:rsid w:val="00DD22A2"/>
    <w:rsid w:val="00DD2CAA"/>
    <w:rsid w:val="00DD3314"/>
    <w:rsid w:val="00DD4128"/>
    <w:rsid w:val="00DD43D9"/>
    <w:rsid w:val="00DD4ACC"/>
    <w:rsid w:val="00DD6896"/>
    <w:rsid w:val="00DE1238"/>
    <w:rsid w:val="00DE12AF"/>
    <w:rsid w:val="00DE522E"/>
    <w:rsid w:val="00DE5409"/>
    <w:rsid w:val="00DE5FAA"/>
    <w:rsid w:val="00DE6306"/>
    <w:rsid w:val="00DE6B1D"/>
    <w:rsid w:val="00DF08ED"/>
    <w:rsid w:val="00DF2DF1"/>
    <w:rsid w:val="00DF4C6F"/>
    <w:rsid w:val="00E0021B"/>
    <w:rsid w:val="00E002CA"/>
    <w:rsid w:val="00E02868"/>
    <w:rsid w:val="00E12063"/>
    <w:rsid w:val="00E1568A"/>
    <w:rsid w:val="00E16229"/>
    <w:rsid w:val="00E17EE9"/>
    <w:rsid w:val="00E22CEC"/>
    <w:rsid w:val="00E248CD"/>
    <w:rsid w:val="00E250A1"/>
    <w:rsid w:val="00E26218"/>
    <w:rsid w:val="00E303B4"/>
    <w:rsid w:val="00E34030"/>
    <w:rsid w:val="00E3421A"/>
    <w:rsid w:val="00E343F8"/>
    <w:rsid w:val="00E34E33"/>
    <w:rsid w:val="00E40137"/>
    <w:rsid w:val="00E425C2"/>
    <w:rsid w:val="00E42B30"/>
    <w:rsid w:val="00E42C36"/>
    <w:rsid w:val="00E42FB0"/>
    <w:rsid w:val="00E45554"/>
    <w:rsid w:val="00E46B7C"/>
    <w:rsid w:val="00E46D27"/>
    <w:rsid w:val="00E47305"/>
    <w:rsid w:val="00E4798C"/>
    <w:rsid w:val="00E52290"/>
    <w:rsid w:val="00E54CF1"/>
    <w:rsid w:val="00E56809"/>
    <w:rsid w:val="00E57832"/>
    <w:rsid w:val="00E60E06"/>
    <w:rsid w:val="00E61854"/>
    <w:rsid w:val="00E620D0"/>
    <w:rsid w:val="00E6213C"/>
    <w:rsid w:val="00E64410"/>
    <w:rsid w:val="00E64DC1"/>
    <w:rsid w:val="00E650CE"/>
    <w:rsid w:val="00E66FB6"/>
    <w:rsid w:val="00E6707D"/>
    <w:rsid w:val="00E67B89"/>
    <w:rsid w:val="00E70C25"/>
    <w:rsid w:val="00E73877"/>
    <w:rsid w:val="00E73D55"/>
    <w:rsid w:val="00E7438D"/>
    <w:rsid w:val="00E76168"/>
    <w:rsid w:val="00E7640A"/>
    <w:rsid w:val="00E81C5F"/>
    <w:rsid w:val="00E8281E"/>
    <w:rsid w:val="00E85E1D"/>
    <w:rsid w:val="00E85F2C"/>
    <w:rsid w:val="00E87A17"/>
    <w:rsid w:val="00E90940"/>
    <w:rsid w:val="00E915C9"/>
    <w:rsid w:val="00E91B19"/>
    <w:rsid w:val="00E95AEC"/>
    <w:rsid w:val="00E96593"/>
    <w:rsid w:val="00E97617"/>
    <w:rsid w:val="00EA086C"/>
    <w:rsid w:val="00EA1607"/>
    <w:rsid w:val="00EA1EFC"/>
    <w:rsid w:val="00EA24ED"/>
    <w:rsid w:val="00EA2DF4"/>
    <w:rsid w:val="00EA5D86"/>
    <w:rsid w:val="00EB1FA8"/>
    <w:rsid w:val="00EB32FF"/>
    <w:rsid w:val="00EB3FFC"/>
    <w:rsid w:val="00EB674E"/>
    <w:rsid w:val="00EB7EC9"/>
    <w:rsid w:val="00EC1316"/>
    <w:rsid w:val="00EC29FA"/>
    <w:rsid w:val="00EC4D0F"/>
    <w:rsid w:val="00EC5715"/>
    <w:rsid w:val="00EC630D"/>
    <w:rsid w:val="00EC64C4"/>
    <w:rsid w:val="00EC733D"/>
    <w:rsid w:val="00EC7565"/>
    <w:rsid w:val="00EC7841"/>
    <w:rsid w:val="00ED22D2"/>
    <w:rsid w:val="00ED2E83"/>
    <w:rsid w:val="00ED5E12"/>
    <w:rsid w:val="00EE1CE5"/>
    <w:rsid w:val="00EE5828"/>
    <w:rsid w:val="00EE5C99"/>
    <w:rsid w:val="00EE5E0B"/>
    <w:rsid w:val="00EE6119"/>
    <w:rsid w:val="00EF0811"/>
    <w:rsid w:val="00EF2F25"/>
    <w:rsid w:val="00EF7E2A"/>
    <w:rsid w:val="00F0174F"/>
    <w:rsid w:val="00F02ECA"/>
    <w:rsid w:val="00F05078"/>
    <w:rsid w:val="00F10C99"/>
    <w:rsid w:val="00F12190"/>
    <w:rsid w:val="00F12829"/>
    <w:rsid w:val="00F12953"/>
    <w:rsid w:val="00F136B8"/>
    <w:rsid w:val="00F13F7D"/>
    <w:rsid w:val="00F141EA"/>
    <w:rsid w:val="00F22834"/>
    <w:rsid w:val="00F254DB"/>
    <w:rsid w:val="00F31A81"/>
    <w:rsid w:val="00F31FE2"/>
    <w:rsid w:val="00F32CE8"/>
    <w:rsid w:val="00F3418F"/>
    <w:rsid w:val="00F40D5C"/>
    <w:rsid w:val="00F4183B"/>
    <w:rsid w:val="00F4298D"/>
    <w:rsid w:val="00F44D26"/>
    <w:rsid w:val="00F44DEC"/>
    <w:rsid w:val="00F45023"/>
    <w:rsid w:val="00F45EF1"/>
    <w:rsid w:val="00F46D41"/>
    <w:rsid w:val="00F47060"/>
    <w:rsid w:val="00F52F75"/>
    <w:rsid w:val="00F55DBD"/>
    <w:rsid w:val="00F55E1B"/>
    <w:rsid w:val="00F56B5A"/>
    <w:rsid w:val="00F57BA3"/>
    <w:rsid w:val="00F60FD8"/>
    <w:rsid w:val="00F61AF0"/>
    <w:rsid w:val="00F61D26"/>
    <w:rsid w:val="00F62914"/>
    <w:rsid w:val="00F63539"/>
    <w:rsid w:val="00F6501B"/>
    <w:rsid w:val="00F65D41"/>
    <w:rsid w:val="00F70802"/>
    <w:rsid w:val="00F74628"/>
    <w:rsid w:val="00F75100"/>
    <w:rsid w:val="00F762CB"/>
    <w:rsid w:val="00F76D97"/>
    <w:rsid w:val="00F80592"/>
    <w:rsid w:val="00F805E5"/>
    <w:rsid w:val="00F82E86"/>
    <w:rsid w:val="00F83A89"/>
    <w:rsid w:val="00F8594B"/>
    <w:rsid w:val="00F866C5"/>
    <w:rsid w:val="00F8786F"/>
    <w:rsid w:val="00F901FD"/>
    <w:rsid w:val="00F90266"/>
    <w:rsid w:val="00F94B37"/>
    <w:rsid w:val="00F9531A"/>
    <w:rsid w:val="00F975C9"/>
    <w:rsid w:val="00FA0F27"/>
    <w:rsid w:val="00FA10E4"/>
    <w:rsid w:val="00FA26FF"/>
    <w:rsid w:val="00FA6F04"/>
    <w:rsid w:val="00FB0186"/>
    <w:rsid w:val="00FB08A5"/>
    <w:rsid w:val="00FB1416"/>
    <w:rsid w:val="00FB30D4"/>
    <w:rsid w:val="00FB4A2B"/>
    <w:rsid w:val="00FB6D6B"/>
    <w:rsid w:val="00FC03FA"/>
    <w:rsid w:val="00FC0AF6"/>
    <w:rsid w:val="00FC1469"/>
    <w:rsid w:val="00FC56CD"/>
    <w:rsid w:val="00FC57C3"/>
    <w:rsid w:val="00FD0B04"/>
    <w:rsid w:val="00FD5A73"/>
    <w:rsid w:val="00FD6AB7"/>
    <w:rsid w:val="00FD755E"/>
    <w:rsid w:val="00FE0E5C"/>
    <w:rsid w:val="00FE61A0"/>
    <w:rsid w:val="00FE6994"/>
    <w:rsid w:val="00FE6CD1"/>
    <w:rsid w:val="00FF00EB"/>
    <w:rsid w:val="00FF01A9"/>
    <w:rsid w:val="00FF1CC9"/>
    <w:rsid w:val="00FF26FD"/>
    <w:rsid w:val="00FF30DE"/>
    <w:rsid w:val="00FF3A12"/>
    <w:rsid w:val="00FF3AB4"/>
    <w:rsid w:val="00FF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ules>
    </o:shapelayout>
  </w:shapeDefaults>
  <w:decimalSymbol w:val="."/>
  <w:listSeparator w:val=","/>
  <w14:docId w14:val="631485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FD5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76580023">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47664097">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74482773">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524969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9659810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125233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25963720">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2701242">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3558670">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342008545">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488201848">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533339">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18577396">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www.cdc.gov/vaccines/vpd/pneumo/downloads/pneumo-vaccine-timing.pdf"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C919F-9005-42E6-9F4E-55401D42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1950</Words>
  <Characters>12825</Characters>
  <Application>Microsoft Office Word</Application>
  <DocSecurity>0</DocSecurity>
  <Lines>106</Lines>
  <Paragraphs>29</Paragraphs>
  <ScaleCrop>false</ScaleCrop>
  <Company/>
  <LinksUpToDate>false</LinksUpToDate>
  <CharactersWithSpaces>14746</CharactersWithSpaces>
  <SharedDoc>false</SharedDoc>
  <HLinks>
    <vt:vector size="42" baseType="variant">
      <vt:variant>
        <vt:i4>7143458</vt:i4>
      </vt:variant>
      <vt:variant>
        <vt:i4>36</vt:i4>
      </vt:variant>
      <vt:variant>
        <vt:i4>0</vt:i4>
      </vt:variant>
      <vt:variant>
        <vt:i4>5</vt:i4>
      </vt:variant>
      <vt:variant>
        <vt:lpwstr>https://www.cdc.gov/vaccines/vpd/pneumo/downloads/pneumo-vaccine-timing.pdf</vt:lpwstr>
      </vt:variant>
      <vt:variant>
        <vt:lpwstr/>
      </vt:variant>
      <vt:variant>
        <vt:i4>7012439</vt:i4>
      </vt:variant>
      <vt:variant>
        <vt:i4>33</vt:i4>
      </vt:variant>
      <vt:variant>
        <vt:i4>0</vt:i4>
      </vt:variant>
      <vt:variant>
        <vt:i4>5</vt:i4>
      </vt:variant>
      <vt:variant>
        <vt:lpwstr>https://vaww.prevention.va.gov/PREVENTION/CPS/Pneumococcal_Immunization.asp</vt:lpwstr>
      </vt:variant>
      <vt:variant>
        <vt:lpwstr/>
      </vt:variant>
      <vt:variant>
        <vt:i4>1572913</vt:i4>
      </vt:variant>
      <vt:variant>
        <vt:i4>26</vt:i4>
      </vt:variant>
      <vt:variant>
        <vt:i4>0</vt:i4>
      </vt:variant>
      <vt:variant>
        <vt:i4>5</vt:i4>
      </vt:variant>
      <vt:variant>
        <vt:lpwstr/>
      </vt:variant>
      <vt:variant>
        <vt:lpwstr>_Toc96588455</vt:lpwstr>
      </vt:variant>
      <vt:variant>
        <vt:i4>1638449</vt:i4>
      </vt:variant>
      <vt:variant>
        <vt:i4>20</vt:i4>
      </vt:variant>
      <vt:variant>
        <vt:i4>0</vt:i4>
      </vt:variant>
      <vt:variant>
        <vt:i4>5</vt:i4>
      </vt:variant>
      <vt:variant>
        <vt:lpwstr/>
      </vt:variant>
      <vt:variant>
        <vt:lpwstr>_Toc96588454</vt:lpwstr>
      </vt:variant>
      <vt:variant>
        <vt:i4>1966129</vt:i4>
      </vt:variant>
      <vt:variant>
        <vt:i4>14</vt:i4>
      </vt:variant>
      <vt:variant>
        <vt:i4>0</vt:i4>
      </vt:variant>
      <vt:variant>
        <vt:i4>5</vt:i4>
      </vt:variant>
      <vt:variant>
        <vt:lpwstr/>
      </vt:variant>
      <vt:variant>
        <vt:lpwstr>_Toc96588453</vt:lpwstr>
      </vt:variant>
      <vt:variant>
        <vt:i4>2031665</vt:i4>
      </vt:variant>
      <vt:variant>
        <vt:i4>8</vt:i4>
      </vt:variant>
      <vt:variant>
        <vt:i4>0</vt:i4>
      </vt:variant>
      <vt:variant>
        <vt:i4>5</vt:i4>
      </vt:variant>
      <vt:variant>
        <vt:lpwstr/>
      </vt:variant>
      <vt:variant>
        <vt:lpwstr>_Toc96588452</vt:lpwstr>
      </vt:variant>
      <vt:variant>
        <vt:i4>1835057</vt:i4>
      </vt:variant>
      <vt:variant>
        <vt:i4>2</vt:i4>
      </vt:variant>
      <vt:variant>
        <vt:i4>0</vt:i4>
      </vt:variant>
      <vt:variant>
        <vt:i4>5</vt:i4>
      </vt:variant>
      <vt:variant>
        <vt:lpwstr/>
      </vt:variant>
      <vt:variant>
        <vt:lpwstr>_Toc96588451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2022-05-16T13:35:00Z</dcterms:created>
  <dcterms:modified xsi:type="dcterms:W3CDTF">2022-05-16T13:35:00Z</dcterms:modified>
</cp:coreProperties>
</file>