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52BA" w14:textId="77777777" w:rsidR="00D72BA5" w:rsidRDefault="00D72BA5" w:rsidP="001A198F">
      <w:pPr>
        <w:pStyle w:val="NoSpacing"/>
      </w:pPr>
    </w:p>
    <w:p w14:paraId="01349998" w14:textId="1C8217FD" w:rsidR="00D72BA5" w:rsidRPr="001C2D62" w:rsidRDefault="009108A3">
      <w:pPr>
        <w:pStyle w:val="FooterFirst"/>
        <w:keepLines w:val="0"/>
        <w:tabs>
          <w:tab w:val="clear" w:pos="4320"/>
        </w:tabs>
        <w:rPr>
          <w:rFonts w:ascii="Arial" w:hAnsi="Arial"/>
          <w:lang w:val="en-US"/>
        </w:rPr>
      </w:pPr>
      <w:r w:rsidRPr="00F30ACF">
        <w:rPr>
          <w:noProof/>
          <w:lang w:eastAsia="zh-CN"/>
        </w:rPr>
        <w:drawing>
          <wp:inline distT="0" distB="0" distL="0" distR="0" wp14:anchorId="71BBD95C" wp14:editId="50C7CFF7">
            <wp:extent cx="3295650" cy="2047875"/>
            <wp:effectExtent l="0" t="0" r="0" b="0"/>
            <wp:docPr id="1" name="Picture 1"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59F4FE89" w14:textId="77777777" w:rsidR="00D72BA5" w:rsidRDefault="00D72BA5"/>
    <w:p w14:paraId="26D5AEF4" w14:textId="77777777" w:rsidR="00D72BA5" w:rsidRDefault="00D72BA5"/>
    <w:p w14:paraId="6EA59C22" w14:textId="77777777" w:rsidR="00D72BA5" w:rsidRDefault="00D72BA5"/>
    <w:p w14:paraId="6263A7DB" w14:textId="77777777" w:rsidR="00D72BA5" w:rsidRDefault="00D72BA5"/>
    <w:p w14:paraId="242B5ECB" w14:textId="77777777" w:rsidR="00D72BA5" w:rsidRDefault="007C7DD2" w:rsidP="00CF1334">
      <w:pPr>
        <w:jc w:val="center"/>
        <w:rPr>
          <w:rFonts w:ascii="Arial" w:hAnsi="Arial"/>
          <w:b/>
          <w:sz w:val="28"/>
        </w:rPr>
      </w:pPr>
      <w:r>
        <w:rPr>
          <w:rFonts w:ascii="Arial" w:hAnsi="Arial"/>
          <w:b/>
          <w:sz w:val="28"/>
        </w:rPr>
        <w:t>Update _2_0_</w:t>
      </w:r>
      <w:r w:rsidR="00A47DED">
        <w:rPr>
          <w:rFonts w:ascii="Arial" w:hAnsi="Arial"/>
          <w:b/>
          <w:sz w:val="28"/>
        </w:rPr>
        <w:t>27</w:t>
      </w:r>
      <w:r w:rsidR="00725FEF">
        <w:rPr>
          <w:rFonts w:ascii="Arial" w:hAnsi="Arial"/>
          <w:b/>
          <w:sz w:val="28"/>
        </w:rPr>
        <w:t>5</w:t>
      </w:r>
    </w:p>
    <w:p w14:paraId="2EE04A3E" w14:textId="77777777" w:rsidR="00D72BA5" w:rsidRDefault="00D72BA5">
      <w:pPr>
        <w:jc w:val="center"/>
        <w:rPr>
          <w:rFonts w:ascii="Arial" w:hAnsi="Arial"/>
          <w:b/>
        </w:rPr>
      </w:pPr>
    </w:p>
    <w:p w14:paraId="6D8D04B6" w14:textId="77777777" w:rsidR="00D72BA5" w:rsidRDefault="00D72BA5">
      <w:pPr>
        <w:jc w:val="center"/>
        <w:rPr>
          <w:rFonts w:ascii="Arial" w:hAnsi="Arial"/>
          <w:sz w:val="28"/>
        </w:rPr>
      </w:pPr>
    </w:p>
    <w:p w14:paraId="55FAB24D" w14:textId="77777777" w:rsidR="00D72BA5" w:rsidRDefault="00D72BA5" w:rsidP="006B5DF3">
      <w:pPr>
        <w:pStyle w:val="PartTitle"/>
        <w:spacing w:before="0" w:after="0"/>
        <w:rPr>
          <w:kern w:val="0"/>
        </w:rPr>
      </w:pPr>
      <w:r>
        <w:rPr>
          <w:kern w:val="0"/>
        </w:rPr>
        <w:t>Clinical Reminders</w:t>
      </w:r>
    </w:p>
    <w:p w14:paraId="0D971B4D" w14:textId="77777777" w:rsidR="00747474" w:rsidRDefault="00747474" w:rsidP="006B5DF3">
      <w:pPr>
        <w:pStyle w:val="PartTitle"/>
        <w:spacing w:before="0" w:after="0"/>
        <w:rPr>
          <w:kern w:val="0"/>
        </w:rPr>
      </w:pPr>
    </w:p>
    <w:p w14:paraId="78FF1EF4" w14:textId="77777777" w:rsidR="00F80592" w:rsidRPr="006B5DF3" w:rsidRDefault="00964930" w:rsidP="00F80592">
      <w:pPr>
        <w:pStyle w:val="PartTitle"/>
        <w:spacing w:before="0" w:after="0"/>
        <w:rPr>
          <w:kern w:val="0"/>
        </w:rPr>
      </w:pPr>
      <w:r>
        <w:rPr>
          <w:kern w:val="0"/>
        </w:rPr>
        <w:t>VA-</w:t>
      </w:r>
      <w:r w:rsidR="00F60EB6">
        <w:rPr>
          <w:kern w:val="0"/>
        </w:rPr>
        <w:t>HCC</w:t>
      </w:r>
      <w:r w:rsidR="001D2B00">
        <w:rPr>
          <w:kern w:val="0"/>
        </w:rPr>
        <w:t xml:space="preserve"> (Hepatocellular Carcinoma)</w:t>
      </w:r>
      <w:r w:rsidR="00F60EB6">
        <w:rPr>
          <w:kern w:val="0"/>
        </w:rPr>
        <w:t xml:space="preserve"> SURVEILLANCE REMINDER</w:t>
      </w:r>
    </w:p>
    <w:p w14:paraId="6E536981" w14:textId="77777777" w:rsidR="00D72BA5" w:rsidRDefault="00D72BA5"/>
    <w:p w14:paraId="1103653D" w14:textId="77777777" w:rsidR="00D72BA5" w:rsidRDefault="003A6013">
      <w:pPr>
        <w:pStyle w:val="PartTitle"/>
        <w:spacing w:before="0" w:after="0"/>
        <w:rPr>
          <w:kern w:val="0"/>
        </w:rPr>
      </w:pPr>
      <w:r>
        <w:rPr>
          <w:kern w:val="0"/>
        </w:rPr>
        <w:t>Install Guide</w:t>
      </w:r>
    </w:p>
    <w:p w14:paraId="4A4F93E0" w14:textId="77777777" w:rsidR="00D72BA5" w:rsidRDefault="00D72BA5">
      <w:pPr>
        <w:jc w:val="center"/>
        <w:rPr>
          <w:rFonts w:ascii="Arial" w:hAnsi="Arial"/>
          <w:b/>
          <w:sz w:val="28"/>
        </w:rPr>
      </w:pPr>
    </w:p>
    <w:p w14:paraId="69E8D37C" w14:textId="77777777" w:rsidR="00D72BA5" w:rsidRDefault="00241C9A">
      <w:pPr>
        <w:jc w:val="center"/>
        <w:rPr>
          <w:rFonts w:ascii="Arial" w:hAnsi="Arial"/>
          <w:b/>
          <w:sz w:val="28"/>
        </w:rPr>
      </w:pPr>
      <w:r>
        <w:rPr>
          <w:rFonts w:ascii="Arial" w:hAnsi="Arial"/>
          <w:b/>
          <w:sz w:val="28"/>
        </w:rPr>
        <w:t>Ju</w:t>
      </w:r>
      <w:r w:rsidR="00157121">
        <w:rPr>
          <w:rFonts w:ascii="Arial" w:hAnsi="Arial"/>
          <w:b/>
          <w:sz w:val="28"/>
        </w:rPr>
        <w:t>ly</w:t>
      </w:r>
      <w:r w:rsidR="00A47DED">
        <w:rPr>
          <w:rFonts w:ascii="Arial" w:hAnsi="Arial"/>
          <w:b/>
          <w:sz w:val="28"/>
        </w:rPr>
        <w:t xml:space="preserve"> 2022</w:t>
      </w:r>
    </w:p>
    <w:p w14:paraId="24063775" w14:textId="77777777" w:rsidR="00D72BA5" w:rsidRDefault="00D72BA5" w:rsidP="00C913A8">
      <w:pPr>
        <w:rPr>
          <w:rFonts w:ascii="Arial" w:hAnsi="Arial"/>
          <w:b/>
          <w:sz w:val="28"/>
        </w:rPr>
      </w:pPr>
    </w:p>
    <w:p w14:paraId="1D8A3D33" w14:textId="77777777" w:rsidR="00D72BA5" w:rsidRDefault="00D72BA5" w:rsidP="00C913A8">
      <w:pPr>
        <w:rPr>
          <w:rFonts w:ascii="Arial" w:hAnsi="Arial"/>
          <w:b/>
          <w:sz w:val="28"/>
        </w:rPr>
      </w:pPr>
    </w:p>
    <w:p w14:paraId="5B5AA21F" w14:textId="77777777" w:rsidR="00D72BA5" w:rsidRDefault="00D72BA5">
      <w:pPr>
        <w:jc w:val="center"/>
        <w:rPr>
          <w:rFonts w:ascii="Arial" w:hAnsi="Arial"/>
          <w:b/>
          <w:sz w:val="28"/>
        </w:rPr>
      </w:pPr>
    </w:p>
    <w:p w14:paraId="3F0A5BE0" w14:textId="77777777" w:rsidR="00D72BA5" w:rsidRDefault="00D72BA5">
      <w:pPr>
        <w:jc w:val="center"/>
        <w:rPr>
          <w:rFonts w:ascii="Arial" w:hAnsi="Arial"/>
          <w:b/>
          <w:sz w:val="28"/>
        </w:rPr>
      </w:pPr>
    </w:p>
    <w:p w14:paraId="0B736756" w14:textId="77777777" w:rsidR="00D72BA5" w:rsidRDefault="00D72BA5">
      <w:pPr>
        <w:jc w:val="center"/>
        <w:rPr>
          <w:rFonts w:ascii="Arial" w:hAnsi="Arial"/>
          <w:b/>
          <w:sz w:val="28"/>
        </w:rPr>
      </w:pPr>
    </w:p>
    <w:p w14:paraId="6550023E" w14:textId="77777777" w:rsidR="00C913A8" w:rsidRDefault="00C913A8" w:rsidP="003F11EA">
      <w:pPr>
        <w:spacing w:after="60"/>
        <w:jc w:val="center"/>
        <w:rPr>
          <w:rFonts w:ascii="Arial" w:hAnsi="Arial" w:cs="Arial"/>
          <w:color w:val="000000"/>
        </w:rPr>
      </w:pPr>
      <w:bookmarkStart w:id="0" w:name="_Toc363271339"/>
    </w:p>
    <w:p w14:paraId="4972E09C" w14:textId="77777777" w:rsidR="00C913A8" w:rsidRDefault="00C913A8" w:rsidP="003F11EA">
      <w:pPr>
        <w:spacing w:after="60"/>
        <w:jc w:val="center"/>
        <w:rPr>
          <w:rFonts w:ascii="Arial" w:hAnsi="Arial" w:cs="Arial"/>
          <w:color w:val="000000"/>
        </w:rPr>
      </w:pPr>
    </w:p>
    <w:p w14:paraId="571FA393"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73D3359C"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08BCA181" w14:textId="77777777" w:rsidR="00D72BA5" w:rsidRDefault="00D72BA5" w:rsidP="0029632F">
      <w:pPr>
        <w:jc w:val="center"/>
        <w:rPr>
          <w:rFonts w:ascii="Arial" w:hAnsi="Arial"/>
        </w:rPr>
      </w:pPr>
      <w:r>
        <w:rPr>
          <w:rFonts w:ascii="Arial" w:hAnsi="Arial"/>
        </w:rPr>
        <w:t>Department of Veterans Affairs</w:t>
      </w:r>
      <w:bookmarkEnd w:id="0"/>
    </w:p>
    <w:p w14:paraId="478C80D8" w14:textId="77777777" w:rsidR="00D72BA5" w:rsidRDefault="00D72BA5">
      <w:pPr>
        <w:jc w:val="center"/>
        <w:rPr>
          <w:rFonts w:ascii="Arial" w:hAnsi="Arial"/>
        </w:rPr>
      </w:pPr>
    </w:p>
    <w:p w14:paraId="7437B409" w14:textId="77777777" w:rsidR="00D72BA5" w:rsidRDefault="00D72BA5"/>
    <w:p w14:paraId="1802A7BF"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38EA0236" w14:textId="1A438C3A" w:rsidR="006A14F1" w:rsidRPr="00E55712" w:rsidRDefault="00FD755E">
      <w:pPr>
        <w:pStyle w:val="TOC1"/>
        <w:rPr>
          <w:b w:val="0"/>
          <w:bCs w:val="0"/>
          <w:smallCaps w:val="0"/>
          <w:sz w:val="22"/>
          <w:szCs w:val="22"/>
        </w:rPr>
      </w:pPr>
      <w:r w:rsidRPr="00E55712">
        <w:fldChar w:fldCharType="begin"/>
      </w:r>
      <w:r w:rsidRPr="00E55712">
        <w:instrText xml:space="preserve"> TOC \o "1-3" \h \z \u </w:instrText>
      </w:r>
      <w:r w:rsidRPr="00E55712">
        <w:fldChar w:fldCharType="separate"/>
      </w:r>
      <w:hyperlink w:anchor="_Toc85633959" w:history="1">
        <w:r w:rsidR="006A14F1" w:rsidRPr="00E55712">
          <w:rPr>
            <w:rStyle w:val="Hyperlink"/>
          </w:rPr>
          <w:t>Introduction</w:t>
        </w:r>
        <w:r w:rsidR="006A14F1" w:rsidRPr="00E55712">
          <w:rPr>
            <w:webHidden/>
          </w:rPr>
          <w:tab/>
        </w:r>
        <w:r w:rsidR="006A14F1" w:rsidRPr="00E55712">
          <w:rPr>
            <w:webHidden/>
          </w:rPr>
          <w:fldChar w:fldCharType="begin"/>
        </w:r>
        <w:r w:rsidR="006A14F1" w:rsidRPr="00E55712">
          <w:rPr>
            <w:webHidden/>
          </w:rPr>
          <w:instrText xml:space="preserve"> PAGEREF _Toc85633959 \h </w:instrText>
        </w:r>
        <w:r w:rsidR="006A14F1" w:rsidRPr="00E55712">
          <w:rPr>
            <w:webHidden/>
          </w:rPr>
        </w:r>
        <w:r w:rsidR="006A14F1" w:rsidRPr="00E55712">
          <w:rPr>
            <w:webHidden/>
          </w:rPr>
          <w:fldChar w:fldCharType="separate"/>
        </w:r>
        <w:r w:rsidR="00381A88">
          <w:rPr>
            <w:webHidden/>
          </w:rPr>
          <w:t>1</w:t>
        </w:r>
        <w:r w:rsidR="006A14F1" w:rsidRPr="00E55712">
          <w:rPr>
            <w:webHidden/>
          </w:rPr>
          <w:fldChar w:fldCharType="end"/>
        </w:r>
      </w:hyperlink>
    </w:p>
    <w:p w14:paraId="04639176" w14:textId="0FED6EFE" w:rsidR="006A14F1" w:rsidRPr="00E55712" w:rsidRDefault="006A14F1">
      <w:pPr>
        <w:pStyle w:val="TOC1"/>
        <w:rPr>
          <w:b w:val="0"/>
          <w:bCs w:val="0"/>
          <w:smallCaps w:val="0"/>
          <w:sz w:val="22"/>
          <w:szCs w:val="22"/>
        </w:rPr>
      </w:pPr>
      <w:hyperlink w:anchor="_Toc85633960" w:history="1">
        <w:r w:rsidRPr="00E55712">
          <w:rPr>
            <w:rStyle w:val="Hyperlink"/>
          </w:rPr>
          <w:t>Pre-Install</w:t>
        </w:r>
        <w:r w:rsidRPr="00E55712">
          <w:rPr>
            <w:webHidden/>
          </w:rPr>
          <w:tab/>
        </w:r>
        <w:r w:rsidRPr="00E55712">
          <w:rPr>
            <w:webHidden/>
          </w:rPr>
          <w:fldChar w:fldCharType="begin"/>
        </w:r>
        <w:r w:rsidRPr="00E55712">
          <w:rPr>
            <w:webHidden/>
          </w:rPr>
          <w:instrText xml:space="preserve"> PAGEREF _Toc85633960 \h </w:instrText>
        </w:r>
        <w:r w:rsidRPr="00E55712">
          <w:rPr>
            <w:webHidden/>
          </w:rPr>
        </w:r>
        <w:r w:rsidRPr="00E55712">
          <w:rPr>
            <w:webHidden/>
          </w:rPr>
          <w:fldChar w:fldCharType="separate"/>
        </w:r>
        <w:r w:rsidR="00381A88">
          <w:rPr>
            <w:webHidden/>
          </w:rPr>
          <w:t>2</w:t>
        </w:r>
        <w:r w:rsidRPr="00E55712">
          <w:rPr>
            <w:webHidden/>
          </w:rPr>
          <w:fldChar w:fldCharType="end"/>
        </w:r>
      </w:hyperlink>
    </w:p>
    <w:p w14:paraId="7AD0060C" w14:textId="6358EA7B" w:rsidR="006A14F1" w:rsidRPr="00E55712" w:rsidRDefault="006A14F1">
      <w:pPr>
        <w:pStyle w:val="TOC1"/>
        <w:rPr>
          <w:b w:val="0"/>
          <w:bCs w:val="0"/>
          <w:smallCaps w:val="0"/>
          <w:sz w:val="22"/>
          <w:szCs w:val="22"/>
        </w:rPr>
      </w:pPr>
      <w:hyperlink w:anchor="_Toc85633961" w:history="1">
        <w:r w:rsidRPr="00E55712">
          <w:rPr>
            <w:rStyle w:val="Hyperlink"/>
          </w:rPr>
          <w:t>Install Details</w:t>
        </w:r>
        <w:r w:rsidRPr="00E55712">
          <w:rPr>
            <w:webHidden/>
          </w:rPr>
          <w:tab/>
        </w:r>
        <w:r w:rsidRPr="00E55712">
          <w:rPr>
            <w:webHidden/>
          </w:rPr>
          <w:fldChar w:fldCharType="begin"/>
        </w:r>
        <w:r w:rsidRPr="00E55712">
          <w:rPr>
            <w:webHidden/>
          </w:rPr>
          <w:instrText xml:space="preserve"> PAGEREF _Toc85633961 \h </w:instrText>
        </w:r>
        <w:r w:rsidRPr="00E55712">
          <w:rPr>
            <w:webHidden/>
          </w:rPr>
        </w:r>
        <w:r w:rsidRPr="00E55712">
          <w:rPr>
            <w:webHidden/>
          </w:rPr>
          <w:fldChar w:fldCharType="separate"/>
        </w:r>
        <w:r w:rsidR="00381A88">
          <w:rPr>
            <w:webHidden/>
          </w:rPr>
          <w:t>3</w:t>
        </w:r>
        <w:r w:rsidRPr="00E55712">
          <w:rPr>
            <w:webHidden/>
          </w:rPr>
          <w:fldChar w:fldCharType="end"/>
        </w:r>
      </w:hyperlink>
    </w:p>
    <w:p w14:paraId="198504AE" w14:textId="57EA8F64" w:rsidR="006A14F1" w:rsidRPr="00E55712" w:rsidRDefault="006A14F1">
      <w:pPr>
        <w:pStyle w:val="TOC1"/>
        <w:rPr>
          <w:b w:val="0"/>
          <w:bCs w:val="0"/>
          <w:smallCaps w:val="0"/>
          <w:sz w:val="22"/>
          <w:szCs w:val="22"/>
        </w:rPr>
      </w:pPr>
      <w:hyperlink w:anchor="_Toc85633962" w:history="1">
        <w:r w:rsidRPr="00E55712">
          <w:rPr>
            <w:rStyle w:val="Hyperlink"/>
          </w:rPr>
          <w:t>Install Example</w:t>
        </w:r>
        <w:r w:rsidRPr="00E55712">
          <w:rPr>
            <w:webHidden/>
          </w:rPr>
          <w:tab/>
        </w:r>
        <w:r w:rsidRPr="00E55712">
          <w:rPr>
            <w:webHidden/>
          </w:rPr>
          <w:fldChar w:fldCharType="begin"/>
        </w:r>
        <w:r w:rsidRPr="00E55712">
          <w:rPr>
            <w:webHidden/>
          </w:rPr>
          <w:instrText xml:space="preserve"> PAGEREF _Toc85633962 \h </w:instrText>
        </w:r>
        <w:r w:rsidRPr="00E55712">
          <w:rPr>
            <w:webHidden/>
          </w:rPr>
        </w:r>
        <w:r w:rsidRPr="00E55712">
          <w:rPr>
            <w:webHidden/>
          </w:rPr>
          <w:fldChar w:fldCharType="separate"/>
        </w:r>
        <w:r w:rsidR="00381A88">
          <w:rPr>
            <w:webHidden/>
          </w:rPr>
          <w:t>3</w:t>
        </w:r>
        <w:r w:rsidRPr="00E55712">
          <w:rPr>
            <w:webHidden/>
          </w:rPr>
          <w:fldChar w:fldCharType="end"/>
        </w:r>
      </w:hyperlink>
    </w:p>
    <w:p w14:paraId="1F1146AD" w14:textId="7B29D759" w:rsidR="006A14F1" w:rsidRPr="00E55712" w:rsidRDefault="006A14F1">
      <w:pPr>
        <w:pStyle w:val="TOC1"/>
        <w:rPr>
          <w:b w:val="0"/>
          <w:bCs w:val="0"/>
          <w:smallCaps w:val="0"/>
          <w:sz w:val="22"/>
          <w:szCs w:val="22"/>
        </w:rPr>
      </w:pPr>
      <w:hyperlink w:anchor="_Toc85633963" w:history="1">
        <w:r w:rsidRPr="00E55712">
          <w:rPr>
            <w:rStyle w:val="Hyperlink"/>
          </w:rPr>
          <w:t>Post Installation</w:t>
        </w:r>
        <w:r w:rsidRPr="00E55712">
          <w:rPr>
            <w:webHidden/>
          </w:rPr>
          <w:tab/>
        </w:r>
        <w:r w:rsidRPr="00E55712">
          <w:rPr>
            <w:webHidden/>
          </w:rPr>
          <w:fldChar w:fldCharType="begin"/>
        </w:r>
        <w:r w:rsidRPr="00E55712">
          <w:rPr>
            <w:webHidden/>
          </w:rPr>
          <w:instrText xml:space="preserve"> PAGEREF _Toc85633963 \h </w:instrText>
        </w:r>
        <w:r w:rsidRPr="00E55712">
          <w:rPr>
            <w:webHidden/>
          </w:rPr>
        </w:r>
        <w:r w:rsidRPr="00E55712">
          <w:rPr>
            <w:webHidden/>
          </w:rPr>
          <w:fldChar w:fldCharType="separate"/>
        </w:r>
        <w:r w:rsidR="00381A88">
          <w:rPr>
            <w:webHidden/>
          </w:rPr>
          <w:t>7</w:t>
        </w:r>
        <w:r w:rsidRPr="00E55712">
          <w:rPr>
            <w:webHidden/>
          </w:rPr>
          <w:fldChar w:fldCharType="end"/>
        </w:r>
      </w:hyperlink>
    </w:p>
    <w:p w14:paraId="74D12EEA" w14:textId="77777777" w:rsidR="00FD755E" w:rsidRDefault="00FD755E">
      <w:r w:rsidRPr="00E55712">
        <w:rPr>
          <w:b/>
          <w:bCs/>
          <w:noProof/>
        </w:rPr>
        <w:fldChar w:fldCharType="end"/>
      </w:r>
    </w:p>
    <w:p w14:paraId="1801BF92" w14:textId="77777777" w:rsidR="00FD755E" w:rsidRDefault="00FD755E"/>
    <w:p w14:paraId="161F018F"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3E8B834C" w14:textId="77777777" w:rsidR="00D72BA5" w:rsidRPr="00FD755E" w:rsidRDefault="00D72BA5" w:rsidP="00FD755E">
      <w:pPr>
        <w:pStyle w:val="Heading1"/>
        <w:rPr>
          <w:sz w:val="36"/>
          <w:szCs w:val="36"/>
        </w:rPr>
      </w:pPr>
      <w:bookmarkStart w:id="7" w:name="_Toc452969918"/>
      <w:bookmarkStart w:id="8" w:name="_Toc483268425"/>
      <w:bookmarkStart w:id="9" w:name="_Toc330275303"/>
      <w:bookmarkStart w:id="10" w:name="_Toc409690813"/>
      <w:bookmarkStart w:id="11" w:name="_Toc409690843"/>
      <w:bookmarkStart w:id="12" w:name="_Toc85633959"/>
      <w:bookmarkEnd w:id="6"/>
      <w:r w:rsidRPr="00FD755E">
        <w:rPr>
          <w:sz w:val="36"/>
          <w:szCs w:val="36"/>
        </w:rPr>
        <w:lastRenderedPageBreak/>
        <w:t>Introduction</w:t>
      </w:r>
      <w:bookmarkEnd w:id="7"/>
      <w:bookmarkEnd w:id="8"/>
      <w:bookmarkEnd w:id="9"/>
      <w:bookmarkEnd w:id="10"/>
      <w:bookmarkEnd w:id="11"/>
      <w:bookmarkEnd w:id="12"/>
    </w:p>
    <w:p w14:paraId="0938C4DE" w14:textId="77777777" w:rsidR="00FB1421" w:rsidRDefault="00DF2652" w:rsidP="00DF2652">
      <w:pPr>
        <w:autoSpaceDE w:val="0"/>
        <w:autoSpaceDN w:val="0"/>
        <w:adjustRightInd w:val="0"/>
        <w:rPr>
          <w:rFonts w:ascii="Arial" w:hAnsi="Arial" w:cs="Arial"/>
        </w:rPr>
      </w:pPr>
      <w:bookmarkStart w:id="13" w:name="_Toc148832750"/>
      <w:bookmarkStart w:id="14" w:name="_Toc231107051"/>
      <w:bookmarkStart w:id="15" w:name="_Toc309378108"/>
      <w:bookmarkStart w:id="16" w:name="_Toc309800047"/>
      <w:r w:rsidRPr="00DF2652">
        <w:rPr>
          <w:rFonts w:ascii="Arial" w:hAnsi="Arial" w:cs="Arial"/>
        </w:rPr>
        <w:t xml:space="preserve">People with </w:t>
      </w:r>
      <w:bookmarkStart w:id="17" w:name="_Hlk100924301"/>
      <w:r w:rsidRPr="00DF2652">
        <w:rPr>
          <w:rFonts w:ascii="Arial" w:hAnsi="Arial" w:cs="Arial"/>
        </w:rPr>
        <w:t>cirrhosis and some people with chronic hepatitis B are at increased risk of hepatocellular carcinoma.</w:t>
      </w:r>
      <w:bookmarkEnd w:id="17"/>
      <w:r w:rsidRPr="00DF2652">
        <w:rPr>
          <w:rFonts w:ascii="Arial" w:hAnsi="Arial" w:cs="Arial"/>
        </w:rPr>
        <w:t xml:space="preserve"> Surveillance ultrasound with or without alpha-fetoprotein (AFP) every 6 months is recommended. This</w:t>
      </w:r>
      <w:r>
        <w:rPr>
          <w:rFonts w:ascii="Arial" w:hAnsi="Arial" w:cs="Arial"/>
        </w:rPr>
        <w:t xml:space="preserve"> </w:t>
      </w:r>
      <w:r w:rsidRPr="00DF2652">
        <w:rPr>
          <w:rFonts w:ascii="Arial" w:hAnsi="Arial" w:cs="Arial"/>
        </w:rPr>
        <w:t>reminder was developed by the National Gastroenterology &amp; Hepatology Program for use by primary care providers.</w:t>
      </w:r>
    </w:p>
    <w:p w14:paraId="61E52C59" w14:textId="77777777" w:rsidR="001D2B00" w:rsidRDefault="001D2B00" w:rsidP="00DF2652">
      <w:pPr>
        <w:autoSpaceDE w:val="0"/>
        <w:autoSpaceDN w:val="0"/>
        <w:adjustRightInd w:val="0"/>
        <w:rPr>
          <w:rFonts w:ascii="Arial" w:hAnsi="Arial" w:cs="Arial"/>
        </w:rPr>
      </w:pPr>
    </w:p>
    <w:p w14:paraId="2FE338E9" w14:textId="77777777" w:rsidR="001D2B00" w:rsidRPr="001D2B00" w:rsidRDefault="001D2B00" w:rsidP="001D2B00">
      <w:pPr>
        <w:autoSpaceDE w:val="0"/>
        <w:autoSpaceDN w:val="0"/>
        <w:adjustRightInd w:val="0"/>
        <w:rPr>
          <w:rFonts w:ascii="Arial" w:hAnsi="Arial" w:cs="Arial"/>
        </w:rPr>
      </w:pPr>
      <w:bookmarkStart w:id="18" w:name="_Hlk100924382"/>
      <w:r w:rsidRPr="001D2B00">
        <w:rPr>
          <w:rFonts w:ascii="Arial" w:hAnsi="Arial" w:cs="Arial"/>
        </w:rPr>
        <w:t>COHORT:</w:t>
      </w:r>
    </w:p>
    <w:p w14:paraId="3B0B0FAC"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Any patient with </w:t>
      </w:r>
      <w:r w:rsidR="00241C9A">
        <w:rPr>
          <w:rFonts w:ascii="Arial" w:hAnsi="Arial" w:cs="Arial"/>
        </w:rPr>
        <w:t>one inpatient or two outpatient</w:t>
      </w:r>
      <w:r w:rsidRPr="001D2B00">
        <w:rPr>
          <w:rFonts w:ascii="Arial" w:hAnsi="Arial" w:cs="Arial"/>
        </w:rPr>
        <w:t xml:space="preserve"> cirrhosis diagnos</w:t>
      </w:r>
      <w:r w:rsidR="00241C9A">
        <w:rPr>
          <w:rFonts w:ascii="Arial" w:hAnsi="Arial" w:cs="Arial"/>
        </w:rPr>
        <w:t>e</w:t>
      </w:r>
      <w:r w:rsidRPr="001D2B00">
        <w:rPr>
          <w:rFonts w:ascii="Arial" w:hAnsi="Arial" w:cs="Arial"/>
        </w:rPr>
        <w:t>s</w:t>
      </w:r>
    </w:p>
    <w:p w14:paraId="326508D6"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or</w:t>
      </w:r>
    </w:p>
    <w:p w14:paraId="6910BAED"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Some patients with chronic hepatitis B </w:t>
      </w:r>
    </w:p>
    <w:p w14:paraId="41E01759"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2 positive </w:t>
      </w:r>
      <w:r w:rsidR="0080176A">
        <w:rPr>
          <w:rFonts w:ascii="Arial" w:hAnsi="Arial" w:cs="Arial"/>
        </w:rPr>
        <w:t>Hep B Surface Antigen (</w:t>
      </w:r>
      <w:r w:rsidRPr="001D2B00">
        <w:rPr>
          <w:rFonts w:ascii="Arial" w:hAnsi="Arial" w:cs="Arial"/>
        </w:rPr>
        <w:t>HBsAg</w:t>
      </w:r>
      <w:r w:rsidR="0080176A">
        <w:rPr>
          <w:rFonts w:ascii="Arial" w:hAnsi="Arial" w:cs="Arial"/>
        </w:rPr>
        <w:t>)</w:t>
      </w:r>
      <w:r w:rsidRPr="001D2B00">
        <w:rPr>
          <w:rFonts w:ascii="Arial" w:hAnsi="Arial" w:cs="Arial"/>
        </w:rPr>
        <w:t xml:space="preserve"> and/or HBV DNA results 6 months apart:</w:t>
      </w:r>
    </w:p>
    <w:p w14:paraId="4CEC97D5"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African/African American 20 and older</w:t>
      </w:r>
    </w:p>
    <w:p w14:paraId="2B89B2CD"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Asian/Pacific Islander male 40 and older</w:t>
      </w:r>
    </w:p>
    <w:p w14:paraId="5C9D35F1"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Asian/Pacific Islander female 50 and older</w:t>
      </w:r>
    </w:p>
    <w:p w14:paraId="162B45BB" w14:textId="77777777" w:rsidR="001D2B00" w:rsidRPr="001D2B00" w:rsidRDefault="001D2B00" w:rsidP="001D2B00">
      <w:pPr>
        <w:autoSpaceDE w:val="0"/>
        <w:autoSpaceDN w:val="0"/>
        <w:adjustRightInd w:val="0"/>
        <w:rPr>
          <w:rFonts w:ascii="Arial" w:hAnsi="Arial" w:cs="Arial"/>
        </w:rPr>
      </w:pPr>
    </w:p>
    <w:p w14:paraId="151ECEFC"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RESOLUTION:</w:t>
      </w:r>
    </w:p>
    <w:p w14:paraId="59F747ED"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Imaging for liver and HCC (US, MRI, or CT)</w:t>
      </w:r>
    </w:p>
    <w:p w14:paraId="7E8F39A4"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Outside imaging results documented</w:t>
      </w:r>
    </w:p>
    <w:p w14:paraId="57A35405"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Patient refusal</w:t>
      </w:r>
    </w:p>
    <w:p w14:paraId="2FDB1F01" w14:textId="77777777" w:rsidR="001D2B00" w:rsidRPr="001D2B00" w:rsidRDefault="001D2B00" w:rsidP="001D2B00">
      <w:pPr>
        <w:autoSpaceDE w:val="0"/>
        <w:autoSpaceDN w:val="0"/>
        <w:adjustRightInd w:val="0"/>
        <w:rPr>
          <w:rFonts w:ascii="Arial" w:hAnsi="Arial" w:cs="Arial"/>
        </w:rPr>
      </w:pPr>
    </w:p>
    <w:p w14:paraId="04414561"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NOT APPLICABLE:</w:t>
      </w:r>
    </w:p>
    <w:p w14:paraId="570F4FD0"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Diagnosis for known HCC</w:t>
      </w:r>
    </w:p>
    <w:p w14:paraId="0175B389"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Limited life expectancy</w:t>
      </w:r>
    </w:p>
    <w:p w14:paraId="1B754180" w14:textId="77777777" w:rsidR="001D2B00" w:rsidRPr="001D2B00" w:rsidRDefault="001D2B00" w:rsidP="001D2B00">
      <w:pPr>
        <w:autoSpaceDE w:val="0"/>
        <w:autoSpaceDN w:val="0"/>
        <w:adjustRightInd w:val="0"/>
        <w:rPr>
          <w:rFonts w:ascii="Arial" w:hAnsi="Arial" w:cs="Arial"/>
        </w:rPr>
      </w:pPr>
      <w:r w:rsidRPr="001D2B00">
        <w:rPr>
          <w:rFonts w:ascii="Arial" w:hAnsi="Arial" w:cs="Arial"/>
        </w:rPr>
        <w:t xml:space="preserve">  Incorrect diagnosis documented</w:t>
      </w:r>
    </w:p>
    <w:p w14:paraId="7C5E7DDA" w14:textId="77777777" w:rsidR="001D2B00" w:rsidRPr="001D2B00" w:rsidRDefault="001D2B00" w:rsidP="001D2B00">
      <w:pPr>
        <w:autoSpaceDE w:val="0"/>
        <w:autoSpaceDN w:val="0"/>
        <w:adjustRightInd w:val="0"/>
        <w:rPr>
          <w:rFonts w:ascii="Arial" w:hAnsi="Arial" w:cs="Arial"/>
          <w:color w:val="000000"/>
        </w:rPr>
      </w:pPr>
      <w:r w:rsidRPr="001D2B00">
        <w:rPr>
          <w:rFonts w:ascii="Arial" w:hAnsi="Arial" w:cs="Arial"/>
        </w:rPr>
        <w:t xml:space="preserve">  Community liver care</w:t>
      </w:r>
    </w:p>
    <w:bookmarkEnd w:id="18"/>
    <w:p w14:paraId="500EFBEF" w14:textId="77777777" w:rsidR="00A47DED" w:rsidRPr="00F20F9D" w:rsidRDefault="00A47DED" w:rsidP="00A47DED">
      <w:pPr>
        <w:rPr>
          <w:rFonts w:ascii="Arial" w:hAnsi="Arial" w:cs="Arial"/>
        </w:rPr>
      </w:pPr>
    </w:p>
    <w:p w14:paraId="69E3D910" w14:textId="77777777" w:rsidR="00FE0E5C" w:rsidRPr="00F20F9D" w:rsidRDefault="00E0021B" w:rsidP="007C7DD2">
      <w:pPr>
        <w:rPr>
          <w:rFonts w:ascii="Arial" w:hAnsi="Arial" w:cs="Arial"/>
        </w:rPr>
      </w:pPr>
      <w:r w:rsidRPr="00F20F9D">
        <w:rPr>
          <w:rFonts w:ascii="Arial" w:hAnsi="Arial" w:cs="Arial"/>
        </w:rPr>
        <w:t>UPDATE_2_0_</w:t>
      </w:r>
      <w:r w:rsidR="00F60EB6">
        <w:rPr>
          <w:rFonts w:ascii="Arial" w:hAnsi="Arial" w:cs="Arial"/>
        </w:rPr>
        <w:t>275</w:t>
      </w:r>
      <w:r w:rsidR="00F141EA" w:rsidRPr="00F20F9D">
        <w:rPr>
          <w:rFonts w:ascii="Arial" w:hAnsi="Arial" w:cs="Arial"/>
        </w:rPr>
        <w:t xml:space="preserve"> contains </w:t>
      </w:r>
      <w:r w:rsidR="007C7DD2" w:rsidRPr="00F20F9D">
        <w:rPr>
          <w:rFonts w:ascii="Arial" w:hAnsi="Arial" w:cs="Arial"/>
        </w:rPr>
        <w:t>1 Reminder Exchange entry</w:t>
      </w:r>
      <w:r w:rsidR="00F141EA" w:rsidRPr="00F20F9D">
        <w:rPr>
          <w:rFonts w:ascii="Arial" w:hAnsi="Arial" w:cs="Arial"/>
        </w:rPr>
        <w:t>:</w:t>
      </w:r>
      <w:r w:rsidR="007C7DD2" w:rsidRPr="00F20F9D">
        <w:rPr>
          <w:rFonts w:ascii="Arial" w:hAnsi="Arial" w:cs="Arial"/>
        </w:rPr>
        <w:t xml:space="preserve"> </w:t>
      </w:r>
    </w:p>
    <w:bookmarkEnd w:id="15"/>
    <w:bookmarkEnd w:id="16"/>
    <w:p w14:paraId="650B2176" w14:textId="77777777" w:rsidR="00186850" w:rsidRDefault="00C37C63" w:rsidP="00C37C63">
      <w:pPr>
        <w:ind w:firstLine="720"/>
        <w:rPr>
          <w:rFonts w:ascii="Arial" w:hAnsi="Arial" w:cs="Arial"/>
        </w:rPr>
      </w:pPr>
      <w:r w:rsidRPr="00F20F9D">
        <w:rPr>
          <w:rFonts w:ascii="Arial" w:hAnsi="Arial" w:cs="Arial"/>
        </w:rPr>
        <w:t>UPDATE_2_0_</w:t>
      </w:r>
      <w:r w:rsidR="00F60EB6">
        <w:rPr>
          <w:rFonts w:ascii="Arial" w:hAnsi="Arial" w:cs="Arial"/>
        </w:rPr>
        <w:t>275</w:t>
      </w:r>
      <w:r w:rsidRPr="00F20F9D">
        <w:rPr>
          <w:rFonts w:ascii="Arial" w:hAnsi="Arial" w:cs="Arial"/>
        </w:rPr>
        <w:t xml:space="preserve"> VA-</w:t>
      </w:r>
      <w:r w:rsidR="00F60EB6">
        <w:rPr>
          <w:rFonts w:ascii="Arial" w:hAnsi="Arial" w:cs="Arial"/>
        </w:rPr>
        <w:t>HCC REMINDER</w:t>
      </w:r>
    </w:p>
    <w:p w14:paraId="770FA639" w14:textId="77777777" w:rsidR="001D2B00" w:rsidRDefault="001D2B00" w:rsidP="00C37C63">
      <w:pPr>
        <w:ind w:firstLine="720"/>
        <w:rPr>
          <w:rFonts w:ascii="Arial" w:hAnsi="Arial" w:cs="Arial"/>
        </w:rPr>
      </w:pPr>
    </w:p>
    <w:p w14:paraId="2E68CA4D" w14:textId="77777777" w:rsidR="004D7D32" w:rsidRPr="00F20F9D" w:rsidRDefault="00DC179F" w:rsidP="004D7D32">
      <w:pPr>
        <w:rPr>
          <w:rFonts w:ascii="Arial" w:hAnsi="Arial" w:cs="Arial"/>
          <w:b/>
        </w:rPr>
      </w:pPr>
      <w:r w:rsidRPr="00F20F9D">
        <w:rPr>
          <w:rFonts w:ascii="Arial" w:hAnsi="Arial" w:cs="Arial"/>
          <w:b/>
        </w:rPr>
        <w:t>The exchange file contains the following components:</w:t>
      </w:r>
    </w:p>
    <w:p w14:paraId="0525AD8A" w14:textId="77777777" w:rsidR="003C6845" w:rsidRPr="00A47DED" w:rsidRDefault="003C6845" w:rsidP="004D7D32">
      <w:pPr>
        <w:rPr>
          <w:rFonts w:ascii="Arial" w:hAnsi="Arial" w:cs="Arial"/>
          <w:b/>
        </w:rPr>
      </w:pPr>
    </w:p>
    <w:p w14:paraId="117F3824" w14:textId="77777777" w:rsidR="001E63F4" w:rsidRPr="00A47DED" w:rsidRDefault="001E63F4" w:rsidP="001E63F4">
      <w:pPr>
        <w:autoSpaceDE w:val="0"/>
        <w:autoSpaceDN w:val="0"/>
        <w:adjustRightInd w:val="0"/>
        <w:rPr>
          <w:rFonts w:ascii="Arial" w:hAnsi="Arial" w:cs="Arial"/>
          <w:b/>
          <w:bCs/>
        </w:rPr>
      </w:pPr>
      <w:r w:rsidRPr="00A47DED">
        <w:rPr>
          <w:rFonts w:ascii="Arial" w:hAnsi="Arial" w:cs="Arial"/>
          <w:b/>
          <w:bCs/>
        </w:rPr>
        <w:t>HEALTH FACTORS</w:t>
      </w:r>
    </w:p>
    <w:p w14:paraId="5899689C" w14:textId="77777777" w:rsidR="00A47DED" w:rsidRPr="007A66E0" w:rsidRDefault="00A47DED" w:rsidP="00A47DED">
      <w:pPr>
        <w:autoSpaceDE w:val="0"/>
        <w:autoSpaceDN w:val="0"/>
        <w:adjustRightInd w:val="0"/>
        <w:ind w:left="720"/>
        <w:rPr>
          <w:rFonts w:ascii="Arial" w:hAnsi="Arial" w:cs="Arial"/>
        </w:rPr>
      </w:pPr>
      <w:r w:rsidRPr="007A66E0">
        <w:rPr>
          <w:rFonts w:ascii="Arial" w:hAnsi="Arial" w:cs="Arial"/>
        </w:rPr>
        <w:t xml:space="preserve">VA-REMINDER UPDATES [C]                          </w:t>
      </w:r>
    </w:p>
    <w:p w14:paraId="104F16F8" w14:textId="77777777" w:rsidR="00A47DED" w:rsidRPr="007A66E0" w:rsidRDefault="00A47DED" w:rsidP="00A47DED">
      <w:pPr>
        <w:autoSpaceDE w:val="0"/>
        <w:autoSpaceDN w:val="0"/>
        <w:adjustRightInd w:val="0"/>
        <w:ind w:left="720"/>
        <w:rPr>
          <w:rFonts w:ascii="Arial" w:hAnsi="Arial" w:cs="Arial"/>
        </w:rPr>
      </w:pPr>
      <w:r w:rsidRPr="007A66E0">
        <w:rPr>
          <w:rFonts w:ascii="Arial" w:hAnsi="Arial" w:cs="Arial"/>
        </w:rPr>
        <w:t>VA-UPDATE_2_0_</w:t>
      </w:r>
      <w:r w:rsidR="00F60EB6" w:rsidRPr="007A66E0">
        <w:rPr>
          <w:rFonts w:ascii="Arial" w:hAnsi="Arial" w:cs="Arial"/>
        </w:rPr>
        <w:t>275</w:t>
      </w:r>
      <w:r w:rsidRPr="007A66E0">
        <w:rPr>
          <w:rFonts w:ascii="Arial" w:hAnsi="Arial" w:cs="Arial"/>
        </w:rPr>
        <w:t xml:space="preserve">                                </w:t>
      </w:r>
    </w:p>
    <w:p w14:paraId="4530E9F5" w14:textId="77777777" w:rsidR="007A66E0" w:rsidRPr="007A66E0" w:rsidRDefault="007A66E0" w:rsidP="00A47DED">
      <w:pPr>
        <w:autoSpaceDE w:val="0"/>
        <w:autoSpaceDN w:val="0"/>
        <w:adjustRightInd w:val="0"/>
        <w:ind w:left="720"/>
        <w:rPr>
          <w:rFonts w:ascii="Arial" w:hAnsi="Arial" w:cs="Arial"/>
        </w:rPr>
      </w:pPr>
      <w:r w:rsidRPr="007A66E0">
        <w:rPr>
          <w:rFonts w:ascii="Arial" w:hAnsi="Arial" w:cs="Arial"/>
        </w:rPr>
        <w:t>VA-HCC LIVER CANCER [C]</w:t>
      </w:r>
    </w:p>
    <w:p w14:paraId="008C28E2" w14:textId="77777777" w:rsidR="007A66E0" w:rsidRPr="007A66E0" w:rsidRDefault="007A66E0" w:rsidP="00A47DED">
      <w:pPr>
        <w:autoSpaceDE w:val="0"/>
        <w:autoSpaceDN w:val="0"/>
        <w:adjustRightInd w:val="0"/>
        <w:ind w:left="720"/>
        <w:rPr>
          <w:rFonts w:ascii="Arial" w:hAnsi="Arial" w:cs="Arial"/>
        </w:rPr>
      </w:pPr>
      <w:r w:rsidRPr="007A66E0">
        <w:rPr>
          <w:rFonts w:ascii="Arial" w:hAnsi="Arial" w:cs="Arial"/>
        </w:rPr>
        <w:t>VA-HCC INCORRECT DIAGNOSIS CHRONIC HBV</w:t>
      </w:r>
    </w:p>
    <w:p w14:paraId="1C092784" w14:textId="77777777" w:rsidR="007A66E0" w:rsidRPr="007A66E0" w:rsidRDefault="007A66E0" w:rsidP="00A47DED">
      <w:pPr>
        <w:autoSpaceDE w:val="0"/>
        <w:autoSpaceDN w:val="0"/>
        <w:adjustRightInd w:val="0"/>
        <w:ind w:left="720"/>
        <w:rPr>
          <w:rFonts w:ascii="Arial" w:hAnsi="Arial" w:cs="Arial"/>
        </w:rPr>
      </w:pPr>
      <w:r w:rsidRPr="007A66E0">
        <w:rPr>
          <w:rFonts w:ascii="Arial" w:hAnsi="Arial" w:cs="Arial"/>
        </w:rPr>
        <w:t>VA-HCC INCORRECT DIAGNOSIS CIRRHOSIS</w:t>
      </w:r>
    </w:p>
    <w:p w14:paraId="263DBC63" w14:textId="77777777" w:rsidR="007A66E0" w:rsidRPr="007A66E0" w:rsidRDefault="007A66E0" w:rsidP="00A47DED">
      <w:pPr>
        <w:autoSpaceDE w:val="0"/>
        <w:autoSpaceDN w:val="0"/>
        <w:adjustRightInd w:val="0"/>
        <w:ind w:left="720"/>
        <w:rPr>
          <w:rFonts w:ascii="Arial" w:hAnsi="Arial" w:cs="Arial"/>
        </w:rPr>
      </w:pPr>
      <w:r w:rsidRPr="007A66E0">
        <w:rPr>
          <w:rFonts w:ascii="Arial" w:hAnsi="Arial" w:cs="Arial"/>
        </w:rPr>
        <w:t>VA-HCC NON-VA LIVER CARE</w:t>
      </w:r>
    </w:p>
    <w:p w14:paraId="2970E13E" w14:textId="77777777" w:rsidR="007A66E0" w:rsidRPr="007A66E0" w:rsidRDefault="007A66E0" w:rsidP="00A47DED">
      <w:pPr>
        <w:autoSpaceDE w:val="0"/>
        <w:autoSpaceDN w:val="0"/>
        <w:adjustRightInd w:val="0"/>
        <w:ind w:left="720"/>
        <w:rPr>
          <w:rFonts w:ascii="Arial" w:hAnsi="Arial" w:cs="Arial"/>
        </w:rPr>
      </w:pPr>
      <w:r w:rsidRPr="007A66E0">
        <w:rPr>
          <w:rFonts w:ascii="Arial" w:hAnsi="Arial" w:cs="Arial"/>
        </w:rPr>
        <w:t>VA-HCC SURVEILLANCE NOT INDICATED</w:t>
      </w:r>
    </w:p>
    <w:p w14:paraId="6A7DDD5A" w14:textId="77777777" w:rsidR="007A66E0" w:rsidRPr="007A66E0" w:rsidRDefault="007A66E0" w:rsidP="00A47DED">
      <w:pPr>
        <w:autoSpaceDE w:val="0"/>
        <w:autoSpaceDN w:val="0"/>
        <w:adjustRightInd w:val="0"/>
        <w:ind w:left="720"/>
        <w:rPr>
          <w:rFonts w:ascii="Arial" w:hAnsi="Arial" w:cs="Arial"/>
        </w:rPr>
      </w:pPr>
      <w:r w:rsidRPr="007A66E0">
        <w:rPr>
          <w:rFonts w:ascii="Arial" w:hAnsi="Arial" w:cs="Arial"/>
        </w:rPr>
        <w:t>VA-HCC SURVEILLANCE DECLINES IMAGING</w:t>
      </w:r>
    </w:p>
    <w:p w14:paraId="79A1B55F" w14:textId="77777777" w:rsidR="007A66E0" w:rsidRPr="007A66E0" w:rsidRDefault="007A66E0" w:rsidP="00A47DED">
      <w:pPr>
        <w:autoSpaceDE w:val="0"/>
        <w:autoSpaceDN w:val="0"/>
        <w:adjustRightInd w:val="0"/>
        <w:ind w:left="720"/>
        <w:rPr>
          <w:rFonts w:ascii="Arial" w:hAnsi="Arial" w:cs="Arial"/>
        </w:rPr>
      </w:pPr>
      <w:r w:rsidRPr="007A66E0">
        <w:rPr>
          <w:rFonts w:ascii="Arial" w:hAnsi="Arial" w:cs="Arial"/>
        </w:rPr>
        <w:t>OUTSIDE RESULTS [C]</w:t>
      </w:r>
    </w:p>
    <w:p w14:paraId="4BB806C8" w14:textId="77777777" w:rsidR="007A66E0" w:rsidRPr="007A66E0" w:rsidRDefault="007A66E0" w:rsidP="00A47DED">
      <w:pPr>
        <w:autoSpaceDE w:val="0"/>
        <w:autoSpaceDN w:val="0"/>
        <w:adjustRightInd w:val="0"/>
        <w:ind w:left="720"/>
        <w:rPr>
          <w:rFonts w:ascii="Arial" w:hAnsi="Arial" w:cs="Arial"/>
        </w:rPr>
      </w:pPr>
      <w:r w:rsidRPr="007A66E0">
        <w:rPr>
          <w:rFonts w:ascii="Arial" w:hAnsi="Arial" w:cs="Arial"/>
        </w:rPr>
        <w:t>OUTSIDE AFP RESULT</w:t>
      </w:r>
    </w:p>
    <w:p w14:paraId="6DE8F780" w14:textId="77777777" w:rsidR="007A66E0" w:rsidRPr="007A66E0" w:rsidRDefault="007A66E0" w:rsidP="00A47DED">
      <w:pPr>
        <w:autoSpaceDE w:val="0"/>
        <w:autoSpaceDN w:val="0"/>
        <w:adjustRightInd w:val="0"/>
        <w:ind w:left="720"/>
        <w:rPr>
          <w:rFonts w:ascii="Arial" w:hAnsi="Arial" w:cs="Arial"/>
        </w:rPr>
      </w:pPr>
      <w:r w:rsidRPr="007A66E0">
        <w:rPr>
          <w:rFonts w:ascii="Arial" w:hAnsi="Arial" w:cs="Arial"/>
        </w:rPr>
        <w:t>OUTSIDE ULTRASOUND/CT OF LIVER RESULT</w:t>
      </w:r>
    </w:p>
    <w:p w14:paraId="1D6BE955" w14:textId="77777777" w:rsidR="007A66E0" w:rsidRDefault="007A66E0" w:rsidP="00A47DED">
      <w:pPr>
        <w:autoSpaceDE w:val="0"/>
        <w:autoSpaceDN w:val="0"/>
        <w:adjustRightInd w:val="0"/>
        <w:ind w:left="720"/>
        <w:rPr>
          <w:rFonts w:ascii="r_ansi" w:hAnsi="r_ansi" w:cs="r_ansi"/>
          <w:sz w:val="20"/>
          <w:szCs w:val="20"/>
        </w:rPr>
      </w:pPr>
    </w:p>
    <w:p w14:paraId="4FE310DC" w14:textId="77777777" w:rsidR="001E63F4" w:rsidRPr="00A47DED" w:rsidRDefault="00A47DED" w:rsidP="007A66E0">
      <w:pPr>
        <w:autoSpaceDE w:val="0"/>
        <w:autoSpaceDN w:val="0"/>
        <w:adjustRightInd w:val="0"/>
        <w:rPr>
          <w:rFonts w:ascii="Arial" w:hAnsi="Arial" w:cs="Arial"/>
        </w:rPr>
      </w:pPr>
      <w:r w:rsidRPr="00A47DED">
        <w:rPr>
          <w:rFonts w:ascii="Arial" w:hAnsi="Arial" w:cs="Arial"/>
        </w:rPr>
        <w:t xml:space="preserve">                   </w:t>
      </w:r>
      <w:r w:rsidR="006F5773" w:rsidRPr="00A47DED">
        <w:rPr>
          <w:rFonts w:ascii="Arial" w:hAnsi="Arial" w:cs="Arial"/>
        </w:rPr>
        <w:t xml:space="preserve">                    </w:t>
      </w:r>
    </w:p>
    <w:p w14:paraId="550A9D7D" w14:textId="77777777" w:rsidR="001E63F4" w:rsidRPr="00A47DED" w:rsidRDefault="001E63F4" w:rsidP="001E63F4">
      <w:pPr>
        <w:autoSpaceDE w:val="0"/>
        <w:autoSpaceDN w:val="0"/>
        <w:adjustRightInd w:val="0"/>
        <w:rPr>
          <w:rFonts w:ascii="Arial" w:hAnsi="Arial" w:cs="Arial"/>
          <w:b/>
          <w:bCs/>
        </w:rPr>
      </w:pPr>
      <w:r w:rsidRPr="00A47DED">
        <w:rPr>
          <w:rFonts w:ascii="Arial" w:hAnsi="Arial" w:cs="Arial"/>
          <w:b/>
          <w:bCs/>
        </w:rPr>
        <w:lastRenderedPageBreak/>
        <w:t>REMINDER SPONSOR</w:t>
      </w:r>
    </w:p>
    <w:p w14:paraId="1348AEE3" w14:textId="77777777" w:rsidR="007A66E0" w:rsidRPr="007A66E0" w:rsidRDefault="007A66E0" w:rsidP="00A47DED">
      <w:pPr>
        <w:autoSpaceDE w:val="0"/>
        <w:autoSpaceDN w:val="0"/>
        <w:adjustRightInd w:val="0"/>
        <w:ind w:left="720"/>
        <w:rPr>
          <w:rFonts w:ascii="Arial" w:hAnsi="Arial" w:cs="Arial"/>
        </w:rPr>
      </w:pPr>
      <w:r w:rsidRPr="007A66E0">
        <w:rPr>
          <w:rFonts w:ascii="Arial" w:hAnsi="Arial" w:cs="Arial"/>
        </w:rPr>
        <w:t xml:space="preserve">NATIONAL GASTROENTEROLOGY &amp; HEPATOLOGY PROGRAM </w:t>
      </w:r>
    </w:p>
    <w:p w14:paraId="6669F236" w14:textId="77777777" w:rsidR="00A47DED" w:rsidRPr="007A66E0" w:rsidRDefault="00A47DED" w:rsidP="00A47DED">
      <w:pPr>
        <w:autoSpaceDE w:val="0"/>
        <w:autoSpaceDN w:val="0"/>
        <w:adjustRightInd w:val="0"/>
        <w:ind w:left="720"/>
        <w:rPr>
          <w:rFonts w:ascii="Arial" w:hAnsi="Arial" w:cs="Arial"/>
        </w:rPr>
      </w:pPr>
      <w:r w:rsidRPr="007A66E0">
        <w:rPr>
          <w:rFonts w:ascii="Arial" w:hAnsi="Arial" w:cs="Arial"/>
        </w:rPr>
        <w:t>NATIONAL CENTER FOR HEALTH PROMOTION AND DISEASE</w:t>
      </w:r>
    </w:p>
    <w:p w14:paraId="097DE0DB" w14:textId="77777777" w:rsidR="00A47DED" w:rsidRPr="007A66E0" w:rsidRDefault="00A47DED" w:rsidP="00A47DED">
      <w:pPr>
        <w:autoSpaceDE w:val="0"/>
        <w:autoSpaceDN w:val="0"/>
        <w:adjustRightInd w:val="0"/>
        <w:ind w:left="720"/>
        <w:rPr>
          <w:rFonts w:ascii="Arial" w:hAnsi="Arial" w:cs="Arial"/>
        </w:rPr>
      </w:pPr>
      <w:r w:rsidRPr="007A66E0">
        <w:rPr>
          <w:rFonts w:ascii="Arial" w:hAnsi="Arial" w:cs="Arial"/>
        </w:rPr>
        <w:t xml:space="preserve">PREVENTION (NCP)                                </w:t>
      </w:r>
    </w:p>
    <w:p w14:paraId="3D27DFDD" w14:textId="77777777" w:rsidR="00A47DED" w:rsidRPr="00A47DED" w:rsidRDefault="00A47DED" w:rsidP="001E63F4">
      <w:pPr>
        <w:autoSpaceDE w:val="0"/>
        <w:autoSpaceDN w:val="0"/>
        <w:adjustRightInd w:val="0"/>
        <w:rPr>
          <w:rFonts w:ascii="Arial" w:hAnsi="Arial" w:cs="Arial"/>
          <w:b/>
          <w:bCs/>
        </w:rPr>
      </w:pPr>
    </w:p>
    <w:p w14:paraId="3DC404DE" w14:textId="77777777" w:rsidR="00BF2B65" w:rsidRPr="00A47DED" w:rsidRDefault="00BF2B65" w:rsidP="001E63F4">
      <w:pPr>
        <w:autoSpaceDE w:val="0"/>
        <w:autoSpaceDN w:val="0"/>
        <w:adjustRightInd w:val="0"/>
        <w:rPr>
          <w:rFonts w:ascii="Arial" w:hAnsi="Arial" w:cs="Arial"/>
          <w:b/>
          <w:bCs/>
        </w:rPr>
      </w:pPr>
      <w:r w:rsidRPr="00A47DED">
        <w:rPr>
          <w:rFonts w:ascii="Arial" w:hAnsi="Arial" w:cs="Arial"/>
          <w:b/>
          <w:bCs/>
        </w:rPr>
        <w:t>REMINDER TAXONOMY</w:t>
      </w:r>
    </w:p>
    <w:p w14:paraId="23FB7B7D" w14:textId="77777777" w:rsidR="00A47DED" w:rsidRPr="007A66E0" w:rsidRDefault="007A66E0" w:rsidP="007A66E0">
      <w:pPr>
        <w:autoSpaceDE w:val="0"/>
        <w:autoSpaceDN w:val="0"/>
        <w:adjustRightInd w:val="0"/>
        <w:ind w:firstLine="720"/>
        <w:rPr>
          <w:rFonts w:ascii="Arial" w:hAnsi="Arial" w:cs="Arial"/>
        </w:rPr>
      </w:pPr>
      <w:r w:rsidRPr="007A66E0">
        <w:rPr>
          <w:rFonts w:ascii="Arial" w:hAnsi="Arial" w:cs="Arial"/>
        </w:rPr>
        <w:t>VA-HEPATOCELLULAR CARCINOMA</w:t>
      </w:r>
    </w:p>
    <w:p w14:paraId="01BD1ECA" w14:textId="77777777" w:rsidR="007A66E0" w:rsidRPr="007A66E0" w:rsidRDefault="007A66E0" w:rsidP="007A66E0">
      <w:pPr>
        <w:autoSpaceDE w:val="0"/>
        <w:autoSpaceDN w:val="0"/>
        <w:adjustRightInd w:val="0"/>
        <w:ind w:firstLine="720"/>
        <w:rPr>
          <w:rFonts w:ascii="Arial" w:hAnsi="Arial" w:cs="Arial"/>
        </w:rPr>
      </w:pPr>
      <w:r w:rsidRPr="007A66E0">
        <w:rPr>
          <w:rFonts w:ascii="Arial" w:hAnsi="Arial" w:cs="Arial"/>
        </w:rPr>
        <w:t>VA-LIVER CANCER PROCEDURE/IMAGING</w:t>
      </w:r>
    </w:p>
    <w:p w14:paraId="4F52DD96" w14:textId="77777777" w:rsidR="007A66E0" w:rsidRPr="007A66E0" w:rsidRDefault="007A66E0" w:rsidP="007A66E0">
      <w:pPr>
        <w:autoSpaceDE w:val="0"/>
        <w:autoSpaceDN w:val="0"/>
        <w:adjustRightInd w:val="0"/>
        <w:ind w:firstLine="720"/>
        <w:rPr>
          <w:rFonts w:ascii="Arial" w:hAnsi="Arial" w:cs="Arial"/>
        </w:rPr>
      </w:pPr>
      <w:r w:rsidRPr="007A66E0">
        <w:rPr>
          <w:rFonts w:ascii="Arial" w:hAnsi="Arial" w:cs="Arial"/>
        </w:rPr>
        <w:t>VA-ADVANCED LIVER DISEASE DX CODES</w:t>
      </w:r>
    </w:p>
    <w:p w14:paraId="390B91CC" w14:textId="77777777" w:rsidR="007A66E0" w:rsidRPr="00A47DED" w:rsidRDefault="007A66E0" w:rsidP="007A66E0">
      <w:pPr>
        <w:autoSpaceDE w:val="0"/>
        <w:autoSpaceDN w:val="0"/>
        <w:adjustRightInd w:val="0"/>
        <w:ind w:firstLine="720"/>
        <w:rPr>
          <w:rFonts w:ascii="Arial" w:hAnsi="Arial" w:cs="Arial"/>
          <w:b/>
          <w:bCs/>
        </w:rPr>
      </w:pPr>
    </w:p>
    <w:p w14:paraId="259E52E5" w14:textId="43E1FED5" w:rsidR="001E63F4" w:rsidRDefault="001E63F4" w:rsidP="001E63F4">
      <w:pPr>
        <w:autoSpaceDE w:val="0"/>
        <w:autoSpaceDN w:val="0"/>
        <w:adjustRightInd w:val="0"/>
        <w:rPr>
          <w:rFonts w:ascii="Arial" w:hAnsi="Arial" w:cs="Arial"/>
          <w:b/>
          <w:bCs/>
        </w:rPr>
      </w:pPr>
      <w:r w:rsidRPr="00A47DED">
        <w:rPr>
          <w:rFonts w:ascii="Arial" w:hAnsi="Arial" w:cs="Arial"/>
          <w:b/>
          <w:bCs/>
        </w:rPr>
        <w:t>REMINDER TERM</w:t>
      </w:r>
    </w:p>
    <w:p w14:paraId="0C76F177"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VA-REMINDER UPDATE_2_0_275</w:t>
      </w:r>
    </w:p>
    <w:p w14:paraId="4A1A2BF6"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VA-RACE BLACK OR AFRICAN AMERICAN RT</w:t>
      </w:r>
    </w:p>
    <w:p w14:paraId="69154C04"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VA-HEPATITIS B SURFACE ANTIGEN</w:t>
      </w:r>
    </w:p>
    <w:p w14:paraId="71121283"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VA-HCC DECLINES IMAGING FOR SURVEILLANCE</w:t>
      </w:r>
    </w:p>
    <w:p w14:paraId="5D5D1C5B"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VA-HCC IMAGING FOR LIVER CANCER</w:t>
      </w:r>
    </w:p>
    <w:p w14:paraId="5815B722"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VA-HCC IMAGING OI RT</w:t>
      </w:r>
    </w:p>
    <w:p w14:paraId="541F78A7"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VA-HCC INCORRECT DIAGNOSIS OF CIRRHOSIS</w:t>
      </w:r>
    </w:p>
    <w:p w14:paraId="56648EAF"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VA-HCC INCORRECT DIAGNOSIS OF CHRONIC HBV</w:t>
      </w:r>
    </w:p>
    <w:p w14:paraId="6AC2BE9E"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VA-RACE ASIAN OR NATIVE HAWAIIAN/PACIFIC ISLANDER RT</w:t>
      </w:r>
    </w:p>
    <w:p w14:paraId="4C179494"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VA-HCC SURVEILLANCE NOT INDICATED</w:t>
      </w:r>
    </w:p>
    <w:p w14:paraId="3FABE229" w14:textId="77777777"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VA-HCC HEPATITIS B VIRUS DNA RT</w:t>
      </w:r>
    </w:p>
    <w:p w14:paraId="4FFA0F1D" w14:textId="4010040E" w:rsidR="00DC57E3" w:rsidRPr="00DC57E3" w:rsidRDefault="00DC57E3" w:rsidP="00DC57E3">
      <w:pPr>
        <w:autoSpaceDE w:val="0"/>
        <w:autoSpaceDN w:val="0"/>
        <w:adjustRightInd w:val="0"/>
        <w:rPr>
          <w:rFonts w:ascii="Arial" w:hAnsi="Arial" w:cs="Arial"/>
        </w:rPr>
      </w:pPr>
      <w:r w:rsidRPr="00DC57E3">
        <w:rPr>
          <w:rFonts w:ascii="Arial" w:hAnsi="Arial" w:cs="Arial"/>
        </w:rPr>
        <w:t xml:space="preserve">         VA-HCC ADVANCED LIVER DISEASE DX</w:t>
      </w:r>
    </w:p>
    <w:p w14:paraId="18853629" w14:textId="77777777" w:rsidR="00DC57E3" w:rsidRPr="00A47DED" w:rsidRDefault="00DC57E3" w:rsidP="001E63F4">
      <w:pPr>
        <w:autoSpaceDE w:val="0"/>
        <w:autoSpaceDN w:val="0"/>
        <w:adjustRightInd w:val="0"/>
        <w:rPr>
          <w:rFonts w:ascii="Arial" w:hAnsi="Arial" w:cs="Arial"/>
        </w:rPr>
      </w:pPr>
    </w:p>
    <w:p w14:paraId="45DEF3AF" w14:textId="77777777" w:rsidR="001E63F4" w:rsidRPr="00A47DED" w:rsidRDefault="001E63F4" w:rsidP="001E63F4">
      <w:pPr>
        <w:autoSpaceDE w:val="0"/>
        <w:autoSpaceDN w:val="0"/>
        <w:adjustRightInd w:val="0"/>
        <w:rPr>
          <w:rFonts w:ascii="Arial" w:hAnsi="Arial" w:cs="Arial"/>
          <w:b/>
          <w:bCs/>
        </w:rPr>
      </w:pPr>
      <w:r w:rsidRPr="00A47DED">
        <w:rPr>
          <w:rFonts w:ascii="Arial" w:hAnsi="Arial" w:cs="Arial"/>
          <w:b/>
          <w:bCs/>
        </w:rPr>
        <w:t>REMINDER DEFINITION</w:t>
      </w:r>
    </w:p>
    <w:p w14:paraId="153747E9" w14:textId="77777777" w:rsidR="00BF2B65" w:rsidRPr="007A66E0" w:rsidRDefault="007A66E0" w:rsidP="00AB22D2">
      <w:pPr>
        <w:autoSpaceDE w:val="0"/>
        <w:autoSpaceDN w:val="0"/>
        <w:adjustRightInd w:val="0"/>
        <w:ind w:firstLine="720"/>
        <w:rPr>
          <w:rFonts w:ascii="Arial" w:hAnsi="Arial" w:cs="Arial"/>
        </w:rPr>
      </w:pPr>
      <w:r w:rsidRPr="007A66E0">
        <w:rPr>
          <w:rFonts w:ascii="Arial" w:hAnsi="Arial" w:cs="Arial"/>
        </w:rPr>
        <w:t>VA-HCC SURVEILLANCE</w:t>
      </w:r>
    </w:p>
    <w:p w14:paraId="04CE6621" w14:textId="77777777" w:rsidR="00AB22D2" w:rsidRPr="00A47DED" w:rsidRDefault="00AB22D2" w:rsidP="001E63F4">
      <w:pPr>
        <w:autoSpaceDE w:val="0"/>
        <w:autoSpaceDN w:val="0"/>
        <w:adjustRightInd w:val="0"/>
        <w:rPr>
          <w:rFonts w:ascii="Arial" w:hAnsi="Arial" w:cs="Arial"/>
          <w:b/>
          <w:bCs/>
        </w:rPr>
      </w:pPr>
    </w:p>
    <w:p w14:paraId="7D30A11A" w14:textId="77777777" w:rsidR="001E63F4" w:rsidRPr="00A47DED" w:rsidRDefault="001E63F4" w:rsidP="001E63F4">
      <w:pPr>
        <w:autoSpaceDE w:val="0"/>
        <w:autoSpaceDN w:val="0"/>
        <w:adjustRightInd w:val="0"/>
        <w:rPr>
          <w:rFonts w:ascii="Arial" w:hAnsi="Arial" w:cs="Arial"/>
          <w:b/>
          <w:bCs/>
        </w:rPr>
      </w:pPr>
      <w:r w:rsidRPr="00A47DED">
        <w:rPr>
          <w:rFonts w:ascii="Arial" w:hAnsi="Arial" w:cs="Arial"/>
          <w:b/>
          <w:bCs/>
        </w:rPr>
        <w:t>REMINDER DIALOG</w:t>
      </w:r>
    </w:p>
    <w:p w14:paraId="4DA16D96" w14:textId="77777777" w:rsidR="00BF2B65" w:rsidRPr="007A66E0" w:rsidRDefault="00BF2B65" w:rsidP="00A47DED">
      <w:pPr>
        <w:autoSpaceDE w:val="0"/>
        <w:autoSpaceDN w:val="0"/>
        <w:adjustRightInd w:val="0"/>
        <w:rPr>
          <w:rFonts w:ascii="Arial" w:hAnsi="Arial" w:cs="Arial"/>
          <w:b/>
          <w:bCs/>
        </w:rPr>
      </w:pPr>
      <w:r w:rsidRPr="00A47DED">
        <w:rPr>
          <w:rFonts w:ascii="Arial" w:hAnsi="Arial" w:cs="Arial"/>
          <w:b/>
          <w:bCs/>
        </w:rPr>
        <w:tab/>
      </w:r>
      <w:r w:rsidR="007A66E0" w:rsidRPr="007A66E0">
        <w:rPr>
          <w:rFonts w:ascii="Arial" w:hAnsi="Arial" w:cs="Arial"/>
        </w:rPr>
        <w:t>VA-HCC SURVEILLANCE</w:t>
      </w:r>
    </w:p>
    <w:p w14:paraId="44F5F92B" w14:textId="77777777" w:rsidR="001E63F4" w:rsidRPr="00A47DED" w:rsidRDefault="001E63F4" w:rsidP="001E63F4">
      <w:pPr>
        <w:autoSpaceDE w:val="0"/>
        <w:autoSpaceDN w:val="0"/>
        <w:adjustRightInd w:val="0"/>
        <w:rPr>
          <w:rFonts w:ascii="Arial" w:hAnsi="Arial" w:cs="Arial"/>
        </w:rPr>
      </w:pPr>
    </w:p>
    <w:p w14:paraId="2B64D31E" w14:textId="77777777" w:rsidR="00221109" w:rsidRPr="00A47DED" w:rsidRDefault="00221109" w:rsidP="001E63F4">
      <w:pPr>
        <w:pStyle w:val="Heading1"/>
        <w:rPr>
          <w:rFonts w:ascii="Arial" w:hAnsi="Arial" w:cs="Arial"/>
          <w:sz w:val="24"/>
          <w:szCs w:val="24"/>
          <w:lang w:val="en-US"/>
        </w:rPr>
      </w:pPr>
      <w:bookmarkStart w:id="19" w:name="_Toc85633960"/>
      <w:r w:rsidRPr="00A47DED">
        <w:rPr>
          <w:rFonts w:ascii="Arial" w:hAnsi="Arial" w:cs="Arial"/>
          <w:sz w:val="24"/>
          <w:szCs w:val="24"/>
          <w:lang w:val="en-US"/>
        </w:rPr>
        <w:t>Pre-Install</w:t>
      </w:r>
      <w:bookmarkEnd w:id="19"/>
    </w:p>
    <w:p w14:paraId="56040056" w14:textId="77777777" w:rsidR="00A47DED" w:rsidRPr="00A47DED" w:rsidRDefault="00A47DED" w:rsidP="00A47DED">
      <w:pPr>
        <w:rPr>
          <w:rFonts w:ascii="Arial" w:hAnsi="Arial" w:cs="Arial"/>
        </w:rPr>
      </w:pPr>
    </w:p>
    <w:p w14:paraId="728DC64B" w14:textId="77777777" w:rsidR="0018205E" w:rsidRPr="002320C2" w:rsidRDefault="002320C2" w:rsidP="002320C2">
      <w:pPr>
        <w:numPr>
          <w:ilvl w:val="0"/>
          <w:numId w:val="14"/>
        </w:numPr>
        <w:rPr>
          <w:rFonts w:ascii="Arial" w:hAnsi="Arial" w:cs="Arial"/>
        </w:rPr>
      </w:pPr>
      <w:r w:rsidRPr="002320C2">
        <w:rPr>
          <w:rFonts w:ascii="Arial" w:hAnsi="Arial" w:cs="Arial"/>
        </w:rPr>
        <w:t xml:space="preserve">Print a copy of the following terms. </w:t>
      </w:r>
      <w:r w:rsidRPr="0023523A">
        <w:rPr>
          <w:rFonts w:ascii="Arial" w:hAnsi="Arial" w:cs="Arial"/>
          <w:b/>
          <w:bCs/>
        </w:rPr>
        <w:t>Th</w:t>
      </w:r>
      <w:r w:rsidR="0023523A" w:rsidRPr="0023523A">
        <w:rPr>
          <w:rFonts w:ascii="Arial" w:hAnsi="Arial" w:cs="Arial"/>
          <w:b/>
          <w:bCs/>
        </w:rPr>
        <w:t>is</w:t>
      </w:r>
      <w:r w:rsidRPr="0023523A">
        <w:rPr>
          <w:rFonts w:ascii="Arial" w:hAnsi="Arial" w:cs="Arial"/>
          <w:b/>
          <w:bCs/>
        </w:rPr>
        <w:t xml:space="preserve"> term</w:t>
      </w:r>
      <w:r w:rsidRPr="002320C2">
        <w:rPr>
          <w:rFonts w:ascii="Arial" w:hAnsi="Arial" w:cs="Arial"/>
        </w:rPr>
        <w:t xml:space="preserve"> </w:t>
      </w:r>
      <w:r w:rsidRPr="0023523A">
        <w:rPr>
          <w:rFonts w:ascii="Arial" w:hAnsi="Arial" w:cs="Arial"/>
          <w:b/>
          <w:bCs/>
        </w:rPr>
        <w:t>should be skipped during installation</w:t>
      </w:r>
      <w:r w:rsidRPr="002320C2">
        <w:rPr>
          <w:rFonts w:ascii="Arial" w:hAnsi="Arial" w:cs="Arial"/>
        </w:rPr>
        <w:t>. Use the printed copy to compare the terms post-installation to confirm the term has not changed.</w:t>
      </w:r>
    </w:p>
    <w:p w14:paraId="43FD3065" w14:textId="77777777" w:rsidR="002320C2" w:rsidRPr="002320C2" w:rsidRDefault="002320C2" w:rsidP="002320C2">
      <w:pPr>
        <w:numPr>
          <w:ilvl w:val="1"/>
          <w:numId w:val="14"/>
        </w:numPr>
        <w:rPr>
          <w:rFonts w:ascii="Arial" w:hAnsi="Arial" w:cs="Arial"/>
        </w:rPr>
      </w:pPr>
      <w:r w:rsidRPr="002320C2">
        <w:rPr>
          <w:rFonts w:ascii="Arial" w:hAnsi="Arial" w:cs="Arial"/>
        </w:rPr>
        <w:t>VA-HEPATITIS B SURFACE ANTIGEN </w:t>
      </w:r>
    </w:p>
    <w:p w14:paraId="633663FD" w14:textId="77777777" w:rsidR="002320C2" w:rsidRPr="002320C2" w:rsidRDefault="002320C2" w:rsidP="002320C2">
      <w:pPr>
        <w:ind w:left="720"/>
        <w:rPr>
          <w:rFonts w:ascii="Arial" w:hAnsi="Arial" w:cs="Arial"/>
        </w:rPr>
      </w:pPr>
    </w:p>
    <w:p w14:paraId="38A6BDD2" w14:textId="77777777" w:rsidR="002320C2" w:rsidRPr="002320C2" w:rsidRDefault="00865C8E" w:rsidP="002320C2">
      <w:pPr>
        <w:numPr>
          <w:ilvl w:val="0"/>
          <w:numId w:val="14"/>
        </w:numPr>
        <w:rPr>
          <w:rFonts w:ascii="Arial" w:hAnsi="Arial" w:cs="Arial"/>
        </w:rPr>
      </w:pPr>
      <w:r>
        <w:rPr>
          <w:rFonts w:ascii="Arial" w:hAnsi="Arial" w:cs="Arial"/>
        </w:rPr>
        <w:t>Coordinate with appropriate staff to g</w:t>
      </w:r>
      <w:r w:rsidR="002320C2" w:rsidRPr="002320C2">
        <w:rPr>
          <w:rFonts w:ascii="Arial" w:hAnsi="Arial" w:cs="Arial"/>
        </w:rPr>
        <w:t>ather the appropriate findings for the following terms to map during post-installation.      </w:t>
      </w:r>
    </w:p>
    <w:p w14:paraId="6FCD041E" w14:textId="77777777" w:rsidR="002320C2" w:rsidRPr="002320C2" w:rsidRDefault="002320C2" w:rsidP="002320C2">
      <w:pPr>
        <w:numPr>
          <w:ilvl w:val="1"/>
          <w:numId w:val="14"/>
        </w:numPr>
        <w:rPr>
          <w:rFonts w:ascii="Arial" w:hAnsi="Arial" w:cs="Arial"/>
        </w:rPr>
      </w:pPr>
      <w:r w:rsidRPr="002320C2">
        <w:rPr>
          <w:rFonts w:ascii="Arial" w:hAnsi="Arial" w:cs="Arial"/>
        </w:rPr>
        <w:t>VA-HCC HEPATITIS B VIRUS DNA RT </w:t>
      </w:r>
    </w:p>
    <w:p w14:paraId="2723E325" w14:textId="77777777" w:rsidR="0023523A" w:rsidRDefault="002320C2" w:rsidP="002320C2">
      <w:pPr>
        <w:numPr>
          <w:ilvl w:val="2"/>
          <w:numId w:val="14"/>
        </w:numPr>
        <w:rPr>
          <w:rFonts w:ascii="Arial" w:hAnsi="Arial" w:cs="Arial"/>
        </w:rPr>
      </w:pPr>
      <w:r w:rsidRPr="00157121">
        <w:rPr>
          <w:rFonts w:ascii="Arial" w:hAnsi="Arial" w:cs="Arial"/>
          <w:b/>
          <w:bCs/>
        </w:rPr>
        <w:t>All local HBV DNA lab tests should be mapped to this term.</w:t>
      </w:r>
      <w:r w:rsidRPr="002320C2">
        <w:rPr>
          <w:rFonts w:ascii="Arial" w:hAnsi="Arial" w:cs="Arial"/>
        </w:rPr>
        <w:t> </w:t>
      </w:r>
      <w:r w:rsidR="0023523A">
        <w:rPr>
          <w:rFonts w:ascii="Arial" w:hAnsi="Arial" w:cs="Arial"/>
        </w:rPr>
        <w:t>Coordinate with the local Lab Information Manager and/or clinical staff to identify the correct lab tests.</w:t>
      </w:r>
    </w:p>
    <w:p w14:paraId="26CDB9D1" w14:textId="77777777" w:rsidR="00241C9A" w:rsidRDefault="00241C9A" w:rsidP="0023523A">
      <w:pPr>
        <w:ind w:left="2160"/>
        <w:rPr>
          <w:rFonts w:ascii="Arial" w:hAnsi="Arial" w:cs="Arial"/>
        </w:rPr>
      </w:pPr>
    </w:p>
    <w:p w14:paraId="3D5E4352" w14:textId="77777777" w:rsidR="002320C2" w:rsidRPr="002320C2" w:rsidRDefault="002320C2" w:rsidP="0023523A">
      <w:pPr>
        <w:ind w:left="2160"/>
        <w:rPr>
          <w:rFonts w:ascii="Arial" w:hAnsi="Arial" w:cs="Arial"/>
        </w:rPr>
      </w:pPr>
      <w:r w:rsidRPr="002320C2">
        <w:rPr>
          <w:rFonts w:ascii="Arial" w:hAnsi="Arial" w:cs="Arial"/>
        </w:rPr>
        <w:t>     </w:t>
      </w:r>
    </w:p>
    <w:p w14:paraId="644963B3" w14:textId="77777777" w:rsidR="002320C2" w:rsidRPr="002320C2" w:rsidRDefault="002320C2" w:rsidP="002320C2">
      <w:pPr>
        <w:numPr>
          <w:ilvl w:val="1"/>
          <w:numId w:val="14"/>
        </w:numPr>
        <w:rPr>
          <w:rFonts w:ascii="Arial" w:hAnsi="Arial" w:cs="Arial"/>
        </w:rPr>
      </w:pPr>
      <w:r w:rsidRPr="002320C2">
        <w:rPr>
          <w:rFonts w:ascii="Arial" w:hAnsi="Arial" w:cs="Arial"/>
        </w:rPr>
        <w:lastRenderedPageBreak/>
        <w:t>VA-HCC IMAGING OI RT</w:t>
      </w:r>
    </w:p>
    <w:p w14:paraId="6E82ABBB" w14:textId="77777777" w:rsidR="00582C10" w:rsidRPr="00582C10" w:rsidRDefault="002320C2" w:rsidP="00582C10">
      <w:pPr>
        <w:numPr>
          <w:ilvl w:val="2"/>
          <w:numId w:val="14"/>
        </w:numPr>
        <w:rPr>
          <w:rFonts w:ascii="Arial" w:hAnsi="Arial" w:cs="Arial"/>
        </w:rPr>
      </w:pPr>
      <w:r w:rsidRPr="00157121">
        <w:rPr>
          <w:rFonts w:ascii="Arial" w:hAnsi="Arial" w:cs="Arial"/>
          <w:b/>
          <w:bCs/>
        </w:rPr>
        <w:t>A</w:t>
      </w:r>
      <w:r w:rsidR="0023523A" w:rsidRPr="00157121">
        <w:rPr>
          <w:rFonts w:ascii="Arial" w:hAnsi="Arial" w:cs="Arial"/>
          <w:b/>
          <w:bCs/>
        </w:rPr>
        <w:t>ny</w:t>
      </w:r>
      <w:r w:rsidRPr="00157121">
        <w:rPr>
          <w:rFonts w:ascii="Arial" w:hAnsi="Arial" w:cs="Arial"/>
          <w:b/>
          <w:bCs/>
        </w:rPr>
        <w:t xml:space="preserve"> local </w:t>
      </w:r>
      <w:r w:rsidR="00865C8E" w:rsidRPr="00157121">
        <w:rPr>
          <w:rFonts w:ascii="Arial" w:hAnsi="Arial" w:cs="Arial"/>
          <w:b/>
          <w:bCs/>
        </w:rPr>
        <w:t>abdominal ultrasound</w:t>
      </w:r>
      <w:r w:rsidR="0023523A" w:rsidRPr="00157121">
        <w:rPr>
          <w:rFonts w:ascii="Arial" w:hAnsi="Arial" w:cs="Arial"/>
          <w:b/>
          <w:bCs/>
        </w:rPr>
        <w:t xml:space="preserve"> orde</w:t>
      </w:r>
      <w:r w:rsidRPr="00157121">
        <w:rPr>
          <w:rFonts w:ascii="Arial" w:hAnsi="Arial" w:cs="Arial"/>
          <w:b/>
          <w:bCs/>
        </w:rPr>
        <w:t xml:space="preserve">rable items </w:t>
      </w:r>
      <w:r w:rsidR="0023523A" w:rsidRPr="00157121">
        <w:rPr>
          <w:rFonts w:ascii="Arial" w:hAnsi="Arial" w:cs="Arial"/>
          <w:b/>
          <w:bCs/>
        </w:rPr>
        <w:t xml:space="preserve">appropriate </w:t>
      </w:r>
      <w:r w:rsidRPr="00157121">
        <w:rPr>
          <w:rFonts w:ascii="Arial" w:hAnsi="Arial" w:cs="Arial"/>
          <w:b/>
          <w:bCs/>
        </w:rPr>
        <w:t>for liver cancer screening should be mapped to this term. </w:t>
      </w:r>
      <w:r w:rsidR="0023523A" w:rsidRPr="00157121">
        <w:rPr>
          <w:rFonts w:ascii="Arial" w:hAnsi="Arial" w:cs="Arial"/>
          <w:b/>
          <w:bCs/>
        </w:rPr>
        <w:t>Many sites may have only one ultrasound appropriate for screening.</w:t>
      </w:r>
      <w:r w:rsidR="0023523A">
        <w:rPr>
          <w:rFonts w:ascii="Arial" w:hAnsi="Arial" w:cs="Arial"/>
        </w:rPr>
        <w:t xml:space="preserve"> Coordinate with local clinical staff to identify the correct abdominal ultrasounds. </w:t>
      </w:r>
      <w:r w:rsidRPr="002320C2">
        <w:rPr>
          <w:rFonts w:ascii="Arial" w:hAnsi="Arial" w:cs="Arial"/>
        </w:rPr>
        <w:t>      </w:t>
      </w:r>
      <w:r w:rsidRPr="00B811FD">
        <w:rPr>
          <w:rFonts w:ascii="Arial" w:hAnsi="Arial" w:cs="Arial"/>
        </w:rPr>
        <w:t> </w:t>
      </w:r>
    </w:p>
    <w:p w14:paraId="26031FBE" w14:textId="77777777" w:rsidR="00582C10" w:rsidRDefault="00582C10" w:rsidP="00582C10">
      <w:pPr>
        <w:pStyle w:val="ListParagraph"/>
        <w:ind w:left="1440"/>
        <w:rPr>
          <w:rFonts w:ascii="Arial" w:hAnsi="Arial" w:cs="Arial"/>
        </w:rPr>
      </w:pPr>
    </w:p>
    <w:p w14:paraId="60E58AC5" w14:textId="77777777" w:rsidR="00582C10" w:rsidRPr="00582C10" w:rsidRDefault="00582C10" w:rsidP="00582C10">
      <w:pPr>
        <w:pStyle w:val="ListParagraph"/>
        <w:numPr>
          <w:ilvl w:val="0"/>
          <w:numId w:val="14"/>
        </w:numPr>
        <w:rPr>
          <w:rFonts w:ascii="Arial" w:hAnsi="Arial" w:cs="Arial"/>
          <w:sz w:val="24"/>
          <w:szCs w:val="24"/>
        </w:rPr>
      </w:pPr>
      <w:r w:rsidRPr="00582C10">
        <w:rPr>
          <w:rFonts w:ascii="Arial" w:hAnsi="Arial" w:cs="Arial"/>
          <w:sz w:val="24"/>
          <w:szCs w:val="24"/>
        </w:rPr>
        <w:t>Identify local quick orders for the following to map to the reminder dialog during post-installation.</w:t>
      </w:r>
    </w:p>
    <w:p w14:paraId="6109A418" w14:textId="77777777" w:rsidR="00582C10" w:rsidRPr="00582C10" w:rsidRDefault="00582C10" w:rsidP="00582C10">
      <w:pPr>
        <w:pStyle w:val="ListParagraph"/>
        <w:numPr>
          <w:ilvl w:val="2"/>
          <w:numId w:val="14"/>
        </w:numPr>
        <w:rPr>
          <w:rFonts w:ascii="Arial" w:hAnsi="Arial" w:cs="Arial"/>
          <w:sz w:val="24"/>
          <w:szCs w:val="24"/>
        </w:rPr>
      </w:pPr>
      <w:r w:rsidRPr="00582C10">
        <w:rPr>
          <w:rFonts w:ascii="Arial" w:hAnsi="Arial" w:cs="Arial"/>
          <w:sz w:val="24"/>
          <w:szCs w:val="24"/>
        </w:rPr>
        <w:t>Abdominal ultrasound appropriate for liver cancer screening</w:t>
      </w:r>
      <w:r w:rsidR="002320C2" w:rsidRPr="00582C10">
        <w:rPr>
          <w:rFonts w:ascii="Arial" w:hAnsi="Arial" w:cs="Arial"/>
          <w:sz w:val="24"/>
          <w:szCs w:val="24"/>
        </w:rPr>
        <w:t> </w:t>
      </w:r>
    </w:p>
    <w:p w14:paraId="49E92893" w14:textId="77777777" w:rsidR="00582C10" w:rsidRPr="00582C10" w:rsidRDefault="00582C10" w:rsidP="00582C10">
      <w:pPr>
        <w:pStyle w:val="ListParagraph"/>
        <w:numPr>
          <w:ilvl w:val="2"/>
          <w:numId w:val="14"/>
        </w:numPr>
        <w:rPr>
          <w:rFonts w:ascii="Arial" w:hAnsi="Arial" w:cs="Arial"/>
          <w:sz w:val="24"/>
          <w:szCs w:val="24"/>
        </w:rPr>
      </w:pPr>
      <w:r w:rsidRPr="00582C10">
        <w:rPr>
          <w:rFonts w:ascii="Arial" w:hAnsi="Arial" w:cs="Arial"/>
          <w:sz w:val="24"/>
          <w:szCs w:val="24"/>
        </w:rPr>
        <w:t>Alfa-fetoprotein lab test</w:t>
      </w:r>
      <w:r w:rsidR="002320C2" w:rsidRPr="00582C10">
        <w:rPr>
          <w:rFonts w:ascii="Arial" w:hAnsi="Arial" w:cs="Arial"/>
          <w:sz w:val="24"/>
          <w:szCs w:val="24"/>
        </w:rPr>
        <w:t>     </w:t>
      </w:r>
    </w:p>
    <w:p w14:paraId="10C672E9" w14:textId="77777777" w:rsidR="002320C2" w:rsidRPr="00582C10" w:rsidRDefault="00582C10" w:rsidP="00582C10">
      <w:pPr>
        <w:pStyle w:val="ListParagraph"/>
        <w:numPr>
          <w:ilvl w:val="2"/>
          <w:numId w:val="14"/>
        </w:numPr>
        <w:rPr>
          <w:rFonts w:ascii="Arial" w:hAnsi="Arial" w:cs="Arial"/>
          <w:sz w:val="24"/>
          <w:szCs w:val="24"/>
        </w:rPr>
      </w:pPr>
      <w:r w:rsidRPr="00582C10">
        <w:rPr>
          <w:rFonts w:ascii="Arial" w:hAnsi="Arial" w:cs="Arial"/>
          <w:sz w:val="24"/>
          <w:szCs w:val="24"/>
        </w:rPr>
        <w:t>Consult order for GI and/or hepatology</w:t>
      </w:r>
      <w:r w:rsidR="002320C2" w:rsidRPr="00582C10">
        <w:rPr>
          <w:rFonts w:ascii="Arial" w:hAnsi="Arial" w:cs="Arial"/>
          <w:sz w:val="24"/>
          <w:szCs w:val="24"/>
        </w:rPr>
        <w:t>           </w:t>
      </w:r>
    </w:p>
    <w:p w14:paraId="28331084" w14:textId="77777777" w:rsidR="00A81008" w:rsidRPr="00A47DED" w:rsidRDefault="00A00AEC" w:rsidP="00FD755E">
      <w:pPr>
        <w:pStyle w:val="Heading1"/>
        <w:rPr>
          <w:rFonts w:ascii="Arial" w:hAnsi="Arial" w:cs="Arial"/>
          <w:sz w:val="24"/>
          <w:szCs w:val="24"/>
        </w:rPr>
      </w:pPr>
      <w:bookmarkStart w:id="20" w:name="_Toc85633961"/>
      <w:bookmarkEnd w:id="13"/>
      <w:bookmarkEnd w:id="14"/>
      <w:r w:rsidRPr="00A47DED">
        <w:rPr>
          <w:rFonts w:ascii="Arial" w:hAnsi="Arial" w:cs="Arial"/>
          <w:sz w:val="24"/>
          <w:szCs w:val="24"/>
          <w:lang w:val="en-US"/>
        </w:rPr>
        <w:t>I</w:t>
      </w:r>
      <w:proofErr w:type="spellStart"/>
      <w:r w:rsidR="007749DC" w:rsidRPr="00A47DED">
        <w:rPr>
          <w:rFonts w:ascii="Arial" w:hAnsi="Arial" w:cs="Arial"/>
          <w:sz w:val="24"/>
          <w:szCs w:val="24"/>
        </w:rPr>
        <w:t>nstall</w:t>
      </w:r>
      <w:proofErr w:type="spellEnd"/>
      <w:r w:rsidR="007749DC" w:rsidRPr="00A47DED">
        <w:rPr>
          <w:rFonts w:ascii="Arial" w:hAnsi="Arial" w:cs="Arial"/>
          <w:sz w:val="24"/>
          <w:szCs w:val="24"/>
        </w:rPr>
        <w:t xml:space="preserve"> Details</w:t>
      </w:r>
      <w:bookmarkEnd w:id="20"/>
    </w:p>
    <w:p w14:paraId="4A0D5073" w14:textId="77777777" w:rsidR="00A81008" w:rsidRPr="00534ADD" w:rsidRDefault="00A81008" w:rsidP="00A81008">
      <w:pPr>
        <w:pStyle w:val="Heading3"/>
        <w:rPr>
          <w:rFonts w:ascii="Times" w:hAnsi="Times"/>
          <w:b w:val="0"/>
          <w:lang w:val="en-US"/>
        </w:rPr>
      </w:pPr>
    </w:p>
    <w:p w14:paraId="7BD423F7" w14:textId="77777777"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1" w:name="_Hlk48732741"/>
      <w:r w:rsidR="00ED7C67" w:rsidRPr="00A2694F">
        <w:rPr>
          <w:rFonts w:ascii="Arial" w:hAnsi="Arial" w:cs="Arial"/>
          <w:b/>
          <w:bCs/>
        </w:rPr>
        <w:t>https://vaww.va.gov/reminders/docs/UPDATE_2_0_</w:t>
      </w:r>
      <w:r w:rsidR="00F60EB6" w:rsidRPr="00A2694F">
        <w:rPr>
          <w:rFonts w:ascii="Arial" w:hAnsi="Arial" w:cs="Arial"/>
          <w:b/>
          <w:bCs/>
        </w:rPr>
        <w:t>275</w:t>
      </w:r>
      <w:r w:rsidR="00ED7C67" w:rsidRPr="00A2694F">
        <w:rPr>
          <w:rFonts w:ascii="Arial" w:hAnsi="Arial" w:cs="Arial"/>
          <w:b/>
          <w:bCs/>
        </w:rPr>
        <w:t>.PRD</w:t>
      </w:r>
      <w:bookmarkEnd w:id="21"/>
    </w:p>
    <w:p w14:paraId="1474B2EB" w14:textId="77777777" w:rsidR="007C7DD2" w:rsidRPr="00763608" w:rsidRDefault="007C7DD2" w:rsidP="007C7DD2">
      <w:pPr>
        <w:rPr>
          <w:rFonts w:ascii="Arial" w:hAnsi="Arial" w:cs="Arial"/>
          <w:b/>
          <w:sz w:val="28"/>
          <w:szCs w:val="28"/>
        </w:rPr>
      </w:pPr>
    </w:p>
    <w:p w14:paraId="5C00A255" w14:textId="77777777" w:rsidR="00CA0444" w:rsidRPr="00763608"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1F60833A"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54971492"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42FD1056"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01689148" w14:textId="77777777" w:rsidR="00CA0444" w:rsidRPr="00763608" w:rsidRDefault="00CA0444" w:rsidP="007C7DD2">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046F71">
        <w:rPr>
          <w:rFonts w:ascii="Arial" w:hAnsi="Arial" w:cs="Arial"/>
        </w:rPr>
        <w:t>10</w:t>
      </w:r>
      <w:r w:rsidR="00A00AEC" w:rsidRPr="00763608">
        <w:rPr>
          <w:rFonts w:ascii="Arial" w:hAnsi="Arial" w:cs="Arial"/>
        </w:rPr>
        <w:t xml:space="preserve"> minutes</w:t>
      </w:r>
      <w:r w:rsidR="004845EB" w:rsidRPr="00763608">
        <w:rPr>
          <w:rFonts w:ascii="Arial" w:hAnsi="Arial" w:cs="Arial"/>
        </w:rPr>
        <w:t xml:space="preserve">.  </w:t>
      </w:r>
    </w:p>
    <w:p w14:paraId="239A2910" w14:textId="77777777" w:rsidR="003E5F4B" w:rsidRPr="00534ADD" w:rsidRDefault="00CA0444" w:rsidP="00FD755E">
      <w:pPr>
        <w:pStyle w:val="Heading1"/>
      </w:pPr>
      <w:bookmarkStart w:id="22" w:name="_Toc79889715"/>
      <w:bookmarkStart w:id="23" w:name="Acronyms1"/>
      <w:bookmarkStart w:id="24" w:name="_Ref207529685"/>
      <w:bookmarkStart w:id="25" w:name="_Ref207529721"/>
      <w:bookmarkStart w:id="26" w:name="_Toc234302625"/>
      <w:bookmarkStart w:id="27" w:name="_Toc246121560"/>
      <w:bookmarkStart w:id="28" w:name="_Toc320274583"/>
      <w:bookmarkStart w:id="29" w:name="_Toc320279456"/>
      <w:bookmarkStart w:id="30" w:name="_Toc323533346"/>
      <w:bookmarkStart w:id="31" w:name="_Toc85633962"/>
      <w:r w:rsidRPr="00534ADD">
        <w:rPr>
          <w:sz w:val="36"/>
          <w:szCs w:val="36"/>
        </w:rPr>
        <w:t>Install Example</w:t>
      </w:r>
      <w:bookmarkEnd w:id="31"/>
    </w:p>
    <w:p w14:paraId="12CB194C" w14:textId="77777777" w:rsidR="009108A3" w:rsidRDefault="007C7DD2" w:rsidP="007C7DD2">
      <w:pPr>
        <w:rPr>
          <w:rFonts w:ascii="Arial" w:hAnsi="Arial" w:cs="Arial"/>
          <w:color w:val="000000"/>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LWH</w:t>
      </w:r>
      <w:r w:rsidR="0070316B" w:rsidRPr="007145B8">
        <w:rPr>
          <w:rFonts w:ascii="Arial" w:hAnsi="Arial" w:cs="Arial"/>
        </w:rPr>
        <w:t xml:space="preserve">.  The </w:t>
      </w:r>
      <w:r w:rsidR="00A31E5C" w:rsidRPr="007145B8">
        <w:rPr>
          <w:rFonts w:ascii="Arial" w:hAnsi="Arial" w:cs="Arial"/>
          <w:color w:val="000000"/>
        </w:rPr>
        <w:t xml:space="preserve">URL is </w:t>
      </w:r>
    </w:p>
    <w:p w14:paraId="6C25FD3D" w14:textId="42D8BA58" w:rsidR="007C7DD2" w:rsidRPr="007145B8" w:rsidRDefault="0040428F" w:rsidP="007C7DD2">
      <w:pPr>
        <w:rPr>
          <w:rFonts w:ascii="Arial" w:hAnsi="Arial" w:cs="Arial"/>
        </w:rPr>
      </w:pPr>
      <w:r w:rsidRPr="00FB24E8">
        <w:rPr>
          <w:rFonts w:ascii="Arial" w:hAnsi="Arial" w:cs="Arial"/>
          <w:b/>
          <w:bCs/>
        </w:rPr>
        <w:t>https://</w:t>
      </w:r>
      <w:r w:rsidR="009108A3">
        <w:rPr>
          <w:rFonts w:ascii="Arial" w:hAnsi="Arial" w:cs="Arial"/>
          <w:b/>
          <w:bCs/>
        </w:rPr>
        <w:t>REDACTE</w:t>
      </w:r>
      <w:r w:rsidR="00150BDA">
        <w:rPr>
          <w:rFonts w:ascii="Arial" w:hAnsi="Arial" w:cs="Arial"/>
          <w:b/>
          <w:bCs/>
        </w:rPr>
        <w:t>D</w:t>
      </w:r>
      <w:r w:rsidRPr="00FB24E8">
        <w:rPr>
          <w:rFonts w:ascii="Arial" w:hAnsi="Arial" w:cs="Arial"/>
          <w:b/>
          <w:bCs/>
        </w:rPr>
        <w:t>/UPDATE_2_0_</w:t>
      </w:r>
      <w:r w:rsidR="00F60EB6" w:rsidRPr="00FB24E8">
        <w:rPr>
          <w:rFonts w:ascii="Arial" w:hAnsi="Arial" w:cs="Arial"/>
          <w:b/>
          <w:bCs/>
        </w:rPr>
        <w:t>275</w:t>
      </w:r>
      <w:r w:rsidRPr="00FB24E8">
        <w:rPr>
          <w:rFonts w:ascii="Arial" w:hAnsi="Arial" w:cs="Arial"/>
          <w:b/>
          <w:bCs/>
        </w:rPr>
        <w:t>.PRD</w:t>
      </w:r>
    </w:p>
    <w:p w14:paraId="0870FBDF" w14:textId="77777777" w:rsidR="00A107C8" w:rsidRPr="007145B8" w:rsidRDefault="00A107C8" w:rsidP="007C7DD2">
      <w:pPr>
        <w:rPr>
          <w:rFonts w:ascii="Arial" w:hAnsi="Arial" w:cs="Arial"/>
          <w:b/>
          <w:color w:val="000000"/>
        </w:rPr>
      </w:pPr>
    </w:p>
    <w:p w14:paraId="717B48B0" w14:textId="75E42929" w:rsidR="00A31E5C" w:rsidRPr="007145B8" w:rsidRDefault="009108A3" w:rsidP="007C7DD2">
      <w:pPr>
        <w:rPr>
          <w:rFonts w:ascii="Arial" w:hAnsi="Arial" w:cs="Arial"/>
        </w:rPr>
      </w:pPr>
      <w:r>
        <w:rPr>
          <w:rFonts w:ascii="Arial" w:hAnsi="Arial" w:cs="Arial"/>
          <w:noProof/>
        </w:rPr>
        <w:drawing>
          <wp:inline distT="0" distB="0" distL="0" distR="0" wp14:anchorId="4D0C1243" wp14:editId="52B96040">
            <wp:extent cx="5942857" cy="1019048"/>
            <wp:effectExtent l="0" t="0" r="1270" b="0"/>
            <wp:doc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2857" cy="1019048"/>
                    </a:xfrm>
                    <a:prstGeom prst="rect">
                      <a:avLst/>
                    </a:prstGeom>
                  </pic:spPr>
                </pic:pic>
              </a:graphicData>
            </a:graphic>
          </wp:inline>
        </w:drawing>
      </w:r>
    </w:p>
    <w:p w14:paraId="21A08E5C" w14:textId="77777777" w:rsidR="007C7DD2" w:rsidRPr="007145B8" w:rsidRDefault="00E0021B" w:rsidP="007C7DD2">
      <w:pPr>
        <w:rPr>
          <w:rFonts w:ascii="Arial" w:hAnsi="Arial" w:cs="Arial"/>
        </w:rPr>
      </w:pPr>
      <w:r w:rsidRPr="007145B8">
        <w:rPr>
          <w:rFonts w:ascii="Arial" w:hAnsi="Arial" w:cs="Arial"/>
          <w:noProof/>
        </w:rPr>
        <w:t xml:space="preserve"> </w:t>
      </w:r>
    </w:p>
    <w:p w14:paraId="2782342B" w14:textId="3330C814" w:rsidR="00313DE1" w:rsidRDefault="00935610" w:rsidP="007C7DD2">
      <w:pPr>
        <w:rPr>
          <w:rFonts w:ascii="Arial" w:hAnsi="Arial" w:cs="Arial"/>
          <w:noProof/>
        </w:rPr>
      </w:pPr>
      <w:r w:rsidRPr="007145B8">
        <w:rPr>
          <w:rFonts w:ascii="Arial" w:hAnsi="Arial" w:cs="Arial"/>
        </w:rPr>
        <w:lastRenderedPageBreak/>
        <w:t>S</w:t>
      </w:r>
      <w:r w:rsidR="007C7DD2" w:rsidRPr="007145B8">
        <w:rPr>
          <w:rFonts w:ascii="Arial" w:hAnsi="Arial" w:cs="Arial"/>
        </w:rPr>
        <w:t xml:space="preserve">earch and locate an entry titled </w:t>
      </w:r>
      <w:r w:rsidR="00C2088D" w:rsidRPr="007145B8">
        <w:rPr>
          <w:rFonts w:ascii="Arial" w:hAnsi="Arial" w:cs="Arial"/>
        </w:rPr>
        <w:t>UPDATE_2_0_</w:t>
      </w:r>
      <w:r w:rsidR="00F60EB6">
        <w:rPr>
          <w:rFonts w:ascii="Arial" w:hAnsi="Arial" w:cs="Arial"/>
        </w:rPr>
        <w:t>275</w:t>
      </w:r>
      <w:r w:rsidR="00C2088D" w:rsidRPr="007145B8">
        <w:rPr>
          <w:rFonts w:ascii="Arial" w:hAnsi="Arial" w:cs="Arial"/>
        </w:rPr>
        <w:t xml:space="preserve"> VA-</w:t>
      </w:r>
      <w:r w:rsidR="002320C2">
        <w:rPr>
          <w:rFonts w:ascii="Arial" w:hAnsi="Arial" w:cs="Arial"/>
        </w:rPr>
        <w:t>HCC SURVEILLANCE</w:t>
      </w:r>
      <w:r w:rsidR="000D6152" w:rsidRPr="007145B8">
        <w:rPr>
          <w:rFonts w:ascii="Arial" w:hAnsi="Arial" w:cs="Arial"/>
        </w:rPr>
        <w:t xml:space="preserve"> REMINDER</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r w:rsidR="009108A3" w:rsidRPr="009108A3">
        <w:rPr>
          <w:rFonts w:ascii="Arial" w:hAnsi="Arial" w:cs="Arial"/>
        </w:rPr>
        <w:drawing>
          <wp:inline distT="0" distB="0" distL="0" distR="0" wp14:anchorId="71786501" wp14:editId="6FCF193A">
            <wp:extent cx="5915851" cy="2448267"/>
            <wp:effectExtent l="0" t="0" r="8890" b="9525"/>
            <wp:docPr id="14" name="Picture 14"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15851" cy="2448267"/>
                    </a:xfrm>
                    <a:prstGeom prst="rect">
                      <a:avLst/>
                    </a:prstGeom>
                  </pic:spPr>
                </pic:pic>
              </a:graphicData>
            </a:graphic>
          </wp:inline>
        </w:drawing>
      </w:r>
    </w:p>
    <w:p w14:paraId="491819CE" w14:textId="77777777" w:rsidR="003C4DBE" w:rsidRPr="007145B8" w:rsidRDefault="003C4DBE" w:rsidP="003C4DBE">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3CA2D8EA" w14:textId="77777777" w:rsidR="003C4DBE" w:rsidRDefault="003C4DBE" w:rsidP="003C4DBE">
      <w:pPr>
        <w:rPr>
          <w:rFonts w:ascii="Arial" w:hAnsi="Arial" w:cs="Arial"/>
        </w:rPr>
      </w:pPr>
      <w:r w:rsidRPr="007145B8">
        <w:rPr>
          <w:rFonts w:ascii="Arial" w:hAnsi="Arial" w:cs="Arial"/>
        </w:rPr>
        <w:t>Enter the number that corresponds with your entry titled UPDATE_2_0_</w:t>
      </w:r>
      <w:r>
        <w:rPr>
          <w:rFonts w:ascii="Arial" w:hAnsi="Arial" w:cs="Arial"/>
        </w:rPr>
        <w:t>275</w:t>
      </w:r>
      <w:r w:rsidRPr="007145B8">
        <w:rPr>
          <w:rFonts w:ascii="Arial" w:hAnsi="Arial" w:cs="Arial"/>
        </w:rPr>
        <w:t xml:space="preserve"> VA-</w:t>
      </w:r>
      <w:r w:rsidRPr="002320C2">
        <w:rPr>
          <w:rFonts w:ascii="Arial" w:hAnsi="Arial" w:cs="Arial"/>
        </w:rPr>
        <w:t xml:space="preserve"> </w:t>
      </w:r>
      <w:r>
        <w:rPr>
          <w:rFonts w:ascii="Arial" w:hAnsi="Arial" w:cs="Arial"/>
        </w:rPr>
        <w:t>HCC SURVEILLANCE</w:t>
      </w:r>
      <w:r w:rsidRPr="007145B8">
        <w:rPr>
          <w:rFonts w:ascii="Arial" w:hAnsi="Arial" w:cs="Arial"/>
        </w:rPr>
        <w:t xml:space="preserve"> REMINDER</w:t>
      </w:r>
      <w:r w:rsidRPr="007145B8">
        <w:rPr>
          <w:rFonts w:ascii="Arial" w:hAnsi="Arial" w:cs="Arial"/>
          <w:i/>
        </w:rPr>
        <w:t xml:space="preserve"> (in this example it is entry </w:t>
      </w:r>
      <w:r>
        <w:rPr>
          <w:rFonts w:ascii="Arial" w:hAnsi="Arial" w:cs="Arial"/>
          <w:i/>
        </w:rPr>
        <w:t>341</w:t>
      </w:r>
      <w:r w:rsidRPr="007145B8">
        <w:rPr>
          <w:rFonts w:ascii="Arial" w:hAnsi="Arial" w:cs="Arial"/>
          <w:i/>
        </w:rPr>
        <w:t xml:space="preserve">, it will vary by site) </w:t>
      </w:r>
      <w:r w:rsidRPr="007145B8">
        <w:rPr>
          <w:rFonts w:ascii="Arial" w:hAnsi="Arial" w:cs="Arial"/>
        </w:rPr>
        <w:t xml:space="preserve">that is dated </w:t>
      </w:r>
      <w:r>
        <w:rPr>
          <w:rFonts w:ascii="Arial" w:hAnsi="Arial" w:cs="Arial"/>
        </w:rPr>
        <w:t>05/</w:t>
      </w:r>
      <w:r w:rsidR="009D7093">
        <w:rPr>
          <w:rFonts w:ascii="Arial" w:hAnsi="Arial" w:cs="Arial"/>
        </w:rPr>
        <w:t>2</w:t>
      </w:r>
      <w:r w:rsidR="00DF1550">
        <w:rPr>
          <w:rFonts w:ascii="Arial" w:hAnsi="Arial" w:cs="Arial"/>
        </w:rPr>
        <w:t>7</w:t>
      </w:r>
      <w:r>
        <w:rPr>
          <w:rFonts w:ascii="Arial" w:hAnsi="Arial" w:cs="Arial"/>
        </w:rPr>
        <w:t>/2022.</w:t>
      </w:r>
    </w:p>
    <w:p w14:paraId="4E68641F" w14:textId="77777777" w:rsidR="003C4DBE" w:rsidRDefault="003C4DBE" w:rsidP="007C7DD2">
      <w:pPr>
        <w:rPr>
          <w:rFonts w:ascii="Arial" w:hAnsi="Arial" w:cs="Arial"/>
          <w:noProof/>
        </w:rPr>
      </w:pPr>
    </w:p>
    <w:p w14:paraId="15D5CE4F" w14:textId="77777777" w:rsidR="00FE3A6B" w:rsidRPr="007145B8" w:rsidRDefault="00FE3A6B" w:rsidP="007C7DD2">
      <w:pPr>
        <w:rPr>
          <w:rFonts w:ascii="Arial" w:hAnsi="Arial" w:cs="Arial"/>
        </w:rPr>
      </w:pPr>
    </w:p>
    <w:p w14:paraId="46586665" w14:textId="77777777" w:rsidR="001A7F5E" w:rsidRPr="00DC57E3" w:rsidRDefault="001A7F5E" w:rsidP="007C7DD2">
      <w:pPr>
        <w:rPr>
          <w:rFonts w:ascii="Arial" w:hAnsi="Arial" w:cs="Arial"/>
          <w:color w:val="C00000"/>
        </w:rPr>
      </w:pPr>
      <w:r w:rsidRPr="00DC57E3">
        <w:rPr>
          <w:rFonts w:ascii="Arial" w:hAnsi="Arial" w:cs="Arial"/>
          <w:color w:val="C00000"/>
        </w:rPr>
        <w:t xml:space="preserve">This update adds a new reminder sponsor, which is linked to the new health factors. Install the reminder sponsor first to prevent errors when installing all. </w:t>
      </w:r>
    </w:p>
    <w:p w14:paraId="485D0549" w14:textId="77777777" w:rsidR="001A7F5E" w:rsidRDefault="001A7F5E" w:rsidP="007C7DD2">
      <w:pPr>
        <w:rPr>
          <w:rFonts w:ascii="Arial" w:hAnsi="Arial" w:cs="Arial"/>
        </w:rPr>
      </w:pPr>
    </w:p>
    <w:p w14:paraId="33A09E22" w14:textId="77777777" w:rsidR="001A7F5E" w:rsidRDefault="001A7F5E" w:rsidP="007C7DD2">
      <w:pPr>
        <w:rPr>
          <w:rFonts w:ascii="Arial" w:hAnsi="Arial" w:cs="Arial"/>
          <w:b/>
          <w:bCs/>
        </w:rPr>
      </w:pPr>
      <w:r>
        <w:rPr>
          <w:rFonts w:ascii="Arial" w:hAnsi="Arial" w:cs="Arial"/>
        </w:rPr>
        <w:t xml:space="preserve">Select </w:t>
      </w:r>
      <w:r w:rsidRPr="001A7F5E">
        <w:rPr>
          <w:rFonts w:ascii="Arial" w:hAnsi="Arial" w:cs="Arial"/>
          <w:b/>
          <w:bCs/>
          <w:highlight w:val="yellow"/>
        </w:rPr>
        <w:t>IS</w:t>
      </w:r>
      <w:r>
        <w:rPr>
          <w:rFonts w:ascii="Arial" w:hAnsi="Arial" w:cs="Arial"/>
        </w:rPr>
        <w:t xml:space="preserve"> for </w:t>
      </w:r>
      <w:r w:rsidRPr="001A7F5E">
        <w:rPr>
          <w:rFonts w:ascii="Arial" w:hAnsi="Arial" w:cs="Arial"/>
          <w:b/>
          <w:bCs/>
          <w:highlight w:val="yellow"/>
        </w:rPr>
        <w:t>Install Selected Component</w:t>
      </w:r>
      <w:r>
        <w:rPr>
          <w:rFonts w:ascii="Arial" w:hAnsi="Arial" w:cs="Arial"/>
          <w:b/>
          <w:bCs/>
        </w:rPr>
        <w:t xml:space="preserve"> </w:t>
      </w:r>
      <w:r w:rsidRPr="001A7F5E">
        <w:rPr>
          <w:rFonts w:ascii="Arial" w:hAnsi="Arial" w:cs="Arial"/>
        </w:rPr>
        <w:t xml:space="preserve">and choose component </w:t>
      </w:r>
      <w:r w:rsidRPr="000D70D5">
        <w:rPr>
          <w:rFonts w:ascii="Arial" w:hAnsi="Arial" w:cs="Arial"/>
          <w:b/>
          <w:bCs/>
          <w:highlight w:val="yellow"/>
        </w:rPr>
        <w:t>13</w:t>
      </w:r>
      <w:r w:rsidRPr="001A7F5E">
        <w:rPr>
          <w:rFonts w:ascii="Arial" w:hAnsi="Arial" w:cs="Arial"/>
        </w:rPr>
        <w:t>.</w:t>
      </w:r>
      <w:r w:rsidR="003C4DBE">
        <w:rPr>
          <w:rFonts w:ascii="Arial" w:hAnsi="Arial" w:cs="Arial"/>
        </w:rPr>
        <w:t xml:space="preserve"> Then select </w:t>
      </w:r>
      <w:r w:rsidR="003C4DBE" w:rsidRPr="003C4DBE">
        <w:rPr>
          <w:rFonts w:ascii="Arial" w:hAnsi="Arial" w:cs="Arial"/>
          <w:b/>
          <w:bCs/>
          <w:highlight w:val="yellow"/>
        </w:rPr>
        <w:t>Install</w:t>
      </w:r>
      <w:r w:rsidR="003C4DBE" w:rsidRPr="003C4DBE">
        <w:rPr>
          <w:rFonts w:ascii="Arial" w:hAnsi="Arial" w:cs="Arial"/>
          <w:b/>
          <w:bCs/>
        </w:rPr>
        <w:t>.</w:t>
      </w:r>
    </w:p>
    <w:p w14:paraId="33DF454F" w14:textId="77777777" w:rsidR="001A7F5E" w:rsidRDefault="001A7F5E" w:rsidP="007C7DD2">
      <w:pPr>
        <w:rPr>
          <w:rFonts w:ascii="Arial" w:hAnsi="Arial" w:cs="Arial"/>
        </w:rPr>
      </w:pPr>
    </w:p>
    <w:p w14:paraId="1772C211" w14:textId="1B5C2F5F" w:rsidR="001A7F5E" w:rsidRDefault="009108A3" w:rsidP="007C7DD2">
      <w:pPr>
        <w:rPr>
          <w:rFonts w:ascii="Arial" w:hAnsi="Arial" w:cs="Arial"/>
        </w:rPr>
      </w:pPr>
      <w:r w:rsidRPr="001A7F5E">
        <w:rPr>
          <w:rFonts w:ascii="Arial" w:hAnsi="Arial" w:cs="Arial"/>
          <w:noProof/>
        </w:rPr>
        <w:drawing>
          <wp:inline distT="0" distB="0" distL="0" distR="0" wp14:anchorId="7A48A41A" wp14:editId="083B9FC4">
            <wp:extent cx="5943600" cy="419100"/>
            <wp:effectExtent l="0" t="0" r="0" b="0"/>
            <wp:docPr id="4" name="Picture 1" descr="Screen shot showing that IS for install selected is entered at the Select Action prompt followed by IS for Install Selected entered at the Select Component(s)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showing that IS for install selected is entered at the Select Action prompt followed by IS for Install Selected entered at the Select Component(s) promp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19100"/>
                    </a:xfrm>
                    <a:prstGeom prst="rect">
                      <a:avLst/>
                    </a:prstGeom>
                    <a:noFill/>
                    <a:ln>
                      <a:noFill/>
                    </a:ln>
                  </pic:spPr>
                </pic:pic>
              </a:graphicData>
            </a:graphic>
          </wp:inline>
        </w:drawing>
      </w:r>
    </w:p>
    <w:p w14:paraId="288BBBE7" w14:textId="77777777" w:rsidR="001A7F5E" w:rsidRDefault="001A7F5E" w:rsidP="007C7DD2">
      <w:pPr>
        <w:rPr>
          <w:rFonts w:ascii="Arial" w:hAnsi="Arial" w:cs="Arial"/>
        </w:rPr>
      </w:pPr>
    </w:p>
    <w:p w14:paraId="13B44977" w14:textId="624C2F34" w:rsidR="001A7F5E" w:rsidRDefault="009108A3" w:rsidP="007C7DD2">
      <w:pPr>
        <w:rPr>
          <w:rFonts w:ascii="Arial" w:hAnsi="Arial" w:cs="Arial"/>
        </w:rPr>
      </w:pPr>
      <w:r w:rsidRPr="001A7F5E">
        <w:rPr>
          <w:rFonts w:ascii="Arial" w:hAnsi="Arial" w:cs="Arial"/>
          <w:noProof/>
        </w:rPr>
        <w:drawing>
          <wp:inline distT="0" distB="0" distL="0" distR="0" wp14:anchorId="4FCC6D82" wp14:editId="207A8D63">
            <wp:extent cx="5934075" cy="1514475"/>
            <wp:effectExtent l="0" t="0" r="0" b="0"/>
            <wp:docPr id="5" name="Picture 1" descr="Screen shot showing a list of options of which I for &quot;Install&quot; is entered at the &quot;Enter Response:&quot;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showing a list of options of which I for &quot;Install&quot; is entered at the &quot;Enter Response:&quot; Prom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514475"/>
                    </a:xfrm>
                    <a:prstGeom prst="rect">
                      <a:avLst/>
                    </a:prstGeom>
                    <a:noFill/>
                    <a:ln>
                      <a:noFill/>
                    </a:ln>
                  </pic:spPr>
                </pic:pic>
              </a:graphicData>
            </a:graphic>
          </wp:inline>
        </w:drawing>
      </w:r>
    </w:p>
    <w:p w14:paraId="067304B8" w14:textId="77777777" w:rsidR="001A7F5E" w:rsidRDefault="001A7F5E" w:rsidP="007C7DD2">
      <w:pPr>
        <w:rPr>
          <w:rFonts w:ascii="Arial" w:hAnsi="Arial" w:cs="Arial"/>
        </w:rPr>
      </w:pPr>
    </w:p>
    <w:p w14:paraId="0588B9F3" w14:textId="77777777" w:rsidR="002320C2" w:rsidRDefault="0018205E" w:rsidP="007C7DD2">
      <w:pPr>
        <w:rPr>
          <w:noProof/>
        </w:rPr>
      </w:pPr>
      <w:r w:rsidRPr="0018205E">
        <w:rPr>
          <w:noProof/>
        </w:rPr>
        <w:t xml:space="preserve"> </w:t>
      </w:r>
      <w:r w:rsidR="002320C2" w:rsidRPr="002320C2">
        <w:rPr>
          <w:noProof/>
        </w:rPr>
        <w:t xml:space="preserve"> </w:t>
      </w:r>
    </w:p>
    <w:p w14:paraId="69524E1B" w14:textId="317CD8E0" w:rsidR="002320C2" w:rsidRDefault="009108A3" w:rsidP="007C7DD2">
      <w:pPr>
        <w:rPr>
          <w:noProof/>
        </w:rPr>
      </w:pPr>
      <w:r w:rsidRPr="00804739">
        <w:rPr>
          <w:noProof/>
        </w:rPr>
        <w:lastRenderedPageBreak/>
        <w:drawing>
          <wp:inline distT="0" distB="0" distL="0" distR="0" wp14:anchorId="7091FC00" wp14:editId="6B5DE98C">
            <wp:extent cx="5943600" cy="2676525"/>
            <wp:effectExtent l="0" t="0" r="0" b="0"/>
            <wp:docPr id="6" name="Picture 1" descr="Screen shot showing the whole list of options show with IA for Install All entered at the prompt.  However, after that, follow the instructions in the text for existing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showing the whole list of options show with IA for Install All entered at the prompt.  However, after that, follow the instructions in the text for existing ite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76525"/>
                    </a:xfrm>
                    <a:prstGeom prst="rect">
                      <a:avLst/>
                    </a:prstGeom>
                    <a:noFill/>
                    <a:ln>
                      <a:noFill/>
                    </a:ln>
                  </pic:spPr>
                </pic:pic>
              </a:graphicData>
            </a:graphic>
          </wp:inline>
        </w:drawing>
      </w:r>
    </w:p>
    <w:p w14:paraId="158B4FCE" w14:textId="77777777" w:rsidR="007C7DD2"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00C73293" w:rsidRPr="007145B8">
        <w:rPr>
          <w:rFonts w:ascii="Arial" w:hAnsi="Arial" w:cs="Arial"/>
        </w:rPr>
        <w:t xml:space="preserve"> for Install all C</w:t>
      </w:r>
      <w:r w:rsidRPr="007145B8">
        <w:rPr>
          <w:rFonts w:ascii="Arial" w:hAnsi="Arial" w:cs="Arial"/>
        </w:rPr>
        <w:t>omponents a</w:t>
      </w:r>
      <w:r w:rsidR="003160B7" w:rsidRPr="007145B8">
        <w:rPr>
          <w:rFonts w:ascii="Arial" w:hAnsi="Arial" w:cs="Arial"/>
        </w:rPr>
        <w:t>n</w:t>
      </w:r>
      <w:r w:rsidRPr="007145B8">
        <w:rPr>
          <w:rFonts w:ascii="Arial" w:hAnsi="Arial" w:cs="Arial"/>
        </w:rPr>
        <w:t>d hit enter</w:t>
      </w:r>
      <w:r w:rsidR="00C73293" w:rsidRPr="007145B8">
        <w:rPr>
          <w:rFonts w:ascii="Arial" w:hAnsi="Arial" w:cs="Arial"/>
        </w:rPr>
        <w:t>.</w:t>
      </w:r>
    </w:p>
    <w:p w14:paraId="1C815E31" w14:textId="77777777" w:rsidR="002320C2" w:rsidRPr="007145B8" w:rsidRDefault="002320C2" w:rsidP="007C7DD2">
      <w:pPr>
        <w:rPr>
          <w:rFonts w:ascii="Arial" w:hAnsi="Arial" w:cs="Arial"/>
        </w:rPr>
      </w:pPr>
    </w:p>
    <w:p w14:paraId="2A0734CD" w14:textId="77777777" w:rsidR="000E5000" w:rsidRDefault="00A31E5C" w:rsidP="007120ED">
      <w:pPr>
        <w:autoSpaceDE w:val="0"/>
        <w:autoSpaceDN w:val="0"/>
        <w:adjustRightInd w:val="0"/>
        <w:rPr>
          <w:rFonts w:ascii="Arial" w:hAnsi="Arial" w:cs="Arial"/>
          <w:b/>
          <w:bCs/>
        </w:rPr>
      </w:pPr>
      <w:r w:rsidRPr="007145B8">
        <w:rPr>
          <w:rFonts w:ascii="Arial" w:hAnsi="Arial" w:cs="Arial"/>
          <w:b/>
          <w:bCs/>
        </w:rPr>
        <w:t>F</w:t>
      </w:r>
      <w:r w:rsidR="00B45C15" w:rsidRPr="007145B8">
        <w:rPr>
          <w:rFonts w:ascii="Arial" w:hAnsi="Arial" w:cs="Arial"/>
          <w:b/>
          <w:bCs/>
        </w:rPr>
        <w:t>o</w:t>
      </w:r>
      <w:r w:rsidR="007F1187" w:rsidRPr="007145B8">
        <w:rPr>
          <w:rFonts w:ascii="Arial" w:hAnsi="Arial" w:cs="Arial"/>
          <w:b/>
          <w:bCs/>
        </w:rPr>
        <w:t>r</w:t>
      </w:r>
      <w:r w:rsidR="00B45C15" w:rsidRPr="007145B8">
        <w:rPr>
          <w:rFonts w:ascii="Arial" w:hAnsi="Arial" w:cs="Arial"/>
          <w:b/>
          <w:bCs/>
        </w:rPr>
        <w:t xml:space="preserve"> all new entries</w:t>
      </w:r>
      <w:r w:rsidR="002320C2">
        <w:rPr>
          <w:rFonts w:ascii="Arial" w:hAnsi="Arial" w:cs="Arial"/>
          <w:b/>
          <w:bCs/>
        </w:rPr>
        <w:t xml:space="preserve"> </w:t>
      </w:r>
      <w:r w:rsidR="00B45C15" w:rsidRPr="007145B8">
        <w:rPr>
          <w:rFonts w:ascii="Arial" w:hAnsi="Arial" w:cs="Arial"/>
          <w:b/>
          <w:bCs/>
        </w:rPr>
        <w:t xml:space="preserve">choose </w:t>
      </w:r>
      <w:proofErr w:type="gramStart"/>
      <w:r w:rsidR="00B45C15" w:rsidRPr="002320C2">
        <w:rPr>
          <w:rFonts w:ascii="Arial" w:hAnsi="Arial" w:cs="Arial"/>
          <w:b/>
          <w:bCs/>
          <w:highlight w:val="green"/>
        </w:rPr>
        <w:t>I</w:t>
      </w:r>
      <w:proofErr w:type="gramEnd"/>
      <w:r w:rsidR="00B45C15" w:rsidRPr="002320C2">
        <w:rPr>
          <w:rFonts w:ascii="Arial" w:hAnsi="Arial" w:cs="Arial"/>
          <w:b/>
          <w:bCs/>
          <w:highlight w:val="green"/>
        </w:rPr>
        <w:t xml:space="preserve"> to Install</w:t>
      </w:r>
    </w:p>
    <w:p w14:paraId="71815C62" w14:textId="77777777" w:rsidR="00304D2B" w:rsidRDefault="00304D2B" w:rsidP="007120ED">
      <w:pPr>
        <w:autoSpaceDE w:val="0"/>
        <w:autoSpaceDN w:val="0"/>
        <w:adjustRightInd w:val="0"/>
        <w:rPr>
          <w:rFonts w:ascii="Arial" w:hAnsi="Arial" w:cs="Arial"/>
          <w:b/>
          <w:bCs/>
        </w:rPr>
      </w:pPr>
    </w:p>
    <w:p w14:paraId="0AC2197C" w14:textId="77777777" w:rsidR="00304D2B" w:rsidRPr="00304D2B" w:rsidRDefault="00304D2B" w:rsidP="007120ED">
      <w:pPr>
        <w:autoSpaceDE w:val="0"/>
        <w:autoSpaceDN w:val="0"/>
        <w:adjustRightInd w:val="0"/>
        <w:rPr>
          <w:rFonts w:ascii="Arial" w:hAnsi="Arial" w:cs="Arial"/>
          <w:b/>
          <w:bCs/>
          <w:color w:val="FF0000"/>
        </w:rPr>
      </w:pPr>
      <w:r>
        <w:rPr>
          <w:rFonts w:ascii="Arial" w:hAnsi="Arial" w:cs="Arial"/>
          <w:b/>
          <w:bCs/>
        </w:rPr>
        <w:t xml:space="preserve">For existing items choose </w:t>
      </w:r>
      <w:r w:rsidRPr="00304D2B">
        <w:rPr>
          <w:rFonts w:ascii="Arial" w:hAnsi="Arial" w:cs="Arial"/>
          <w:b/>
          <w:bCs/>
          <w:highlight w:val="green"/>
        </w:rPr>
        <w:t>SKIP</w:t>
      </w:r>
      <w:r>
        <w:rPr>
          <w:rFonts w:ascii="Arial" w:hAnsi="Arial" w:cs="Arial"/>
          <w:b/>
          <w:bCs/>
        </w:rPr>
        <w:t xml:space="preserve">. </w:t>
      </w:r>
      <w:r w:rsidRPr="00DC57E3">
        <w:rPr>
          <w:rFonts w:ascii="Arial" w:hAnsi="Arial" w:cs="Arial"/>
          <w:b/>
          <w:bCs/>
          <w:color w:val="C00000"/>
        </w:rPr>
        <w:t xml:space="preserve">Do not overwrite the </w:t>
      </w:r>
      <w:r w:rsidRPr="00DC57E3">
        <w:rPr>
          <w:rFonts w:ascii="Arial" w:hAnsi="Arial" w:cs="Arial"/>
          <w:b/>
          <w:bCs/>
          <w:iCs/>
          <w:color w:val="C00000"/>
        </w:rPr>
        <w:t>VA-HEPATITIS B SURFACE ANTIGEN reminder term!</w:t>
      </w:r>
    </w:p>
    <w:p w14:paraId="53586384" w14:textId="77777777" w:rsidR="002320C2" w:rsidRPr="007145B8" w:rsidRDefault="002320C2" w:rsidP="007120ED">
      <w:pPr>
        <w:autoSpaceDE w:val="0"/>
        <w:autoSpaceDN w:val="0"/>
        <w:adjustRightInd w:val="0"/>
        <w:rPr>
          <w:rFonts w:ascii="Arial" w:hAnsi="Arial" w:cs="Arial"/>
          <w:b/>
          <w:bCs/>
        </w:rPr>
      </w:pPr>
    </w:p>
    <w:p w14:paraId="00EEA502" w14:textId="77777777" w:rsidR="007F1187" w:rsidRDefault="007F1187" w:rsidP="006F5773">
      <w:pPr>
        <w:autoSpaceDE w:val="0"/>
        <w:autoSpaceDN w:val="0"/>
        <w:adjustRightInd w:val="0"/>
        <w:rPr>
          <w:rFonts w:ascii="Arial" w:hAnsi="Arial" w:cs="Arial"/>
          <w:bCs/>
          <w:noProof/>
        </w:rPr>
      </w:pPr>
      <w:r w:rsidRPr="007145B8">
        <w:rPr>
          <w:rFonts w:ascii="Arial" w:hAnsi="Arial" w:cs="Arial"/>
        </w:rPr>
        <w:t xml:space="preserve">You will then be prompted to install the </w:t>
      </w:r>
      <w:r w:rsidR="0018205E">
        <w:rPr>
          <w:rFonts w:ascii="Arial" w:hAnsi="Arial" w:cs="Arial"/>
        </w:rPr>
        <w:t>D</w:t>
      </w:r>
      <w:r w:rsidRPr="007145B8">
        <w:rPr>
          <w:rFonts w:ascii="Arial" w:hAnsi="Arial" w:cs="Arial"/>
        </w:rPr>
        <w:t xml:space="preserve">ialog component.  </w:t>
      </w:r>
    </w:p>
    <w:p w14:paraId="5E3D0056" w14:textId="0435AEF3" w:rsidR="00360BAC" w:rsidRDefault="009108A3" w:rsidP="00360BAC">
      <w:pPr>
        <w:autoSpaceDE w:val="0"/>
        <w:autoSpaceDN w:val="0"/>
        <w:adjustRightInd w:val="0"/>
        <w:rPr>
          <w:rFonts w:ascii="Arial" w:hAnsi="Arial" w:cs="Arial"/>
          <w:noProof/>
        </w:rPr>
      </w:pPr>
      <w:r w:rsidRPr="002320C2">
        <w:rPr>
          <w:rFonts w:ascii="Arial" w:hAnsi="Arial" w:cs="Arial"/>
          <w:noProof/>
        </w:rPr>
        <w:drawing>
          <wp:inline distT="0" distB="0" distL="0" distR="0" wp14:anchorId="2B7D7BCB" wp14:editId="0807E553">
            <wp:extent cx="5943600" cy="2838450"/>
            <wp:effectExtent l="0" t="0" r="0" b="0"/>
            <wp:docPr id="7" name="Picture 1" descr="As explained in the text, when offered the option for VA-HCC SURVEILLANCE, you will choose IA for Install All for the remainder of the existing elements and follow the text by Selecting the Reminder Dialog To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s explained in the text, when offered the option for VA-HCC SURVEILLANCE, you will choose IA for Install All for the remainder of the existing elements and follow the text by Selecting the Reminder Dialog To Lin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838450"/>
                    </a:xfrm>
                    <a:prstGeom prst="rect">
                      <a:avLst/>
                    </a:prstGeom>
                    <a:noFill/>
                    <a:ln>
                      <a:noFill/>
                    </a:ln>
                  </pic:spPr>
                </pic:pic>
              </a:graphicData>
            </a:graphic>
          </wp:inline>
        </w:drawing>
      </w:r>
    </w:p>
    <w:p w14:paraId="6542CF70" w14:textId="77777777" w:rsidR="00E55712" w:rsidRPr="007145B8" w:rsidRDefault="00E55712" w:rsidP="00360BAC">
      <w:pPr>
        <w:autoSpaceDE w:val="0"/>
        <w:autoSpaceDN w:val="0"/>
        <w:adjustRightInd w:val="0"/>
        <w:rPr>
          <w:rFonts w:ascii="Arial" w:hAnsi="Arial" w:cs="Arial"/>
          <w:noProof/>
        </w:rPr>
      </w:pPr>
    </w:p>
    <w:p w14:paraId="4F1CEC14" w14:textId="77777777" w:rsidR="007F1187" w:rsidRDefault="007F1187" w:rsidP="00360BAC">
      <w:pPr>
        <w:autoSpaceDE w:val="0"/>
        <w:autoSpaceDN w:val="0"/>
        <w:adjustRightInd w:val="0"/>
        <w:rPr>
          <w:rFonts w:ascii="r_ansi" w:hAnsi="r_ansi" w:cs="r_ansi"/>
          <w:sz w:val="20"/>
          <w:szCs w:val="20"/>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18205E" w:rsidRPr="002320C2">
        <w:rPr>
          <w:rFonts w:ascii="Arial" w:hAnsi="Arial" w:cs="Arial"/>
          <w:b/>
        </w:rPr>
        <w:t>VA-</w:t>
      </w:r>
      <w:r w:rsidR="002320C2" w:rsidRPr="002320C2">
        <w:rPr>
          <w:rFonts w:ascii="Arial" w:hAnsi="Arial" w:cs="Arial"/>
          <w:b/>
          <w:bCs/>
        </w:rPr>
        <w:t>HCC SURVEILLANCE</w:t>
      </w:r>
    </w:p>
    <w:p w14:paraId="2399A6CA" w14:textId="77777777" w:rsidR="002320C2" w:rsidRPr="007145B8" w:rsidRDefault="002320C2" w:rsidP="00360BAC">
      <w:pPr>
        <w:autoSpaceDE w:val="0"/>
        <w:autoSpaceDN w:val="0"/>
        <w:adjustRightInd w:val="0"/>
        <w:rPr>
          <w:rFonts w:ascii="Arial" w:hAnsi="Arial" w:cs="Arial"/>
          <w:b/>
          <w:u w:val="single"/>
        </w:rPr>
      </w:pPr>
    </w:p>
    <w:p w14:paraId="58A05FF5" w14:textId="77777777" w:rsidR="001558C0" w:rsidRDefault="001558C0" w:rsidP="001558C0">
      <w:pPr>
        <w:autoSpaceDE w:val="0"/>
        <w:autoSpaceDN w:val="0"/>
        <w:adjustRightInd w:val="0"/>
        <w:rPr>
          <w:rFonts w:ascii="Arial" w:hAnsi="Arial" w:cs="Arial"/>
          <w:b/>
          <w:sz w:val="22"/>
          <w:szCs w:val="22"/>
          <w:u w:val="single"/>
        </w:rPr>
      </w:pPr>
      <w:r w:rsidRPr="00E55712">
        <w:rPr>
          <w:rFonts w:ascii="Arial" w:hAnsi="Arial" w:cs="Arial"/>
          <w:b/>
          <w:sz w:val="22"/>
          <w:szCs w:val="22"/>
          <w:u w:val="single"/>
        </w:rPr>
        <w:t>Hit enter when prompted to link to the definition</w:t>
      </w:r>
      <w:r w:rsidR="003B38AF">
        <w:rPr>
          <w:rFonts w:ascii="Arial" w:hAnsi="Arial" w:cs="Arial"/>
          <w:b/>
          <w:sz w:val="22"/>
          <w:szCs w:val="22"/>
          <w:u w:val="single"/>
        </w:rPr>
        <w:t>.</w:t>
      </w:r>
    </w:p>
    <w:p w14:paraId="1B8E2C46" w14:textId="77777777" w:rsidR="002320C2" w:rsidRPr="00E55712" w:rsidRDefault="002320C2" w:rsidP="001558C0">
      <w:pPr>
        <w:autoSpaceDE w:val="0"/>
        <w:autoSpaceDN w:val="0"/>
        <w:adjustRightInd w:val="0"/>
        <w:rPr>
          <w:rFonts w:ascii="Arial" w:hAnsi="Arial" w:cs="Arial"/>
          <w:b/>
          <w:sz w:val="22"/>
          <w:szCs w:val="22"/>
          <w:u w:val="single"/>
        </w:rPr>
      </w:pPr>
    </w:p>
    <w:p w14:paraId="38452CFB" w14:textId="77777777" w:rsidR="001558C0" w:rsidRPr="00E55712" w:rsidRDefault="001558C0" w:rsidP="001558C0">
      <w:pPr>
        <w:autoSpaceDE w:val="0"/>
        <w:autoSpaceDN w:val="0"/>
        <w:adjustRightInd w:val="0"/>
        <w:rPr>
          <w:rFonts w:ascii="Arial" w:hAnsi="Arial" w:cs="Arial"/>
          <w:sz w:val="22"/>
          <w:szCs w:val="22"/>
        </w:rPr>
      </w:pPr>
      <w:r w:rsidRPr="00E55712">
        <w:rPr>
          <w:rFonts w:ascii="Arial" w:hAnsi="Arial" w:cs="Arial"/>
          <w:sz w:val="22"/>
          <w:szCs w:val="22"/>
        </w:rPr>
        <w:t>Install reminder dialog and all components with no further changes: Y// ES....</w:t>
      </w:r>
    </w:p>
    <w:p w14:paraId="50DB71D3" w14:textId="77777777" w:rsidR="001558C0" w:rsidRPr="002320C2" w:rsidRDefault="002320C2" w:rsidP="002320C2">
      <w:pPr>
        <w:autoSpaceDE w:val="0"/>
        <w:autoSpaceDN w:val="0"/>
        <w:adjustRightInd w:val="0"/>
        <w:rPr>
          <w:rFonts w:ascii="Arial" w:hAnsi="Arial" w:cs="Arial"/>
          <w:b/>
          <w:u w:val="single"/>
        </w:rPr>
      </w:pPr>
      <w:r w:rsidRPr="002320C2">
        <w:rPr>
          <w:rFonts w:ascii="Arial" w:hAnsi="Arial" w:cs="Arial"/>
        </w:rPr>
        <w:t>Select Reminder to Link: VA-HCC SURVEILLANCE//</w:t>
      </w:r>
      <w:r>
        <w:rPr>
          <w:rFonts w:ascii="Arial" w:hAnsi="Arial" w:cs="Arial"/>
        </w:rPr>
        <w:t xml:space="preserve"> </w:t>
      </w:r>
      <w:r w:rsidRPr="002320C2">
        <w:rPr>
          <w:rFonts w:ascii="Arial" w:hAnsi="Arial" w:cs="Arial"/>
          <w:b/>
          <w:bCs/>
          <w:highlight w:val="yellow"/>
        </w:rPr>
        <w:t>VA-HCC SURVEILLANCE</w:t>
      </w:r>
    </w:p>
    <w:p w14:paraId="0DAA80ED" w14:textId="4DD8F6AC" w:rsidR="001558C0" w:rsidRDefault="009108A3" w:rsidP="001558C0">
      <w:pPr>
        <w:autoSpaceDE w:val="0"/>
        <w:autoSpaceDN w:val="0"/>
        <w:adjustRightInd w:val="0"/>
        <w:rPr>
          <w:noProof/>
        </w:rPr>
      </w:pPr>
      <w:r w:rsidRPr="001B2912">
        <w:rPr>
          <w:noProof/>
        </w:rPr>
        <w:lastRenderedPageBreak/>
        <w:drawing>
          <wp:inline distT="0" distB="0" distL="0" distR="0" wp14:anchorId="0802F4E3" wp14:editId="3EF434B9">
            <wp:extent cx="5943600" cy="2943225"/>
            <wp:effectExtent l="0" t="0" r="0" b="0"/>
            <wp:docPr id="8"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943225"/>
                    </a:xfrm>
                    <a:prstGeom prst="rect">
                      <a:avLst/>
                    </a:prstGeom>
                    <a:noFill/>
                    <a:ln>
                      <a:noFill/>
                    </a:ln>
                  </pic:spPr>
                </pic:pic>
              </a:graphicData>
            </a:graphic>
          </wp:inline>
        </w:drawing>
      </w:r>
    </w:p>
    <w:p w14:paraId="6120AC55" w14:textId="77777777" w:rsidR="001558C0" w:rsidRPr="007145B8" w:rsidRDefault="001558C0" w:rsidP="001558C0">
      <w:pPr>
        <w:autoSpaceDE w:val="0"/>
        <w:autoSpaceDN w:val="0"/>
        <w:adjustRightInd w:val="0"/>
        <w:rPr>
          <w:rFonts w:ascii="Arial" w:hAnsi="Arial" w:cs="Arial"/>
        </w:rPr>
      </w:pPr>
    </w:p>
    <w:p w14:paraId="3D802779" w14:textId="77777777" w:rsidR="001558C0" w:rsidRDefault="001558C0" w:rsidP="001558C0">
      <w:pPr>
        <w:rPr>
          <w:rFonts w:ascii="Arial" w:hAnsi="Arial" w:cs="Arial"/>
          <w:b/>
          <w:u w:val="single"/>
        </w:rPr>
      </w:pPr>
      <w:r w:rsidRPr="007145B8">
        <w:rPr>
          <w:rFonts w:ascii="Arial" w:hAnsi="Arial" w:cs="Arial"/>
        </w:rPr>
        <w:t xml:space="preserve">When the dialog has completed installation, 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78772AB0" w14:textId="77777777" w:rsidR="002320C2" w:rsidRPr="007145B8" w:rsidRDefault="002320C2" w:rsidP="001558C0">
      <w:pPr>
        <w:rPr>
          <w:rFonts w:ascii="Arial" w:hAnsi="Arial" w:cs="Arial"/>
          <w:b/>
          <w:u w:val="single"/>
        </w:rPr>
      </w:pPr>
    </w:p>
    <w:p w14:paraId="0EADAB0F" w14:textId="4EC732AE" w:rsidR="00772AD0" w:rsidRDefault="009108A3" w:rsidP="00E93627">
      <w:pPr>
        <w:rPr>
          <w:rFonts w:ascii="Arial" w:hAnsi="Arial" w:cs="Arial"/>
          <w:noProof/>
        </w:rPr>
      </w:pPr>
      <w:r w:rsidRPr="002320C2">
        <w:rPr>
          <w:rFonts w:ascii="Arial" w:hAnsi="Arial" w:cs="Arial"/>
          <w:noProof/>
        </w:rPr>
        <w:drawing>
          <wp:inline distT="0" distB="0" distL="0" distR="0" wp14:anchorId="74796FA5" wp14:editId="0C767E6F">
            <wp:extent cx="5953125" cy="2228850"/>
            <wp:effectExtent l="0" t="0" r="0" b="0"/>
            <wp:docPr id="9"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3125" cy="2228850"/>
                    </a:xfrm>
                    <a:prstGeom prst="rect">
                      <a:avLst/>
                    </a:prstGeom>
                    <a:noFill/>
                    <a:ln>
                      <a:noFill/>
                    </a:ln>
                  </pic:spPr>
                </pic:pic>
              </a:graphicData>
            </a:graphic>
          </wp:inline>
        </w:drawing>
      </w:r>
    </w:p>
    <w:p w14:paraId="37882183" w14:textId="77777777" w:rsidR="00E55712" w:rsidRPr="007145B8" w:rsidRDefault="00E55712" w:rsidP="00E93627">
      <w:pPr>
        <w:rPr>
          <w:rFonts w:ascii="Arial" w:hAnsi="Arial" w:cs="Arial"/>
          <w:noProof/>
        </w:rPr>
      </w:pPr>
    </w:p>
    <w:p w14:paraId="7C7A67DE"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7EEFA236" w14:textId="77777777" w:rsidR="007F1187" w:rsidRPr="007145B8" w:rsidRDefault="007F1187" w:rsidP="007F1187">
      <w:pPr>
        <w:rPr>
          <w:rFonts w:ascii="Arial" w:hAnsi="Arial" w:cs="Arial"/>
        </w:rPr>
      </w:pPr>
    </w:p>
    <w:p w14:paraId="4A2EE77B" w14:textId="77777777" w:rsidR="007F1187" w:rsidRDefault="007F1187" w:rsidP="007F1187">
      <w:pPr>
        <w:rPr>
          <w:rFonts w:ascii="Arial" w:hAnsi="Arial" w:cs="Arial"/>
        </w:rPr>
      </w:pPr>
      <w:r w:rsidRPr="007145B8">
        <w:rPr>
          <w:rFonts w:ascii="Arial" w:hAnsi="Arial" w:cs="Arial"/>
        </w:rPr>
        <w:t>Install complete.</w:t>
      </w:r>
    </w:p>
    <w:p w14:paraId="047328E3" w14:textId="77777777" w:rsidR="00FB24E8" w:rsidRDefault="00FB24E8" w:rsidP="007F1187">
      <w:pPr>
        <w:rPr>
          <w:rFonts w:ascii="Arial" w:hAnsi="Arial" w:cs="Arial"/>
        </w:rPr>
      </w:pPr>
    </w:p>
    <w:p w14:paraId="50F43FB7" w14:textId="77777777" w:rsidR="00FB24E8" w:rsidRDefault="00FB24E8" w:rsidP="007F1187">
      <w:pPr>
        <w:rPr>
          <w:rFonts w:ascii="Arial" w:hAnsi="Arial" w:cs="Arial"/>
        </w:rPr>
      </w:pPr>
    </w:p>
    <w:p w14:paraId="453D329C" w14:textId="77777777" w:rsidR="00FB24E8" w:rsidRDefault="00FB24E8" w:rsidP="007F1187">
      <w:pPr>
        <w:rPr>
          <w:rFonts w:ascii="Arial" w:hAnsi="Arial" w:cs="Arial"/>
        </w:rPr>
      </w:pPr>
    </w:p>
    <w:p w14:paraId="57CB706C" w14:textId="77777777" w:rsidR="00FB24E8" w:rsidRDefault="00FB24E8" w:rsidP="007F1187">
      <w:pPr>
        <w:rPr>
          <w:rFonts w:ascii="Arial" w:hAnsi="Arial" w:cs="Arial"/>
        </w:rPr>
      </w:pPr>
    </w:p>
    <w:p w14:paraId="32A4D2B3" w14:textId="77777777" w:rsidR="00FB24E8" w:rsidRDefault="00FB24E8" w:rsidP="007F1187">
      <w:pPr>
        <w:rPr>
          <w:rFonts w:ascii="Arial" w:hAnsi="Arial" w:cs="Arial"/>
        </w:rPr>
      </w:pPr>
    </w:p>
    <w:p w14:paraId="7833F357" w14:textId="77777777" w:rsidR="00FB24E8" w:rsidRDefault="00FB24E8" w:rsidP="007F1187">
      <w:pPr>
        <w:rPr>
          <w:rFonts w:ascii="Arial" w:hAnsi="Arial" w:cs="Arial"/>
        </w:rPr>
      </w:pPr>
    </w:p>
    <w:p w14:paraId="7C0B5A65" w14:textId="77777777" w:rsidR="00FB24E8" w:rsidRPr="007145B8" w:rsidRDefault="00FB24E8" w:rsidP="007F1187">
      <w:pPr>
        <w:rPr>
          <w:rFonts w:ascii="Arial" w:hAnsi="Arial" w:cs="Arial"/>
        </w:rPr>
      </w:pPr>
    </w:p>
    <w:p w14:paraId="5A97D664" w14:textId="77777777" w:rsidR="007145B8" w:rsidRPr="00FB24E8" w:rsidRDefault="00651764" w:rsidP="007145B8">
      <w:pPr>
        <w:pStyle w:val="Heading1"/>
        <w:rPr>
          <w:rFonts w:ascii="Arial" w:hAnsi="Arial" w:cs="Arial"/>
          <w:sz w:val="36"/>
          <w:szCs w:val="36"/>
        </w:rPr>
      </w:pPr>
      <w:bookmarkStart w:id="32" w:name="_Toc81899981"/>
      <w:bookmarkStart w:id="33" w:name="_Toc85633963"/>
      <w:bookmarkEnd w:id="22"/>
      <w:bookmarkEnd w:id="23"/>
      <w:bookmarkEnd w:id="24"/>
      <w:bookmarkEnd w:id="25"/>
      <w:bookmarkEnd w:id="26"/>
      <w:bookmarkEnd w:id="27"/>
      <w:bookmarkEnd w:id="28"/>
      <w:bookmarkEnd w:id="29"/>
      <w:bookmarkEnd w:id="30"/>
      <w:r w:rsidRPr="00FB24E8">
        <w:rPr>
          <w:rFonts w:ascii="Arial" w:hAnsi="Arial" w:cs="Arial"/>
          <w:sz w:val="36"/>
          <w:szCs w:val="36"/>
          <w:lang w:val="en-US"/>
        </w:rPr>
        <w:lastRenderedPageBreak/>
        <w:t>Po</w:t>
      </w:r>
      <w:proofErr w:type="spellStart"/>
      <w:r w:rsidR="007145B8" w:rsidRPr="00FB24E8">
        <w:rPr>
          <w:rFonts w:ascii="Arial" w:hAnsi="Arial" w:cs="Arial"/>
          <w:sz w:val="36"/>
          <w:szCs w:val="36"/>
        </w:rPr>
        <w:t>st</w:t>
      </w:r>
      <w:proofErr w:type="spellEnd"/>
      <w:r w:rsidR="00304D2B" w:rsidRPr="00FB24E8">
        <w:rPr>
          <w:rFonts w:ascii="Arial" w:hAnsi="Arial" w:cs="Arial"/>
          <w:sz w:val="36"/>
          <w:szCs w:val="36"/>
          <w:lang w:val="en-US"/>
        </w:rPr>
        <w:t>-</w:t>
      </w:r>
      <w:r w:rsidR="007145B8" w:rsidRPr="00FB24E8">
        <w:rPr>
          <w:rFonts w:ascii="Arial" w:hAnsi="Arial" w:cs="Arial"/>
          <w:sz w:val="36"/>
          <w:szCs w:val="36"/>
        </w:rPr>
        <w:t>Installation</w:t>
      </w:r>
      <w:bookmarkEnd w:id="32"/>
      <w:bookmarkEnd w:id="33"/>
      <w:r w:rsidR="007145B8" w:rsidRPr="00FB24E8">
        <w:rPr>
          <w:rFonts w:ascii="Arial" w:hAnsi="Arial" w:cs="Arial"/>
          <w:sz w:val="36"/>
          <w:szCs w:val="36"/>
        </w:rPr>
        <w:t xml:space="preserve"> </w:t>
      </w:r>
    </w:p>
    <w:p w14:paraId="0E08A45B" w14:textId="77777777" w:rsidR="007145B8" w:rsidRPr="007145B8" w:rsidRDefault="007145B8" w:rsidP="007145B8">
      <w:pPr>
        <w:rPr>
          <w:rFonts w:ascii="Arial" w:hAnsi="Arial" w:cs="Arial"/>
        </w:rPr>
      </w:pPr>
    </w:p>
    <w:p w14:paraId="7C95EB5B" w14:textId="77777777" w:rsidR="00E55712" w:rsidRPr="00372424" w:rsidRDefault="00E55712" w:rsidP="007145B8">
      <w:pPr>
        <w:pStyle w:val="NoSpacing"/>
        <w:ind w:left="450"/>
        <w:rPr>
          <w:rFonts w:ascii="Arial" w:hAnsi="Arial" w:cs="Arial"/>
          <w:b/>
          <w:bCs/>
          <w:sz w:val="24"/>
          <w:szCs w:val="24"/>
        </w:rPr>
      </w:pPr>
    </w:p>
    <w:p w14:paraId="1E72FA05" w14:textId="77777777" w:rsidR="00C36983" w:rsidRPr="00304D2B" w:rsidRDefault="00304D2B" w:rsidP="00823657">
      <w:pPr>
        <w:pStyle w:val="ListParagraph"/>
        <w:numPr>
          <w:ilvl w:val="0"/>
          <w:numId w:val="8"/>
        </w:numPr>
        <w:ind w:hanging="360"/>
        <w:rPr>
          <w:rFonts w:ascii="Arial" w:hAnsi="Arial" w:cs="Arial"/>
        </w:rPr>
      </w:pPr>
      <w:r>
        <w:rPr>
          <w:rFonts w:ascii="Arial" w:hAnsi="Arial" w:cs="Arial"/>
          <w:b/>
          <w:bCs/>
          <w:iCs/>
          <w:sz w:val="24"/>
          <w:szCs w:val="24"/>
        </w:rPr>
        <w:t>Coordinate with local staff and a</w:t>
      </w:r>
      <w:r w:rsidR="00B13ABF" w:rsidRPr="00372424">
        <w:rPr>
          <w:rFonts w:ascii="Arial" w:hAnsi="Arial" w:cs="Arial"/>
          <w:b/>
          <w:bCs/>
          <w:iCs/>
          <w:sz w:val="24"/>
          <w:szCs w:val="24"/>
        </w:rPr>
        <w:t xml:space="preserve">dd local </w:t>
      </w:r>
      <w:r w:rsidR="00372424" w:rsidRPr="00372424">
        <w:rPr>
          <w:rFonts w:ascii="Arial" w:hAnsi="Arial" w:cs="Arial"/>
          <w:b/>
          <w:bCs/>
          <w:iCs/>
          <w:sz w:val="24"/>
          <w:szCs w:val="24"/>
        </w:rPr>
        <w:t>Hepatitis B Virus DNA lab test</w:t>
      </w:r>
      <w:r>
        <w:rPr>
          <w:rFonts w:ascii="Arial" w:hAnsi="Arial" w:cs="Arial"/>
          <w:b/>
          <w:bCs/>
          <w:iCs/>
          <w:sz w:val="24"/>
          <w:szCs w:val="24"/>
        </w:rPr>
        <w:t>(</w:t>
      </w:r>
      <w:r w:rsidR="00372424" w:rsidRPr="00372424">
        <w:rPr>
          <w:rFonts w:ascii="Arial" w:hAnsi="Arial" w:cs="Arial"/>
          <w:b/>
          <w:bCs/>
          <w:iCs/>
          <w:sz w:val="24"/>
          <w:szCs w:val="24"/>
        </w:rPr>
        <w:t>s</w:t>
      </w:r>
      <w:r>
        <w:rPr>
          <w:rFonts w:ascii="Arial" w:hAnsi="Arial" w:cs="Arial"/>
          <w:b/>
          <w:bCs/>
          <w:iCs/>
          <w:sz w:val="24"/>
          <w:szCs w:val="24"/>
        </w:rPr>
        <w:t>)</w:t>
      </w:r>
      <w:r w:rsidR="00B13ABF" w:rsidRPr="00372424">
        <w:rPr>
          <w:rFonts w:ascii="Arial" w:hAnsi="Arial" w:cs="Arial"/>
          <w:b/>
          <w:bCs/>
          <w:iCs/>
          <w:sz w:val="24"/>
          <w:szCs w:val="24"/>
        </w:rPr>
        <w:t xml:space="preserve"> to the reminder term </w:t>
      </w:r>
      <w:r w:rsidR="007330ED" w:rsidRPr="00372424">
        <w:rPr>
          <w:rFonts w:ascii="Arial" w:hAnsi="Arial" w:cs="Arial"/>
          <w:b/>
          <w:bCs/>
          <w:iCs/>
          <w:sz w:val="24"/>
          <w:szCs w:val="24"/>
        </w:rPr>
        <w:t>VA-</w:t>
      </w:r>
      <w:r w:rsidR="00372424" w:rsidRPr="00372424">
        <w:rPr>
          <w:rFonts w:ascii="Arial" w:hAnsi="Arial" w:cs="Arial"/>
          <w:b/>
          <w:bCs/>
          <w:sz w:val="24"/>
          <w:szCs w:val="24"/>
        </w:rPr>
        <w:t>HCC HEPATITIS B VIRUS DNA RT</w:t>
      </w:r>
      <w:r w:rsidR="00B13ABF" w:rsidRPr="00372424">
        <w:rPr>
          <w:rFonts w:ascii="Arial" w:hAnsi="Arial" w:cs="Arial"/>
          <w:b/>
          <w:bCs/>
          <w:iCs/>
          <w:sz w:val="24"/>
          <w:szCs w:val="24"/>
        </w:rPr>
        <w:t>.</w:t>
      </w:r>
      <w:r w:rsidR="00B13ABF" w:rsidRPr="00C36983">
        <w:rPr>
          <w:rFonts w:ascii="Arial" w:hAnsi="Arial" w:cs="Arial"/>
          <w:iCs/>
          <w:sz w:val="24"/>
          <w:szCs w:val="24"/>
        </w:rPr>
        <w:t xml:space="preserve"> </w:t>
      </w:r>
      <w:bookmarkStart w:id="34" w:name="_Hlk86237800"/>
      <w:r w:rsidR="00372424">
        <w:rPr>
          <w:rFonts w:ascii="Arial" w:hAnsi="Arial" w:cs="Arial"/>
          <w:iCs/>
          <w:sz w:val="24"/>
          <w:szCs w:val="24"/>
        </w:rPr>
        <w:t>Add the</w:t>
      </w:r>
      <w:r w:rsidR="00157121">
        <w:rPr>
          <w:rFonts w:ascii="Arial" w:hAnsi="Arial" w:cs="Arial"/>
          <w:iCs/>
          <w:sz w:val="24"/>
          <w:szCs w:val="24"/>
        </w:rPr>
        <w:t xml:space="preserve"> below</w:t>
      </w:r>
      <w:r w:rsidR="00372424">
        <w:rPr>
          <w:rFonts w:ascii="Arial" w:hAnsi="Arial" w:cs="Arial"/>
          <w:iCs/>
          <w:sz w:val="24"/>
          <w:szCs w:val="24"/>
        </w:rPr>
        <w:t xml:space="preserve"> te</w:t>
      </w:r>
      <w:r w:rsidR="007258C8">
        <w:rPr>
          <w:rFonts w:ascii="Arial" w:hAnsi="Arial" w:cs="Arial"/>
          <w:iCs/>
          <w:sz w:val="24"/>
          <w:szCs w:val="24"/>
        </w:rPr>
        <w:t>x</w:t>
      </w:r>
      <w:r w:rsidR="00372424">
        <w:rPr>
          <w:rFonts w:ascii="Arial" w:hAnsi="Arial" w:cs="Arial"/>
          <w:iCs/>
          <w:sz w:val="24"/>
          <w:szCs w:val="24"/>
        </w:rPr>
        <w:t>t string to the CONDITION field, so the term is evaluated as true if the lab test is positive.</w:t>
      </w:r>
    </w:p>
    <w:p w14:paraId="3BEE6450" w14:textId="77777777" w:rsidR="00304D2B" w:rsidRDefault="00304D2B" w:rsidP="00304D2B">
      <w:pPr>
        <w:pStyle w:val="ListParagraph"/>
        <w:ind w:left="270"/>
        <w:rPr>
          <w:rFonts w:ascii="Arial" w:hAnsi="Arial" w:cs="Arial"/>
          <w:b/>
          <w:bCs/>
          <w:iCs/>
          <w:sz w:val="24"/>
          <w:szCs w:val="24"/>
        </w:rPr>
      </w:pPr>
    </w:p>
    <w:p w14:paraId="438B2A61"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CF     Reminder Computed Finding Management ...</w:t>
      </w:r>
    </w:p>
    <w:p w14:paraId="4CE5927F"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RM     Reminder Definition Management ...</w:t>
      </w:r>
    </w:p>
    <w:p w14:paraId="1E31E203"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SM     Reminder Sponsor Management ...</w:t>
      </w:r>
    </w:p>
    <w:p w14:paraId="7AB858B0"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TXM    Reminder Taxonomy Management</w:t>
      </w:r>
    </w:p>
    <w:p w14:paraId="0D2F62B5"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TRM    Reminder Term Management ...</w:t>
      </w:r>
    </w:p>
    <w:p w14:paraId="6DEA7C83"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LM     Reminder Location List Management ...</w:t>
      </w:r>
    </w:p>
    <w:p w14:paraId="57B7A7B9"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RX     Reminder Exchange</w:t>
      </w:r>
    </w:p>
    <w:p w14:paraId="3BAA410B"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RT     Reminder Test</w:t>
      </w:r>
    </w:p>
    <w:p w14:paraId="0D8E1EDD"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OS     Other Supporting Menus ...</w:t>
      </w:r>
    </w:p>
    <w:p w14:paraId="2042ABED"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INFO   Reminder Information Only Menu ...</w:t>
      </w:r>
    </w:p>
    <w:p w14:paraId="38CA59F2"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DM     Reminder Dialog Management ...</w:t>
      </w:r>
    </w:p>
    <w:p w14:paraId="45E97141"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CP     CPRS Reminder Configuration ...</w:t>
      </w:r>
    </w:p>
    <w:p w14:paraId="27AAAA60"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RP     Reminder Reports ...</w:t>
      </w:r>
    </w:p>
    <w:p w14:paraId="5956DD98"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MST    Reminders MST Synchronization Management ...</w:t>
      </w:r>
    </w:p>
    <w:p w14:paraId="747FFD50"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PL     Reminder Patient List Menu ...</w:t>
      </w:r>
    </w:p>
    <w:p w14:paraId="6D25D1E2"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PAR    Reminder Parameters ...</w:t>
      </w:r>
    </w:p>
    <w:p w14:paraId="5EF1B3A0"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VS     NLM Value Set Menu</w:t>
      </w:r>
    </w:p>
    <w:p w14:paraId="7984E9F2"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ROC    Reminder Order Check Menu ...</w:t>
      </w:r>
    </w:p>
    <w:p w14:paraId="7B0FED89"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CQM    NLM Clinical Quality Measures Menu</w:t>
      </w:r>
    </w:p>
    <w:p w14:paraId="2D188E17"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XM     Reminder Extract Menu ...</w:t>
      </w:r>
    </w:p>
    <w:p w14:paraId="220FE2CC" w14:textId="77777777" w:rsidR="00304D2B" w:rsidRDefault="00304D2B" w:rsidP="00304D2B">
      <w:pPr>
        <w:autoSpaceDE w:val="0"/>
        <w:autoSpaceDN w:val="0"/>
        <w:adjustRightInd w:val="0"/>
        <w:rPr>
          <w:rFonts w:ascii="r_ansi" w:hAnsi="r_ansi" w:cs="r_ansi"/>
          <w:sz w:val="20"/>
          <w:szCs w:val="20"/>
        </w:rPr>
      </w:pPr>
    </w:p>
    <w:p w14:paraId="567C68CD" w14:textId="77777777" w:rsidR="00304D2B" w:rsidRDefault="00304D2B" w:rsidP="00304D2B">
      <w:pPr>
        <w:autoSpaceDE w:val="0"/>
        <w:autoSpaceDN w:val="0"/>
        <w:adjustRightInd w:val="0"/>
        <w:rPr>
          <w:rFonts w:ascii="r_ansi" w:hAnsi="r_ansi" w:cs="r_ansi"/>
          <w:sz w:val="20"/>
          <w:szCs w:val="20"/>
        </w:rPr>
      </w:pPr>
    </w:p>
    <w:p w14:paraId="7DCD5F41"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Select Reminder Managers Menu &lt;TEST ACCOUNT&gt; Option: </w:t>
      </w:r>
      <w:r w:rsidRPr="00304D2B">
        <w:rPr>
          <w:rFonts w:ascii="r_ansi" w:hAnsi="r_ansi" w:cs="r_ansi"/>
          <w:b/>
          <w:bCs/>
          <w:sz w:val="20"/>
          <w:szCs w:val="20"/>
          <w:highlight w:val="yellow"/>
        </w:rPr>
        <w:t>TRM</w:t>
      </w:r>
      <w:r w:rsidRPr="00304D2B">
        <w:rPr>
          <w:rFonts w:ascii="r_ansi" w:hAnsi="r_ansi" w:cs="r_ansi"/>
          <w:b/>
          <w:bCs/>
          <w:sz w:val="20"/>
          <w:szCs w:val="20"/>
        </w:rPr>
        <w:t xml:space="preserve"> </w:t>
      </w:r>
      <w:r>
        <w:rPr>
          <w:rFonts w:ascii="r_ansi" w:hAnsi="r_ansi" w:cs="r_ansi"/>
          <w:sz w:val="20"/>
          <w:szCs w:val="20"/>
        </w:rPr>
        <w:t xml:space="preserve"> </w:t>
      </w:r>
    </w:p>
    <w:p w14:paraId="4ACC3833" w14:textId="77777777" w:rsidR="00304D2B" w:rsidRDefault="00304D2B" w:rsidP="00304D2B">
      <w:pPr>
        <w:autoSpaceDE w:val="0"/>
        <w:autoSpaceDN w:val="0"/>
        <w:adjustRightInd w:val="0"/>
        <w:rPr>
          <w:rFonts w:ascii="r_ansi" w:hAnsi="r_ansi" w:cs="r_ansi"/>
          <w:sz w:val="20"/>
          <w:szCs w:val="20"/>
        </w:rPr>
      </w:pPr>
    </w:p>
    <w:p w14:paraId="1794D279" w14:textId="77777777" w:rsidR="00304D2B" w:rsidRDefault="00304D2B" w:rsidP="00304D2B">
      <w:pPr>
        <w:autoSpaceDE w:val="0"/>
        <w:autoSpaceDN w:val="0"/>
        <w:adjustRightInd w:val="0"/>
        <w:rPr>
          <w:rFonts w:ascii="r_ansi" w:hAnsi="r_ansi" w:cs="r_ansi"/>
          <w:sz w:val="20"/>
          <w:szCs w:val="20"/>
        </w:rPr>
      </w:pPr>
    </w:p>
    <w:p w14:paraId="435B2C8C"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TL     List Reminder Terms</w:t>
      </w:r>
    </w:p>
    <w:p w14:paraId="1BC8C05E"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TI     Inquire about Reminder Term</w:t>
      </w:r>
    </w:p>
    <w:p w14:paraId="7F8890E3"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TE     Add/Edit Reminder Term</w:t>
      </w:r>
    </w:p>
    <w:p w14:paraId="352B6441"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TC     Copy Reminder Term</w:t>
      </w:r>
    </w:p>
    <w:p w14:paraId="5CB1DAF7"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TICS   Integrity Check Selected</w:t>
      </w:r>
    </w:p>
    <w:p w14:paraId="2E2A2F44"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TICA   Integrity Check All</w:t>
      </w:r>
    </w:p>
    <w:p w14:paraId="23640F02"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TEST   Term Test</w:t>
      </w:r>
    </w:p>
    <w:p w14:paraId="50A08842" w14:textId="77777777" w:rsidR="00304D2B" w:rsidRDefault="00304D2B" w:rsidP="00304D2B">
      <w:pPr>
        <w:autoSpaceDE w:val="0"/>
        <w:autoSpaceDN w:val="0"/>
        <w:adjustRightInd w:val="0"/>
        <w:rPr>
          <w:rFonts w:ascii="r_ansi" w:hAnsi="r_ansi" w:cs="r_ansi"/>
          <w:sz w:val="20"/>
          <w:szCs w:val="20"/>
        </w:rPr>
      </w:pPr>
    </w:p>
    <w:p w14:paraId="39981F39" w14:textId="77777777" w:rsidR="00304D2B" w:rsidRDefault="00304D2B" w:rsidP="00304D2B">
      <w:pPr>
        <w:autoSpaceDE w:val="0"/>
        <w:autoSpaceDN w:val="0"/>
        <w:adjustRightInd w:val="0"/>
        <w:rPr>
          <w:rFonts w:ascii="r_ansi" w:hAnsi="r_ansi" w:cs="r_ansi"/>
          <w:sz w:val="20"/>
          <w:szCs w:val="20"/>
        </w:rPr>
      </w:pPr>
    </w:p>
    <w:p w14:paraId="1BF29FFB"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Select Reminder Term Management &lt;TEST ACCOUNT&gt; Option: </w:t>
      </w:r>
      <w:r w:rsidRPr="00304D2B">
        <w:rPr>
          <w:rFonts w:ascii="r_ansi" w:hAnsi="r_ansi" w:cs="r_ansi"/>
          <w:b/>
          <w:bCs/>
          <w:sz w:val="20"/>
          <w:szCs w:val="20"/>
          <w:highlight w:val="yellow"/>
        </w:rPr>
        <w:t>TE</w:t>
      </w:r>
      <w:r w:rsidRPr="00304D2B">
        <w:rPr>
          <w:rFonts w:ascii="r_ansi" w:hAnsi="r_ansi" w:cs="r_ansi"/>
          <w:b/>
          <w:bCs/>
          <w:sz w:val="20"/>
          <w:szCs w:val="20"/>
        </w:rPr>
        <w:t xml:space="preserve">  </w:t>
      </w:r>
    </w:p>
    <w:p w14:paraId="45F02498" w14:textId="77777777" w:rsidR="00304D2B" w:rsidRDefault="00304D2B" w:rsidP="00304D2B">
      <w:pPr>
        <w:autoSpaceDE w:val="0"/>
        <w:autoSpaceDN w:val="0"/>
        <w:adjustRightInd w:val="0"/>
        <w:rPr>
          <w:rFonts w:ascii="r_ansi" w:hAnsi="r_ansi" w:cs="r_ansi"/>
          <w:sz w:val="20"/>
          <w:szCs w:val="20"/>
        </w:rPr>
      </w:pPr>
    </w:p>
    <w:p w14:paraId="28B8AED7"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Select Reminder Term: </w:t>
      </w:r>
      <w:r w:rsidRPr="00304D2B">
        <w:rPr>
          <w:rFonts w:ascii="r_ansi" w:hAnsi="r_ansi" w:cs="r_ansi"/>
          <w:b/>
          <w:bCs/>
          <w:sz w:val="20"/>
          <w:szCs w:val="20"/>
          <w:highlight w:val="yellow"/>
        </w:rPr>
        <w:t xml:space="preserve">VA-HCC HEPATITIS B VIRUS DNA </w:t>
      </w:r>
    </w:p>
    <w:p w14:paraId="50183CDB" w14:textId="77777777" w:rsidR="00304D2B" w:rsidRDefault="00304D2B" w:rsidP="00304D2B">
      <w:pPr>
        <w:autoSpaceDE w:val="0"/>
        <w:autoSpaceDN w:val="0"/>
        <w:adjustRightInd w:val="0"/>
        <w:rPr>
          <w:rFonts w:ascii="r_ansi" w:hAnsi="r_ansi" w:cs="r_ansi"/>
          <w:sz w:val="20"/>
          <w:szCs w:val="20"/>
        </w:rPr>
      </w:pPr>
    </w:p>
    <w:p w14:paraId="4CE373BA"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Reminder Term has no findings!</w:t>
      </w:r>
    </w:p>
    <w:p w14:paraId="4CDB7C10" w14:textId="77777777" w:rsidR="00304D2B" w:rsidRDefault="00304D2B" w:rsidP="00304D2B">
      <w:pPr>
        <w:autoSpaceDE w:val="0"/>
        <w:autoSpaceDN w:val="0"/>
        <w:adjustRightInd w:val="0"/>
        <w:rPr>
          <w:rFonts w:ascii="r_ansi" w:hAnsi="r_ansi" w:cs="r_ansi"/>
          <w:sz w:val="20"/>
          <w:szCs w:val="20"/>
        </w:rPr>
      </w:pPr>
    </w:p>
    <w:p w14:paraId="1B335552" w14:textId="77777777" w:rsidR="00304D2B" w:rsidRPr="00304D2B" w:rsidRDefault="00304D2B" w:rsidP="00304D2B">
      <w:pPr>
        <w:autoSpaceDE w:val="0"/>
        <w:autoSpaceDN w:val="0"/>
        <w:adjustRightInd w:val="0"/>
        <w:rPr>
          <w:rFonts w:ascii="r_ansi" w:hAnsi="r_ansi" w:cs="r_ansi"/>
          <w:b/>
          <w:bCs/>
          <w:sz w:val="20"/>
          <w:szCs w:val="20"/>
        </w:rPr>
      </w:pPr>
      <w:r>
        <w:rPr>
          <w:rFonts w:ascii="r_ansi" w:hAnsi="r_ansi" w:cs="r_ansi"/>
          <w:sz w:val="20"/>
          <w:szCs w:val="20"/>
        </w:rPr>
        <w:t xml:space="preserve">Select Finding: </w:t>
      </w:r>
      <w:r w:rsidRPr="00304D2B">
        <w:rPr>
          <w:rFonts w:ascii="r_ansi" w:hAnsi="r_ansi" w:cs="r_ansi"/>
          <w:b/>
          <w:bCs/>
          <w:sz w:val="20"/>
          <w:szCs w:val="20"/>
          <w:highlight w:val="yellow"/>
        </w:rPr>
        <w:t>Enter “LT.” then the name of the lab test</w:t>
      </w:r>
    </w:p>
    <w:p w14:paraId="1B5CE6A9" w14:textId="77777777" w:rsidR="00304D2B" w:rsidRDefault="00304D2B" w:rsidP="00304D2B">
      <w:pPr>
        <w:autoSpaceDE w:val="0"/>
        <w:autoSpaceDN w:val="0"/>
        <w:adjustRightInd w:val="0"/>
        <w:rPr>
          <w:rFonts w:ascii="r_ansi" w:hAnsi="r_ansi" w:cs="r_ansi"/>
          <w:sz w:val="20"/>
          <w:szCs w:val="20"/>
        </w:rPr>
      </w:pPr>
    </w:p>
    <w:p w14:paraId="560999E4"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lastRenderedPageBreak/>
        <w:t xml:space="preserve">     Searching for a LABORATORY TEST, (pointed-to by FINDING ITEM)</w:t>
      </w:r>
    </w:p>
    <w:p w14:paraId="49619805" w14:textId="77777777" w:rsidR="00304D2B" w:rsidRDefault="00304D2B" w:rsidP="00304D2B">
      <w:pPr>
        <w:autoSpaceDE w:val="0"/>
        <w:autoSpaceDN w:val="0"/>
        <w:adjustRightInd w:val="0"/>
        <w:rPr>
          <w:rFonts w:ascii="r_ansi" w:hAnsi="r_ansi" w:cs="r_ansi"/>
          <w:sz w:val="20"/>
          <w:szCs w:val="20"/>
        </w:rPr>
      </w:pPr>
    </w:p>
    <w:p w14:paraId="4011C9A3" w14:textId="77777777" w:rsidR="00304D2B" w:rsidRDefault="00304D2B" w:rsidP="00304D2B">
      <w:pPr>
        <w:autoSpaceDE w:val="0"/>
        <w:autoSpaceDN w:val="0"/>
        <w:adjustRightInd w:val="0"/>
        <w:rPr>
          <w:rFonts w:ascii="r_ansi" w:hAnsi="r_ansi" w:cs="r_ansi"/>
          <w:sz w:val="20"/>
          <w:szCs w:val="20"/>
        </w:rPr>
      </w:pPr>
    </w:p>
    <w:p w14:paraId="0571598B"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Searching for a LABORATORY TEST</w:t>
      </w:r>
    </w:p>
    <w:p w14:paraId="6884EF7A"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HBV DNA</w:t>
      </w:r>
    </w:p>
    <w:p w14:paraId="4EE40E2F"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...OK? Yes//</w:t>
      </w:r>
      <w:r w:rsidRPr="00304D2B">
        <w:rPr>
          <w:rFonts w:ascii="r_ansi" w:hAnsi="r_ansi" w:cs="r_ansi"/>
          <w:b/>
          <w:bCs/>
          <w:sz w:val="20"/>
          <w:szCs w:val="20"/>
          <w:highlight w:val="yellow"/>
        </w:rPr>
        <w:t>Yes</w:t>
      </w:r>
    </w:p>
    <w:p w14:paraId="1E010C60"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Are you adding 'HBV DNA' as a new FINDINGS? No// </w:t>
      </w:r>
      <w:r w:rsidRPr="00304D2B">
        <w:rPr>
          <w:rFonts w:ascii="r_ansi" w:hAnsi="r_ansi" w:cs="r_ansi"/>
          <w:b/>
          <w:bCs/>
          <w:sz w:val="20"/>
          <w:szCs w:val="20"/>
          <w:highlight w:val="yellow"/>
        </w:rPr>
        <w:t>Yes</w:t>
      </w:r>
    </w:p>
    <w:p w14:paraId="2944768C"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Editing Finding Number: 1</w:t>
      </w:r>
    </w:p>
    <w:p w14:paraId="4284B120"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FINDING ITEM: HBV DNA// </w:t>
      </w:r>
    </w:p>
    <w:p w14:paraId="778BF169"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BEGINNING DATE/TIME: </w:t>
      </w:r>
    </w:p>
    <w:p w14:paraId="4EB952B6"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ENDING DATE/TIME: </w:t>
      </w:r>
    </w:p>
    <w:p w14:paraId="36A6FCD7"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OCCURRENCE COUNT: </w:t>
      </w:r>
    </w:p>
    <w:p w14:paraId="3F3E8D16"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CONDITION: </w:t>
      </w:r>
      <w:r w:rsidRPr="00304D2B">
        <w:rPr>
          <w:rFonts w:ascii="r_ansi" w:hAnsi="r_ansi" w:cs="r_ansi"/>
          <w:b/>
          <w:bCs/>
          <w:sz w:val="20"/>
          <w:szCs w:val="20"/>
          <w:highlight w:val="yellow"/>
        </w:rPr>
        <w:t xml:space="preserve">Enter </w:t>
      </w:r>
      <w:r w:rsidR="007258C8" w:rsidRPr="007258C8">
        <w:rPr>
          <w:rFonts w:ascii="r_ansi" w:hAnsi="r_ansi" w:cs="r_ansi"/>
          <w:b/>
          <w:bCs/>
          <w:sz w:val="20"/>
          <w:szCs w:val="20"/>
          <w:highlight w:val="yellow"/>
        </w:rPr>
        <w:t>“I +V&gt;0”</w:t>
      </w:r>
      <w:r>
        <w:rPr>
          <w:rFonts w:ascii="r_ansi" w:hAnsi="r_ansi" w:cs="r_ansi"/>
          <w:sz w:val="20"/>
          <w:szCs w:val="20"/>
        </w:rPr>
        <w:t xml:space="preserve">  </w:t>
      </w:r>
    </w:p>
    <w:p w14:paraId="5DB75BAF"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CONDITION CASE SENSITIVE: NO//</w:t>
      </w:r>
    </w:p>
    <w:p w14:paraId="5E45287B"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USE STATUS/COND IN SEARCH: </w:t>
      </w:r>
    </w:p>
    <w:p w14:paraId="1E2EE3B5" w14:textId="77777777" w:rsidR="00304D2B" w:rsidRPr="00372424" w:rsidRDefault="00304D2B" w:rsidP="00304D2B">
      <w:pPr>
        <w:pStyle w:val="ListParagraph"/>
        <w:ind w:left="270"/>
        <w:rPr>
          <w:rFonts w:ascii="Arial" w:hAnsi="Arial" w:cs="Arial"/>
        </w:rPr>
      </w:pPr>
    </w:p>
    <w:p w14:paraId="07E2553F" w14:textId="77777777" w:rsidR="00304D2B" w:rsidRPr="00304D2B" w:rsidRDefault="00372424" w:rsidP="00304D2B">
      <w:pPr>
        <w:pStyle w:val="ListParagraph"/>
        <w:numPr>
          <w:ilvl w:val="0"/>
          <w:numId w:val="8"/>
        </w:numPr>
        <w:ind w:hanging="360"/>
        <w:rPr>
          <w:rFonts w:ascii="Arial" w:hAnsi="Arial" w:cs="Arial"/>
          <w:b/>
          <w:bCs/>
        </w:rPr>
      </w:pPr>
      <w:r w:rsidRPr="00304D2B">
        <w:rPr>
          <w:rFonts w:ascii="Arial" w:hAnsi="Arial" w:cs="Arial"/>
          <w:b/>
          <w:bCs/>
          <w:iCs/>
          <w:sz w:val="24"/>
          <w:szCs w:val="24"/>
        </w:rPr>
        <w:t>Add local orderable item</w:t>
      </w:r>
      <w:r w:rsidR="00304D2B" w:rsidRPr="00304D2B">
        <w:rPr>
          <w:rFonts w:ascii="Arial" w:hAnsi="Arial" w:cs="Arial"/>
          <w:b/>
          <w:bCs/>
          <w:iCs/>
          <w:sz w:val="24"/>
          <w:szCs w:val="24"/>
        </w:rPr>
        <w:t>(</w:t>
      </w:r>
      <w:r w:rsidRPr="00304D2B">
        <w:rPr>
          <w:rFonts w:ascii="Arial" w:hAnsi="Arial" w:cs="Arial"/>
          <w:b/>
          <w:bCs/>
          <w:iCs/>
          <w:sz w:val="24"/>
          <w:szCs w:val="24"/>
        </w:rPr>
        <w:t>s</w:t>
      </w:r>
      <w:r w:rsidR="00304D2B" w:rsidRPr="00304D2B">
        <w:rPr>
          <w:rFonts w:ascii="Arial" w:hAnsi="Arial" w:cs="Arial"/>
          <w:b/>
          <w:bCs/>
          <w:iCs/>
          <w:sz w:val="24"/>
          <w:szCs w:val="24"/>
        </w:rPr>
        <w:t>)</w:t>
      </w:r>
      <w:r w:rsidRPr="00304D2B">
        <w:rPr>
          <w:rFonts w:ascii="Arial" w:hAnsi="Arial" w:cs="Arial"/>
          <w:b/>
          <w:bCs/>
          <w:iCs/>
          <w:sz w:val="24"/>
          <w:szCs w:val="24"/>
        </w:rPr>
        <w:t xml:space="preserve"> for </w:t>
      </w:r>
      <w:r w:rsidR="00304D2B" w:rsidRPr="00304D2B">
        <w:rPr>
          <w:rFonts w:ascii="Arial" w:hAnsi="Arial" w:cs="Arial"/>
          <w:b/>
          <w:bCs/>
          <w:iCs/>
          <w:sz w:val="24"/>
          <w:szCs w:val="24"/>
        </w:rPr>
        <w:t>abdominal ultrasounds</w:t>
      </w:r>
      <w:r w:rsidRPr="00304D2B">
        <w:rPr>
          <w:rFonts w:ascii="Arial" w:hAnsi="Arial" w:cs="Arial"/>
          <w:b/>
          <w:bCs/>
          <w:iCs/>
          <w:sz w:val="24"/>
          <w:szCs w:val="24"/>
        </w:rPr>
        <w:t xml:space="preserve"> to the reminder term </w:t>
      </w:r>
      <w:r w:rsidRPr="00304D2B">
        <w:rPr>
          <w:rFonts w:ascii="Arial" w:hAnsi="Arial" w:cs="Arial"/>
          <w:b/>
          <w:bCs/>
          <w:sz w:val="24"/>
          <w:szCs w:val="24"/>
        </w:rPr>
        <w:t>VA-HCC IMAGING OI RT</w:t>
      </w:r>
      <w:r w:rsidRPr="00304D2B">
        <w:rPr>
          <w:rFonts w:ascii="Arial" w:hAnsi="Arial" w:cs="Arial"/>
          <w:b/>
          <w:bCs/>
          <w:iCs/>
          <w:sz w:val="24"/>
          <w:szCs w:val="24"/>
        </w:rPr>
        <w:t>.</w:t>
      </w:r>
    </w:p>
    <w:p w14:paraId="10ED1819"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CF     Reminder Computed Finding Management ...</w:t>
      </w:r>
    </w:p>
    <w:p w14:paraId="72C2321F"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RM     Reminder Definition Management ...</w:t>
      </w:r>
    </w:p>
    <w:p w14:paraId="1F09D490"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SM     Reminder Sponsor Management ...</w:t>
      </w:r>
    </w:p>
    <w:p w14:paraId="572C512F"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TXM    Reminder Taxonomy Management</w:t>
      </w:r>
    </w:p>
    <w:p w14:paraId="5A334CBE"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TRM    Reminder Term Management ...</w:t>
      </w:r>
    </w:p>
    <w:p w14:paraId="7D13F89A"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LM     Reminder Location List Management ...</w:t>
      </w:r>
    </w:p>
    <w:p w14:paraId="02351526"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RX     Reminder Exchange</w:t>
      </w:r>
    </w:p>
    <w:p w14:paraId="4979072E"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RT     Reminder Test</w:t>
      </w:r>
    </w:p>
    <w:p w14:paraId="43154847"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OS     Other Supporting Menus ...</w:t>
      </w:r>
    </w:p>
    <w:p w14:paraId="2282B119"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INFO   Reminder Information Only Menu ...</w:t>
      </w:r>
    </w:p>
    <w:p w14:paraId="0AD0D5BD"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DM     Reminder Dialog Management ...</w:t>
      </w:r>
    </w:p>
    <w:p w14:paraId="08A47C58"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CP     CPRS Reminder Configuration ...</w:t>
      </w:r>
    </w:p>
    <w:p w14:paraId="2942F6CA"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RP     Reminder Reports ...</w:t>
      </w:r>
    </w:p>
    <w:p w14:paraId="09026D6A"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MST    Reminders MST Synchronization Management ...</w:t>
      </w:r>
    </w:p>
    <w:p w14:paraId="3D2C40AB"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PL     Reminder Patient List Menu ...</w:t>
      </w:r>
    </w:p>
    <w:p w14:paraId="65B9ACB2"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PAR    Reminder Parameters ...</w:t>
      </w:r>
    </w:p>
    <w:p w14:paraId="1F231AEF"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VS     NLM Value Set Menu</w:t>
      </w:r>
    </w:p>
    <w:p w14:paraId="20CCF661"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ROC    Reminder Order Check Menu ...</w:t>
      </w:r>
    </w:p>
    <w:p w14:paraId="72149983"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CQM    NLM Clinical Quality Measures Menu</w:t>
      </w:r>
    </w:p>
    <w:p w14:paraId="1B523239"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XM     Reminder Extract Menu ...</w:t>
      </w:r>
    </w:p>
    <w:p w14:paraId="3B5D8375" w14:textId="77777777" w:rsidR="00304D2B" w:rsidRDefault="00304D2B" w:rsidP="00304D2B">
      <w:pPr>
        <w:autoSpaceDE w:val="0"/>
        <w:autoSpaceDN w:val="0"/>
        <w:adjustRightInd w:val="0"/>
        <w:jc w:val="both"/>
        <w:rPr>
          <w:rFonts w:ascii="r_ansi" w:hAnsi="r_ansi" w:cs="r_ansi"/>
          <w:sz w:val="20"/>
          <w:szCs w:val="20"/>
        </w:rPr>
      </w:pPr>
    </w:p>
    <w:p w14:paraId="0D88F5AD" w14:textId="77777777" w:rsidR="00304D2B" w:rsidRDefault="00304D2B" w:rsidP="00304D2B">
      <w:pPr>
        <w:autoSpaceDE w:val="0"/>
        <w:autoSpaceDN w:val="0"/>
        <w:adjustRightInd w:val="0"/>
        <w:jc w:val="both"/>
        <w:rPr>
          <w:rFonts w:ascii="r_ansi" w:hAnsi="r_ansi" w:cs="r_ansi"/>
          <w:sz w:val="20"/>
          <w:szCs w:val="20"/>
        </w:rPr>
      </w:pPr>
    </w:p>
    <w:p w14:paraId="5A459CFA"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Select Reminder Managers Menu &lt;TEST ACCOUNT&gt; Option: </w:t>
      </w:r>
      <w:r w:rsidRPr="00304D2B">
        <w:rPr>
          <w:rFonts w:ascii="r_ansi" w:hAnsi="r_ansi" w:cs="r_ansi"/>
          <w:b/>
          <w:bCs/>
          <w:sz w:val="20"/>
          <w:szCs w:val="20"/>
          <w:highlight w:val="yellow"/>
        </w:rPr>
        <w:t>TRM</w:t>
      </w:r>
      <w:r w:rsidRPr="00304D2B">
        <w:rPr>
          <w:rFonts w:ascii="r_ansi" w:hAnsi="r_ansi" w:cs="r_ansi"/>
          <w:b/>
          <w:bCs/>
          <w:sz w:val="20"/>
          <w:szCs w:val="20"/>
        </w:rPr>
        <w:t xml:space="preserve"> </w:t>
      </w:r>
      <w:r>
        <w:rPr>
          <w:rFonts w:ascii="r_ansi" w:hAnsi="r_ansi" w:cs="r_ansi"/>
          <w:sz w:val="20"/>
          <w:szCs w:val="20"/>
        </w:rPr>
        <w:t xml:space="preserve"> </w:t>
      </w:r>
    </w:p>
    <w:p w14:paraId="3BA40653" w14:textId="77777777" w:rsidR="00304D2B" w:rsidRDefault="00304D2B" w:rsidP="00304D2B">
      <w:pPr>
        <w:autoSpaceDE w:val="0"/>
        <w:autoSpaceDN w:val="0"/>
        <w:adjustRightInd w:val="0"/>
        <w:jc w:val="both"/>
        <w:rPr>
          <w:rFonts w:ascii="r_ansi" w:hAnsi="r_ansi" w:cs="r_ansi"/>
          <w:sz w:val="20"/>
          <w:szCs w:val="20"/>
        </w:rPr>
      </w:pPr>
    </w:p>
    <w:p w14:paraId="1E938063" w14:textId="77777777" w:rsidR="00304D2B" w:rsidRDefault="00304D2B" w:rsidP="00304D2B">
      <w:pPr>
        <w:autoSpaceDE w:val="0"/>
        <w:autoSpaceDN w:val="0"/>
        <w:adjustRightInd w:val="0"/>
        <w:jc w:val="both"/>
        <w:rPr>
          <w:rFonts w:ascii="r_ansi" w:hAnsi="r_ansi" w:cs="r_ansi"/>
          <w:sz w:val="20"/>
          <w:szCs w:val="20"/>
        </w:rPr>
      </w:pPr>
    </w:p>
    <w:p w14:paraId="1BB10E77"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TL     List Reminder Terms</w:t>
      </w:r>
    </w:p>
    <w:p w14:paraId="72849D0E"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TI     Inquire about Reminder Term</w:t>
      </w:r>
    </w:p>
    <w:p w14:paraId="648A1A45"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TE     Add/Edit Reminder Term</w:t>
      </w:r>
    </w:p>
    <w:p w14:paraId="211EB065"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TC     Copy Reminder Term</w:t>
      </w:r>
    </w:p>
    <w:p w14:paraId="3161D8AD"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TICS   Integrity Check Selected</w:t>
      </w:r>
    </w:p>
    <w:p w14:paraId="11C2315A"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TICA   Integrity Check All</w:t>
      </w:r>
    </w:p>
    <w:p w14:paraId="61EC0EA1"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t xml:space="preserve">   TEST   Term Test</w:t>
      </w:r>
    </w:p>
    <w:p w14:paraId="37FA1486" w14:textId="77777777" w:rsidR="00304D2B" w:rsidRDefault="00304D2B" w:rsidP="00304D2B">
      <w:pPr>
        <w:autoSpaceDE w:val="0"/>
        <w:autoSpaceDN w:val="0"/>
        <w:adjustRightInd w:val="0"/>
        <w:jc w:val="both"/>
        <w:rPr>
          <w:rFonts w:ascii="r_ansi" w:hAnsi="r_ansi" w:cs="r_ansi"/>
          <w:sz w:val="20"/>
          <w:szCs w:val="20"/>
        </w:rPr>
      </w:pPr>
    </w:p>
    <w:p w14:paraId="0FF230F3" w14:textId="77777777" w:rsidR="00304D2B" w:rsidRDefault="00304D2B" w:rsidP="00304D2B">
      <w:pPr>
        <w:autoSpaceDE w:val="0"/>
        <w:autoSpaceDN w:val="0"/>
        <w:adjustRightInd w:val="0"/>
        <w:jc w:val="both"/>
        <w:rPr>
          <w:rFonts w:ascii="r_ansi" w:hAnsi="r_ansi" w:cs="r_ansi"/>
          <w:sz w:val="20"/>
          <w:szCs w:val="20"/>
        </w:rPr>
      </w:pPr>
    </w:p>
    <w:p w14:paraId="594C8CB4" w14:textId="77777777" w:rsidR="00304D2B" w:rsidRDefault="00304D2B" w:rsidP="00304D2B">
      <w:pPr>
        <w:autoSpaceDE w:val="0"/>
        <w:autoSpaceDN w:val="0"/>
        <w:adjustRightInd w:val="0"/>
        <w:jc w:val="both"/>
        <w:rPr>
          <w:rFonts w:ascii="r_ansi" w:hAnsi="r_ansi" w:cs="r_ansi"/>
          <w:sz w:val="20"/>
          <w:szCs w:val="20"/>
        </w:rPr>
      </w:pPr>
      <w:r>
        <w:rPr>
          <w:rFonts w:ascii="r_ansi" w:hAnsi="r_ansi" w:cs="r_ansi"/>
          <w:sz w:val="20"/>
          <w:szCs w:val="20"/>
        </w:rPr>
        <w:lastRenderedPageBreak/>
        <w:t xml:space="preserve">Select Reminder Term Management &lt;TEST ACCOUNT&gt; Option: </w:t>
      </w:r>
      <w:r w:rsidRPr="00304D2B">
        <w:rPr>
          <w:rFonts w:ascii="r_ansi" w:hAnsi="r_ansi" w:cs="r_ansi"/>
          <w:b/>
          <w:bCs/>
          <w:sz w:val="20"/>
          <w:szCs w:val="20"/>
          <w:highlight w:val="yellow"/>
        </w:rPr>
        <w:t>TE</w:t>
      </w:r>
      <w:r w:rsidRPr="00304D2B">
        <w:rPr>
          <w:rFonts w:ascii="r_ansi" w:hAnsi="r_ansi" w:cs="r_ansi"/>
          <w:b/>
          <w:bCs/>
          <w:sz w:val="20"/>
          <w:szCs w:val="20"/>
        </w:rPr>
        <w:t xml:space="preserve">  </w:t>
      </w:r>
    </w:p>
    <w:p w14:paraId="68BEB898" w14:textId="77777777" w:rsidR="00304D2B" w:rsidRDefault="00304D2B" w:rsidP="00304D2B">
      <w:pPr>
        <w:autoSpaceDE w:val="0"/>
        <w:autoSpaceDN w:val="0"/>
        <w:adjustRightInd w:val="0"/>
        <w:jc w:val="both"/>
        <w:rPr>
          <w:rFonts w:ascii="r_ansi" w:hAnsi="r_ansi" w:cs="r_ansi"/>
          <w:sz w:val="20"/>
          <w:szCs w:val="20"/>
        </w:rPr>
      </w:pPr>
    </w:p>
    <w:p w14:paraId="77BC8BF0" w14:textId="77777777" w:rsidR="00304D2B" w:rsidRDefault="00304D2B" w:rsidP="00304D2B">
      <w:pPr>
        <w:autoSpaceDE w:val="0"/>
        <w:autoSpaceDN w:val="0"/>
        <w:adjustRightInd w:val="0"/>
        <w:jc w:val="both"/>
        <w:rPr>
          <w:rFonts w:ascii="r_ansi" w:hAnsi="r_ansi" w:cs="r_ansi"/>
          <w:b/>
          <w:bCs/>
          <w:sz w:val="20"/>
          <w:szCs w:val="20"/>
        </w:rPr>
      </w:pPr>
      <w:r>
        <w:rPr>
          <w:rFonts w:ascii="r_ansi" w:hAnsi="r_ansi" w:cs="r_ansi"/>
          <w:sz w:val="20"/>
          <w:szCs w:val="20"/>
        </w:rPr>
        <w:t xml:space="preserve">Select Reminder Term: </w:t>
      </w:r>
      <w:r w:rsidRPr="00304D2B">
        <w:rPr>
          <w:rFonts w:ascii="r_ansi" w:hAnsi="r_ansi" w:cs="r_ansi"/>
          <w:b/>
          <w:bCs/>
          <w:sz w:val="20"/>
          <w:szCs w:val="20"/>
          <w:highlight w:val="yellow"/>
        </w:rPr>
        <w:t>VA-HCC IMAGING OI RT</w:t>
      </w:r>
    </w:p>
    <w:p w14:paraId="17516589" w14:textId="77777777" w:rsidR="00304D2B" w:rsidRDefault="00304D2B" w:rsidP="00304D2B">
      <w:pPr>
        <w:autoSpaceDE w:val="0"/>
        <w:autoSpaceDN w:val="0"/>
        <w:adjustRightInd w:val="0"/>
        <w:jc w:val="both"/>
        <w:rPr>
          <w:rFonts w:ascii="r_ansi" w:hAnsi="r_ansi" w:cs="r_ansi"/>
          <w:b/>
          <w:bCs/>
          <w:sz w:val="20"/>
          <w:szCs w:val="20"/>
        </w:rPr>
      </w:pPr>
    </w:p>
    <w:p w14:paraId="28B0E940" w14:textId="77777777" w:rsidR="00304D2B" w:rsidRDefault="00304D2B" w:rsidP="00304D2B">
      <w:pPr>
        <w:autoSpaceDE w:val="0"/>
        <w:autoSpaceDN w:val="0"/>
        <w:adjustRightInd w:val="0"/>
        <w:jc w:val="both"/>
        <w:rPr>
          <w:rFonts w:ascii="r_ansi" w:hAnsi="r_ansi" w:cs="r_ansi"/>
          <w:b/>
          <w:bCs/>
          <w:sz w:val="20"/>
          <w:szCs w:val="20"/>
        </w:rPr>
      </w:pPr>
      <w:r>
        <w:rPr>
          <w:rFonts w:ascii="r_ansi" w:hAnsi="r_ansi" w:cs="r_ansi"/>
          <w:sz w:val="20"/>
          <w:szCs w:val="20"/>
        </w:rPr>
        <w:t xml:space="preserve">Select Finding: </w:t>
      </w:r>
      <w:r w:rsidRPr="00304D2B">
        <w:rPr>
          <w:rFonts w:ascii="r_ansi" w:hAnsi="r_ansi" w:cs="r_ansi"/>
          <w:b/>
          <w:bCs/>
          <w:sz w:val="20"/>
          <w:szCs w:val="20"/>
          <w:highlight w:val="yellow"/>
        </w:rPr>
        <w:t>Enter “OI” then name of abdominal ultrasound order</w:t>
      </w:r>
    </w:p>
    <w:p w14:paraId="25F103BC" w14:textId="77777777" w:rsidR="00304D2B" w:rsidRDefault="00304D2B" w:rsidP="00304D2B">
      <w:pPr>
        <w:autoSpaceDE w:val="0"/>
        <w:autoSpaceDN w:val="0"/>
        <w:adjustRightInd w:val="0"/>
        <w:jc w:val="both"/>
        <w:rPr>
          <w:rFonts w:ascii="r_ansi" w:hAnsi="r_ansi" w:cs="r_ansi"/>
          <w:b/>
          <w:bCs/>
          <w:sz w:val="20"/>
          <w:szCs w:val="20"/>
        </w:rPr>
      </w:pPr>
    </w:p>
    <w:p w14:paraId="2A2901B7"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Are you adding 'ULTRASOUND' as a new FINDINGS? No//</w:t>
      </w:r>
      <w:r w:rsidRPr="00304D2B">
        <w:rPr>
          <w:rFonts w:ascii="r_ansi" w:hAnsi="r_ansi" w:cs="r_ansi"/>
          <w:b/>
          <w:bCs/>
          <w:sz w:val="20"/>
          <w:szCs w:val="20"/>
          <w:highlight w:val="yellow"/>
        </w:rPr>
        <w:t>Yes</w:t>
      </w:r>
    </w:p>
    <w:p w14:paraId="023388B9"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Editing Finding Number: 1</w:t>
      </w:r>
    </w:p>
    <w:p w14:paraId="0E10E060"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FINDING ITEM: ULTRASOUND// </w:t>
      </w:r>
    </w:p>
    <w:p w14:paraId="387C7B13"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BEGINNING DATE/TIME: </w:t>
      </w:r>
    </w:p>
    <w:p w14:paraId="1A8A5B3A"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ENDING DATE/TIME: </w:t>
      </w:r>
    </w:p>
    <w:p w14:paraId="48DA72F2"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OCCURRENCE COUNT: </w:t>
      </w:r>
    </w:p>
    <w:p w14:paraId="7F789490"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USE START DATE: </w:t>
      </w:r>
    </w:p>
    <w:p w14:paraId="4FE852AB"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CONDITION: </w:t>
      </w:r>
    </w:p>
    <w:p w14:paraId="1EB85BCA"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CONDITION CASE SENSITIVE: NO//</w:t>
      </w:r>
    </w:p>
    <w:p w14:paraId="21A61CEA"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USE STATUS/COND IN SEARCH: </w:t>
      </w:r>
    </w:p>
    <w:p w14:paraId="7CB01040" w14:textId="77777777" w:rsidR="00304D2B" w:rsidRDefault="00304D2B" w:rsidP="00304D2B">
      <w:pPr>
        <w:autoSpaceDE w:val="0"/>
        <w:autoSpaceDN w:val="0"/>
        <w:adjustRightInd w:val="0"/>
        <w:rPr>
          <w:rFonts w:ascii="r_ansi" w:hAnsi="r_ansi" w:cs="r_ansi"/>
          <w:sz w:val="20"/>
          <w:szCs w:val="20"/>
        </w:rPr>
      </w:pPr>
    </w:p>
    <w:p w14:paraId="096C5FE3"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No statuses defined for this finding item</w:t>
      </w:r>
    </w:p>
    <w:p w14:paraId="1DA74C07" w14:textId="77777777" w:rsidR="00304D2B" w:rsidRDefault="00304D2B" w:rsidP="00304D2B">
      <w:pPr>
        <w:autoSpaceDE w:val="0"/>
        <w:autoSpaceDN w:val="0"/>
        <w:adjustRightInd w:val="0"/>
        <w:rPr>
          <w:rFonts w:ascii="r_ansi" w:hAnsi="r_ansi" w:cs="r_ansi"/>
          <w:sz w:val="20"/>
          <w:szCs w:val="20"/>
        </w:rPr>
      </w:pPr>
    </w:p>
    <w:p w14:paraId="361C63BD" w14:textId="77777777" w:rsidR="00304D2B" w:rsidRDefault="00304D2B" w:rsidP="00304D2B">
      <w:pPr>
        <w:autoSpaceDE w:val="0"/>
        <w:autoSpaceDN w:val="0"/>
        <w:adjustRightInd w:val="0"/>
        <w:rPr>
          <w:rFonts w:ascii="r_ansi" w:hAnsi="r_ansi" w:cs="r_ansi"/>
          <w:sz w:val="20"/>
          <w:szCs w:val="20"/>
        </w:rPr>
      </w:pPr>
    </w:p>
    <w:p w14:paraId="7A2B102A"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61181889" w14:textId="77777777" w:rsidR="00304D2B" w:rsidRDefault="00304D2B" w:rsidP="00304D2B">
      <w:pPr>
        <w:autoSpaceDE w:val="0"/>
        <w:autoSpaceDN w:val="0"/>
        <w:adjustRightInd w:val="0"/>
        <w:rPr>
          <w:rFonts w:ascii="r_ansi" w:hAnsi="r_ansi" w:cs="r_ansi"/>
          <w:sz w:val="20"/>
          <w:szCs w:val="20"/>
        </w:rPr>
      </w:pPr>
    </w:p>
    <w:p w14:paraId="74723494"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A</w:t>
      </w:r>
      <w:proofErr w:type="gramEnd"/>
      <w:r>
        <w:rPr>
          <w:rFonts w:ascii="r_ansi" w:hAnsi="r_ansi" w:cs="r_ansi"/>
          <w:sz w:val="20"/>
          <w:szCs w:val="20"/>
        </w:rPr>
        <w:t xml:space="preserve">         ADD STATUS</w:t>
      </w:r>
    </w:p>
    <w:p w14:paraId="5C5818C9"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D         DELETE A STATUS</w:t>
      </w:r>
    </w:p>
    <w:p w14:paraId="3ABBBD26"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S         SAVE AND QUIT</w:t>
      </w:r>
    </w:p>
    <w:p w14:paraId="4F542462"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Q         QUIT WITHOUT SAVING CHANGES</w:t>
      </w:r>
    </w:p>
    <w:p w14:paraId="6A04ABAD" w14:textId="77777777" w:rsidR="00304D2B" w:rsidRDefault="00304D2B" w:rsidP="00304D2B">
      <w:pPr>
        <w:autoSpaceDE w:val="0"/>
        <w:autoSpaceDN w:val="0"/>
        <w:adjustRightInd w:val="0"/>
        <w:rPr>
          <w:rFonts w:ascii="r_ansi" w:hAnsi="r_ansi" w:cs="r_ansi"/>
          <w:sz w:val="20"/>
          <w:szCs w:val="20"/>
        </w:rPr>
      </w:pPr>
    </w:p>
    <w:p w14:paraId="503AF126"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Enter response: S// </w:t>
      </w:r>
      <w:r w:rsidRPr="00304D2B">
        <w:rPr>
          <w:rFonts w:ascii="r_ansi" w:hAnsi="r_ansi" w:cs="r_ansi"/>
          <w:b/>
          <w:bCs/>
          <w:sz w:val="20"/>
          <w:szCs w:val="20"/>
          <w:highlight w:val="yellow"/>
        </w:rPr>
        <w:t>ADD STATUS</w:t>
      </w:r>
    </w:p>
    <w:p w14:paraId="00422ED4"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1 - * (</w:t>
      </w:r>
      <w:proofErr w:type="spellStart"/>
      <w:r>
        <w:rPr>
          <w:rFonts w:ascii="r_ansi" w:hAnsi="r_ansi" w:cs="r_ansi"/>
          <w:sz w:val="20"/>
          <w:szCs w:val="20"/>
        </w:rPr>
        <w:t>WildCard</w:t>
      </w:r>
      <w:proofErr w:type="spellEnd"/>
      <w:r>
        <w:rPr>
          <w:rFonts w:ascii="r_ansi" w:hAnsi="r_ansi" w:cs="r_ansi"/>
          <w:sz w:val="20"/>
          <w:szCs w:val="20"/>
        </w:rPr>
        <w:t>)</w:t>
      </w:r>
    </w:p>
    <w:p w14:paraId="060B1D56"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2 - ACTIVE</w:t>
      </w:r>
    </w:p>
    <w:p w14:paraId="7371270F"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3 - CANCELLED</w:t>
      </w:r>
    </w:p>
    <w:p w14:paraId="56F46936"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4 - COMPLETE</w:t>
      </w:r>
    </w:p>
    <w:p w14:paraId="797532ED"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5 - DELAYED</w:t>
      </w:r>
    </w:p>
    <w:p w14:paraId="202FA709"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6 - DISCONTINUED</w:t>
      </w:r>
    </w:p>
    <w:p w14:paraId="5F27BE56"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7 - DISCONTINUED/EDIT</w:t>
      </w:r>
    </w:p>
    <w:p w14:paraId="12BDE0AE"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8 - EXPIRED</w:t>
      </w:r>
    </w:p>
    <w:p w14:paraId="19613B38"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9 - FLAGGED</w:t>
      </w:r>
    </w:p>
    <w:p w14:paraId="42299C2D"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10 - HOLD</w:t>
      </w:r>
    </w:p>
    <w:p w14:paraId="5159331A"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11 - LAPSED</w:t>
      </w:r>
    </w:p>
    <w:p w14:paraId="660A5498"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12 - NO STATUS</w:t>
      </w:r>
    </w:p>
    <w:p w14:paraId="355C377E"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13 - PARTIAL RESULTS</w:t>
      </w:r>
    </w:p>
    <w:p w14:paraId="2DC9A24F"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14 - PENDING</w:t>
      </w:r>
    </w:p>
    <w:p w14:paraId="2B6479C2"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15 - RENEWED</w:t>
      </w:r>
    </w:p>
    <w:p w14:paraId="489FBEC6"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16 - SCHEDULED</w:t>
      </w:r>
    </w:p>
    <w:p w14:paraId="33668DB8"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17 - UNRELEASED</w:t>
      </w:r>
    </w:p>
    <w:p w14:paraId="005792E1"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Select </w:t>
      </w:r>
      <w:proofErr w:type="spellStart"/>
      <w:r>
        <w:rPr>
          <w:rFonts w:ascii="r_ansi" w:hAnsi="r_ansi" w:cs="r_ansi"/>
          <w:sz w:val="20"/>
          <w:szCs w:val="20"/>
        </w:rPr>
        <w:t>a</w:t>
      </w:r>
      <w:proofErr w:type="spellEnd"/>
      <w:r>
        <w:rPr>
          <w:rFonts w:ascii="r_ansi" w:hAnsi="r_ansi" w:cs="r_ansi"/>
          <w:sz w:val="20"/>
          <w:szCs w:val="20"/>
        </w:rPr>
        <w:t xml:space="preserve"> Order Status from or enter '^' to Quit</w:t>
      </w:r>
      <w:proofErr w:type="gramStart"/>
      <w:r>
        <w:rPr>
          <w:rFonts w:ascii="r_ansi" w:hAnsi="r_ansi" w:cs="r_ansi"/>
          <w:sz w:val="20"/>
          <w:szCs w:val="20"/>
        </w:rPr>
        <w:t>:  (</w:t>
      </w:r>
      <w:proofErr w:type="gramEnd"/>
      <w:r>
        <w:rPr>
          <w:rFonts w:ascii="r_ansi" w:hAnsi="r_ansi" w:cs="r_ansi"/>
          <w:sz w:val="20"/>
          <w:szCs w:val="20"/>
        </w:rPr>
        <w:t xml:space="preserve">1-17): </w:t>
      </w:r>
      <w:r w:rsidRPr="00304D2B">
        <w:rPr>
          <w:rFonts w:ascii="r_ansi" w:hAnsi="r_ansi" w:cs="r_ansi"/>
          <w:b/>
          <w:bCs/>
          <w:sz w:val="20"/>
          <w:szCs w:val="20"/>
          <w:highlight w:val="yellow"/>
        </w:rPr>
        <w:t>2,15,16,14</w:t>
      </w:r>
    </w:p>
    <w:p w14:paraId="3AAA7CB5" w14:textId="77777777" w:rsidR="00304D2B" w:rsidRDefault="00304D2B" w:rsidP="00304D2B">
      <w:pPr>
        <w:autoSpaceDE w:val="0"/>
        <w:autoSpaceDN w:val="0"/>
        <w:adjustRightInd w:val="0"/>
        <w:rPr>
          <w:rFonts w:ascii="r_ansi" w:hAnsi="r_ansi" w:cs="r_ansi"/>
          <w:sz w:val="20"/>
          <w:szCs w:val="20"/>
        </w:rPr>
      </w:pPr>
    </w:p>
    <w:p w14:paraId="397F03B9"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Statuses already defined for this finding item:</w:t>
      </w:r>
    </w:p>
    <w:p w14:paraId="58BE9B82"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ACTIVE</w:t>
      </w:r>
    </w:p>
    <w:p w14:paraId="2360B91F"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PENDING</w:t>
      </w:r>
    </w:p>
    <w:p w14:paraId="50AAAD82"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RENEWED</w:t>
      </w:r>
    </w:p>
    <w:p w14:paraId="3ECF2680"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SCHEDULED</w:t>
      </w:r>
    </w:p>
    <w:p w14:paraId="2C04C0E9" w14:textId="77777777" w:rsidR="00304D2B" w:rsidRDefault="00304D2B" w:rsidP="00304D2B">
      <w:pPr>
        <w:autoSpaceDE w:val="0"/>
        <w:autoSpaceDN w:val="0"/>
        <w:adjustRightInd w:val="0"/>
        <w:rPr>
          <w:rFonts w:ascii="r_ansi" w:hAnsi="r_ansi" w:cs="r_ansi"/>
          <w:sz w:val="20"/>
          <w:szCs w:val="20"/>
        </w:rPr>
      </w:pPr>
    </w:p>
    <w:p w14:paraId="4D697E44" w14:textId="77777777" w:rsidR="00304D2B" w:rsidRDefault="00304D2B" w:rsidP="00304D2B">
      <w:pPr>
        <w:autoSpaceDE w:val="0"/>
        <w:autoSpaceDN w:val="0"/>
        <w:adjustRightInd w:val="0"/>
        <w:rPr>
          <w:rFonts w:ascii="r_ansi" w:hAnsi="r_ansi" w:cs="r_ansi"/>
          <w:sz w:val="20"/>
          <w:szCs w:val="20"/>
        </w:rPr>
      </w:pPr>
    </w:p>
    <w:p w14:paraId="631DC573"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lastRenderedPageBreak/>
        <w:t xml:space="preserve">     Select one of the following:</w:t>
      </w:r>
    </w:p>
    <w:p w14:paraId="082CC950" w14:textId="77777777" w:rsidR="00304D2B" w:rsidRDefault="00304D2B" w:rsidP="00304D2B">
      <w:pPr>
        <w:autoSpaceDE w:val="0"/>
        <w:autoSpaceDN w:val="0"/>
        <w:adjustRightInd w:val="0"/>
        <w:rPr>
          <w:rFonts w:ascii="r_ansi" w:hAnsi="r_ansi" w:cs="r_ansi"/>
          <w:sz w:val="20"/>
          <w:szCs w:val="20"/>
        </w:rPr>
      </w:pPr>
    </w:p>
    <w:p w14:paraId="3933B131"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A</w:t>
      </w:r>
      <w:proofErr w:type="gramEnd"/>
      <w:r>
        <w:rPr>
          <w:rFonts w:ascii="r_ansi" w:hAnsi="r_ansi" w:cs="r_ansi"/>
          <w:sz w:val="20"/>
          <w:szCs w:val="20"/>
        </w:rPr>
        <w:t xml:space="preserve">         ADD STATUS</w:t>
      </w:r>
    </w:p>
    <w:p w14:paraId="0F21884F"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D         DELETE A STATUS</w:t>
      </w:r>
    </w:p>
    <w:p w14:paraId="1476FA92"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S         SAVE AND QUIT</w:t>
      </w:r>
    </w:p>
    <w:p w14:paraId="33776B89"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          Q         QUIT WITHOUT SAVING CHANGES</w:t>
      </w:r>
    </w:p>
    <w:p w14:paraId="07653EF7" w14:textId="77777777" w:rsidR="00304D2B" w:rsidRDefault="00304D2B" w:rsidP="00304D2B">
      <w:pPr>
        <w:autoSpaceDE w:val="0"/>
        <w:autoSpaceDN w:val="0"/>
        <w:adjustRightInd w:val="0"/>
        <w:rPr>
          <w:rFonts w:ascii="r_ansi" w:hAnsi="r_ansi" w:cs="r_ansi"/>
          <w:sz w:val="20"/>
          <w:szCs w:val="20"/>
        </w:rPr>
      </w:pPr>
    </w:p>
    <w:p w14:paraId="522D3530" w14:textId="77777777" w:rsidR="00304D2B" w:rsidRDefault="00304D2B" w:rsidP="00304D2B">
      <w:pPr>
        <w:autoSpaceDE w:val="0"/>
        <w:autoSpaceDN w:val="0"/>
        <w:adjustRightInd w:val="0"/>
        <w:rPr>
          <w:rFonts w:ascii="r_ansi" w:hAnsi="r_ansi" w:cs="r_ansi"/>
          <w:sz w:val="20"/>
          <w:szCs w:val="20"/>
        </w:rPr>
      </w:pPr>
      <w:r>
        <w:rPr>
          <w:rFonts w:ascii="r_ansi" w:hAnsi="r_ansi" w:cs="r_ansi"/>
          <w:sz w:val="20"/>
          <w:szCs w:val="20"/>
        </w:rPr>
        <w:t xml:space="preserve">Enter response: </w:t>
      </w:r>
      <w:r w:rsidRPr="00304D2B">
        <w:rPr>
          <w:rFonts w:ascii="r_ansi" w:hAnsi="r_ansi" w:cs="r_ansi"/>
          <w:b/>
          <w:bCs/>
          <w:sz w:val="20"/>
          <w:szCs w:val="20"/>
          <w:highlight w:val="yellow"/>
        </w:rPr>
        <w:t>SAVE AND QUIT</w:t>
      </w:r>
    </w:p>
    <w:p w14:paraId="2B5E59C4" w14:textId="77777777" w:rsidR="00304D2B" w:rsidRDefault="00304D2B" w:rsidP="00304D2B">
      <w:pPr>
        <w:autoSpaceDE w:val="0"/>
        <w:autoSpaceDN w:val="0"/>
        <w:adjustRightInd w:val="0"/>
        <w:jc w:val="both"/>
        <w:rPr>
          <w:rFonts w:ascii="r_ansi" w:hAnsi="r_ansi" w:cs="r_ansi"/>
          <w:b/>
          <w:bCs/>
          <w:sz w:val="20"/>
          <w:szCs w:val="20"/>
        </w:rPr>
      </w:pPr>
    </w:p>
    <w:p w14:paraId="5DA67A2F" w14:textId="77777777" w:rsidR="00304D2B" w:rsidRPr="00304D2B" w:rsidRDefault="00304D2B" w:rsidP="00304D2B">
      <w:pPr>
        <w:pStyle w:val="ListParagraph"/>
        <w:ind w:left="0"/>
        <w:rPr>
          <w:rFonts w:ascii="Arial" w:hAnsi="Arial" w:cs="Arial"/>
        </w:rPr>
      </w:pPr>
    </w:p>
    <w:p w14:paraId="56AA4FF0" w14:textId="77777777" w:rsidR="00372424" w:rsidRPr="00372424" w:rsidRDefault="00372424" w:rsidP="00372424">
      <w:pPr>
        <w:pStyle w:val="ListParagraph"/>
        <w:numPr>
          <w:ilvl w:val="0"/>
          <w:numId w:val="8"/>
        </w:numPr>
        <w:ind w:hanging="360"/>
        <w:rPr>
          <w:rFonts w:ascii="Arial" w:hAnsi="Arial" w:cs="Arial"/>
        </w:rPr>
      </w:pPr>
      <w:r>
        <w:rPr>
          <w:rFonts w:ascii="Arial" w:hAnsi="Arial" w:cs="Arial"/>
          <w:b/>
          <w:bCs/>
          <w:iCs/>
          <w:sz w:val="24"/>
          <w:szCs w:val="24"/>
        </w:rPr>
        <w:t>Confirm the reminder term VA-HEPATITIS B SURFACE ANTIGEN matches the printed copy completed in pre-installation. Edit as necessary.</w:t>
      </w:r>
    </w:p>
    <w:p w14:paraId="5EC9957C" w14:textId="77777777" w:rsidR="00372424" w:rsidRPr="00372424" w:rsidRDefault="00372424" w:rsidP="00372424">
      <w:pPr>
        <w:pStyle w:val="ListParagraph"/>
        <w:ind w:left="270"/>
        <w:rPr>
          <w:rFonts w:ascii="Arial" w:hAnsi="Arial" w:cs="Arial"/>
        </w:rPr>
      </w:pPr>
    </w:p>
    <w:p w14:paraId="76789414" w14:textId="77777777" w:rsidR="00372424" w:rsidRDefault="00372424" w:rsidP="00823657">
      <w:pPr>
        <w:pStyle w:val="ListParagraph"/>
        <w:numPr>
          <w:ilvl w:val="0"/>
          <w:numId w:val="8"/>
        </w:numPr>
        <w:ind w:hanging="360"/>
        <w:rPr>
          <w:rFonts w:ascii="Arial" w:hAnsi="Arial" w:cs="Arial"/>
        </w:rPr>
      </w:pPr>
      <w:r>
        <w:rPr>
          <w:rFonts w:ascii="Arial" w:hAnsi="Arial" w:cs="Arial"/>
        </w:rPr>
        <w:t>Map the appropriate local order dialogs to FINDING ITEM field in the following elements.</w:t>
      </w:r>
    </w:p>
    <w:p w14:paraId="0AD5C1E6" w14:textId="77777777" w:rsidR="00372424" w:rsidRDefault="00372424" w:rsidP="00372424">
      <w:pPr>
        <w:pStyle w:val="ListParagraph"/>
        <w:rPr>
          <w:rFonts w:ascii="Arial" w:hAnsi="Arial" w:cs="Arial"/>
        </w:rPr>
      </w:pPr>
    </w:p>
    <w:p w14:paraId="457C4722" w14:textId="77777777" w:rsidR="00372424" w:rsidRDefault="00372424" w:rsidP="00372424">
      <w:pPr>
        <w:pStyle w:val="ListParagraph"/>
        <w:numPr>
          <w:ilvl w:val="1"/>
          <w:numId w:val="8"/>
        </w:numPr>
        <w:ind w:hanging="360"/>
        <w:rPr>
          <w:rFonts w:ascii="Arial" w:hAnsi="Arial" w:cs="Arial"/>
        </w:rPr>
      </w:pPr>
      <w:r>
        <w:rPr>
          <w:rFonts w:ascii="Arial" w:hAnsi="Arial" w:cs="Arial"/>
        </w:rPr>
        <w:t>VA-HCC SURVEILLANCE ULTRASOUND ORDER</w:t>
      </w:r>
    </w:p>
    <w:p w14:paraId="4BC1AE21" w14:textId="77777777" w:rsidR="00372424" w:rsidRPr="00A94D86" w:rsidRDefault="00372424" w:rsidP="00372424">
      <w:pPr>
        <w:pStyle w:val="ListParagraph"/>
        <w:ind w:left="1440"/>
        <w:rPr>
          <w:rFonts w:ascii="Arial" w:hAnsi="Arial" w:cs="Arial"/>
          <w:color w:val="C00000"/>
        </w:rPr>
      </w:pPr>
      <w:r>
        <w:rPr>
          <w:rFonts w:ascii="Arial" w:hAnsi="Arial" w:cs="Arial"/>
        </w:rPr>
        <w:t>FINDING ITEM</w:t>
      </w:r>
      <w:r w:rsidRPr="00A94D86">
        <w:rPr>
          <w:rFonts w:ascii="Arial" w:hAnsi="Arial" w:cs="Arial"/>
          <w:color w:val="C00000"/>
        </w:rPr>
        <w:t xml:space="preserve">: Enter “Q.” then the name of the local order for </w:t>
      </w:r>
      <w:r w:rsidR="00FC6F47" w:rsidRPr="00A94D86">
        <w:rPr>
          <w:rFonts w:ascii="Arial" w:hAnsi="Arial" w:cs="Arial"/>
          <w:color w:val="C00000"/>
        </w:rPr>
        <w:t>abdominal</w:t>
      </w:r>
      <w:r w:rsidRPr="00A94D86">
        <w:rPr>
          <w:rFonts w:ascii="Arial" w:hAnsi="Arial" w:cs="Arial"/>
          <w:color w:val="C00000"/>
        </w:rPr>
        <w:t xml:space="preserve"> ultrasound.</w:t>
      </w:r>
    </w:p>
    <w:p w14:paraId="60420C77" w14:textId="77777777" w:rsidR="00372424" w:rsidRDefault="00372424" w:rsidP="00372424">
      <w:pPr>
        <w:pStyle w:val="ListParagraph"/>
        <w:ind w:left="1440"/>
        <w:rPr>
          <w:rFonts w:ascii="Arial" w:hAnsi="Arial" w:cs="Arial"/>
          <w:color w:val="FF0000"/>
        </w:rPr>
      </w:pPr>
    </w:p>
    <w:p w14:paraId="60E52152" w14:textId="77777777" w:rsidR="00372424" w:rsidRDefault="00372424" w:rsidP="00372424">
      <w:pPr>
        <w:pStyle w:val="ListParagraph"/>
        <w:numPr>
          <w:ilvl w:val="1"/>
          <w:numId w:val="8"/>
        </w:numPr>
        <w:ind w:hanging="360"/>
        <w:rPr>
          <w:rFonts w:ascii="Arial" w:hAnsi="Arial" w:cs="Arial"/>
        </w:rPr>
      </w:pPr>
      <w:r>
        <w:rPr>
          <w:rFonts w:ascii="Arial" w:hAnsi="Arial" w:cs="Arial"/>
        </w:rPr>
        <w:t>VA-HCC SURVEILLANCE AFP ORDER</w:t>
      </w:r>
    </w:p>
    <w:p w14:paraId="513C3CCD" w14:textId="77777777" w:rsidR="00372424" w:rsidRPr="00A94D86" w:rsidRDefault="00372424" w:rsidP="00372424">
      <w:pPr>
        <w:pStyle w:val="ListParagraph"/>
        <w:ind w:left="990" w:firstLine="450"/>
        <w:rPr>
          <w:rFonts w:ascii="Arial" w:hAnsi="Arial" w:cs="Arial"/>
          <w:color w:val="C00000"/>
        </w:rPr>
      </w:pPr>
      <w:r>
        <w:rPr>
          <w:rFonts w:ascii="Arial" w:hAnsi="Arial" w:cs="Arial"/>
        </w:rPr>
        <w:t xml:space="preserve">FINDING ITEM: </w:t>
      </w:r>
      <w:r w:rsidRPr="00A94D86">
        <w:rPr>
          <w:rFonts w:ascii="Arial" w:hAnsi="Arial" w:cs="Arial"/>
          <w:color w:val="C00000"/>
        </w:rPr>
        <w:t xml:space="preserve">Enter “Q.” then the name of the local order for Alfa-fetoprotein </w:t>
      </w:r>
    </w:p>
    <w:p w14:paraId="0EF56189" w14:textId="77777777" w:rsidR="00372424" w:rsidRPr="00A94D86" w:rsidRDefault="00372424" w:rsidP="00372424">
      <w:pPr>
        <w:pStyle w:val="ListParagraph"/>
        <w:ind w:left="2430" w:firstLine="450"/>
        <w:rPr>
          <w:rFonts w:ascii="Arial" w:hAnsi="Arial" w:cs="Arial"/>
          <w:color w:val="C00000"/>
        </w:rPr>
      </w:pPr>
      <w:r w:rsidRPr="00A94D86">
        <w:rPr>
          <w:rFonts w:ascii="Arial" w:hAnsi="Arial" w:cs="Arial"/>
          <w:color w:val="C00000"/>
        </w:rPr>
        <w:t xml:space="preserve">   test.</w:t>
      </w:r>
    </w:p>
    <w:p w14:paraId="76AB8F2C" w14:textId="77777777" w:rsidR="00372424" w:rsidRDefault="00372424" w:rsidP="00372424">
      <w:pPr>
        <w:pStyle w:val="ListParagraph"/>
        <w:ind w:left="1440"/>
        <w:rPr>
          <w:rFonts w:ascii="Arial" w:hAnsi="Arial" w:cs="Arial"/>
        </w:rPr>
      </w:pPr>
    </w:p>
    <w:p w14:paraId="2EA072FC" w14:textId="77777777" w:rsidR="00372424" w:rsidRDefault="00372424" w:rsidP="00372424">
      <w:pPr>
        <w:pStyle w:val="ListParagraph"/>
        <w:numPr>
          <w:ilvl w:val="1"/>
          <w:numId w:val="8"/>
        </w:numPr>
        <w:ind w:hanging="360"/>
        <w:rPr>
          <w:rFonts w:ascii="Arial" w:hAnsi="Arial" w:cs="Arial"/>
        </w:rPr>
      </w:pPr>
      <w:r>
        <w:rPr>
          <w:rFonts w:ascii="Arial" w:hAnsi="Arial" w:cs="Arial"/>
        </w:rPr>
        <w:t>VA-HCC SURVEILLANCE GI/LIVER CONSULT ORDER</w:t>
      </w:r>
    </w:p>
    <w:p w14:paraId="5C680BE1" w14:textId="77777777" w:rsidR="00372424" w:rsidRPr="00A94D86" w:rsidRDefault="00372424" w:rsidP="00372424">
      <w:pPr>
        <w:pStyle w:val="ListParagraph"/>
        <w:ind w:left="990" w:firstLine="450"/>
        <w:rPr>
          <w:rFonts w:ascii="Arial" w:hAnsi="Arial" w:cs="Arial"/>
          <w:color w:val="C00000"/>
        </w:rPr>
      </w:pPr>
      <w:r>
        <w:rPr>
          <w:rFonts w:ascii="Arial" w:hAnsi="Arial" w:cs="Arial"/>
        </w:rPr>
        <w:t xml:space="preserve">FINDING ITEM: </w:t>
      </w:r>
      <w:r w:rsidRPr="00A94D86">
        <w:rPr>
          <w:rFonts w:ascii="Arial" w:hAnsi="Arial" w:cs="Arial"/>
          <w:color w:val="C00000"/>
        </w:rPr>
        <w:t xml:space="preserve">Enter “Q.” then the name of the local consult order for GI and/or </w:t>
      </w:r>
    </w:p>
    <w:p w14:paraId="1E9CAAE1" w14:textId="77777777" w:rsidR="00372424" w:rsidRPr="00A94D86" w:rsidRDefault="00372424" w:rsidP="00372424">
      <w:pPr>
        <w:pStyle w:val="ListParagraph"/>
        <w:ind w:left="2430" w:firstLine="450"/>
        <w:rPr>
          <w:rFonts w:ascii="Arial" w:hAnsi="Arial" w:cs="Arial"/>
          <w:color w:val="C00000"/>
        </w:rPr>
      </w:pPr>
      <w:r w:rsidRPr="00A94D86">
        <w:rPr>
          <w:rFonts w:ascii="Arial" w:hAnsi="Arial" w:cs="Arial"/>
          <w:color w:val="C00000"/>
        </w:rPr>
        <w:t xml:space="preserve">   hepatology.</w:t>
      </w:r>
    </w:p>
    <w:p w14:paraId="7B54420A" w14:textId="77777777" w:rsidR="00372424" w:rsidRDefault="00372424" w:rsidP="00372424">
      <w:pPr>
        <w:pStyle w:val="ListParagraph"/>
        <w:ind w:left="1440"/>
        <w:rPr>
          <w:rFonts w:ascii="Arial" w:hAnsi="Arial" w:cs="Arial"/>
        </w:rPr>
      </w:pPr>
    </w:p>
    <w:bookmarkEnd w:id="34"/>
    <w:p w14:paraId="6A7684B3" w14:textId="77777777" w:rsidR="00E55712" w:rsidRPr="00B811FD" w:rsidRDefault="00C36983" w:rsidP="00C36983">
      <w:pPr>
        <w:numPr>
          <w:ilvl w:val="0"/>
          <w:numId w:val="8"/>
        </w:numPr>
        <w:spacing w:before="100" w:beforeAutospacing="1" w:after="100" w:afterAutospacing="1"/>
        <w:rPr>
          <w:rFonts w:ascii="Arial" w:hAnsi="Arial" w:cs="Arial"/>
          <w:b/>
        </w:rPr>
      </w:pPr>
      <w:r w:rsidRPr="00B811FD">
        <w:rPr>
          <w:rFonts w:ascii="Arial" w:hAnsi="Arial" w:cs="Arial"/>
          <w:b/>
          <w:bCs/>
        </w:rPr>
        <w:t>Add the new reminder to the cover sheet for the appropriate users.</w:t>
      </w:r>
      <w:r w:rsidRPr="00B811FD">
        <w:rPr>
          <w:rFonts w:ascii="Arial" w:hAnsi="Arial" w:cs="Arial"/>
        </w:rPr>
        <w:t xml:space="preserve"> You will use the Add Cover Sheet Reminder option in CPRS. The print name is </w:t>
      </w:r>
      <w:r w:rsidR="00B811FD">
        <w:rPr>
          <w:rFonts w:ascii="Arial" w:hAnsi="Arial" w:cs="Arial"/>
        </w:rPr>
        <w:t>“</w:t>
      </w:r>
      <w:r w:rsidR="00B811FD" w:rsidRPr="00157121">
        <w:rPr>
          <w:rFonts w:ascii="Arial" w:hAnsi="Arial" w:cs="Arial"/>
          <w:b/>
          <w:bCs/>
          <w:highlight w:val="yellow"/>
        </w:rPr>
        <w:t>Liver Cancer (HCC) Surveillance</w:t>
      </w:r>
      <w:r w:rsidR="00B811FD">
        <w:rPr>
          <w:rFonts w:ascii="Arial" w:hAnsi="Arial" w:cs="Arial"/>
        </w:rPr>
        <w:t>”</w:t>
      </w:r>
      <w:r w:rsidRPr="00B811FD">
        <w:rPr>
          <w:rFonts w:ascii="Arial" w:hAnsi="Arial" w:cs="Arial"/>
        </w:rPr>
        <w:t xml:space="preserve">. Because this is a new reminder, you may want to turn on only for a few individuals to test before expanding usage.  </w:t>
      </w:r>
    </w:p>
    <w:p w14:paraId="5FCDA5A9" w14:textId="77777777" w:rsidR="00221109" w:rsidRDefault="00221109" w:rsidP="00221109">
      <w:pPr>
        <w:autoSpaceDE w:val="0"/>
        <w:autoSpaceDN w:val="0"/>
        <w:adjustRightInd w:val="0"/>
        <w:rPr>
          <w:b/>
          <w:bCs/>
          <w:i/>
        </w:rPr>
      </w:pPr>
    </w:p>
    <w:sectPr w:rsidR="00221109"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ED36" w14:textId="77777777" w:rsidR="00E77CD1" w:rsidRDefault="00E77CD1">
      <w:r>
        <w:separator/>
      </w:r>
    </w:p>
  </w:endnote>
  <w:endnote w:type="continuationSeparator" w:id="0">
    <w:p w14:paraId="3EEF382F" w14:textId="77777777" w:rsidR="00E77CD1" w:rsidRDefault="00E7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465709"/>
      <w:docPartObj>
        <w:docPartGallery w:val="Page Numbers (Bottom of Page)"/>
        <w:docPartUnique/>
      </w:docPartObj>
    </w:sdtPr>
    <w:sdtContent>
      <w:sdt>
        <w:sdtPr>
          <w:id w:val="1728636285"/>
          <w:docPartObj>
            <w:docPartGallery w:val="Page Numbers (Top of Page)"/>
            <w:docPartUnique/>
          </w:docPartObj>
        </w:sdtPr>
        <w:sdtContent>
          <w:p w14:paraId="308A1146" w14:textId="23283FF9" w:rsidR="00381A88" w:rsidRDefault="00381A8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59B4763" w14:textId="77777777" w:rsidR="00381A88" w:rsidRDefault="00381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8A78" w14:textId="50FE967A" w:rsidR="00F805E5" w:rsidRPr="009108A3" w:rsidRDefault="00F805E5" w:rsidP="00910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7803" w14:textId="77777777" w:rsidR="00E77CD1" w:rsidRDefault="00E77CD1">
      <w:r>
        <w:separator/>
      </w:r>
    </w:p>
  </w:footnote>
  <w:footnote w:type="continuationSeparator" w:id="0">
    <w:p w14:paraId="5CE5F602" w14:textId="77777777" w:rsidR="00E77CD1" w:rsidRDefault="00E7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4B3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690D"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A13C7"/>
    <w:multiLevelType w:val="hybridMultilevel"/>
    <w:tmpl w:val="F6B05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04A5"/>
    <w:multiLevelType w:val="hybridMultilevel"/>
    <w:tmpl w:val="D90067D0"/>
    <w:lvl w:ilvl="0" w:tplc="36F4AE7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F326ACE0"/>
    <w:lvl w:ilvl="0" w:tplc="3CFCE1F0">
      <w:start w:val="1"/>
      <w:numFmt w:val="decimal"/>
      <w:lvlText w:val="%1."/>
      <w:lvlJc w:val="left"/>
      <w:pPr>
        <w:ind w:left="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E389D"/>
    <w:multiLevelType w:val="hybridMultilevel"/>
    <w:tmpl w:val="A87AFF86"/>
    <w:lvl w:ilvl="0" w:tplc="44F85E4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F030818"/>
    <w:multiLevelType w:val="hybridMultilevel"/>
    <w:tmpl w:val="D46A6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126A7"/>
    <w:multiLevelType w:val="hybridMultilevel"/>
    <w:tmpl w:val="0482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102AB"/>
    <w:multiLevelType w:val="hybridMultilevel"/>
    <w:tmpl w:val="97202F12"/>
    <w:lvl w:ilvl="0" w:tplc="913C24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F2212DE"/>
    <w:multiLevelType w:val="hybridMultilevel"/>
    <w:tmpl w:val="D7103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6"/>
    <w:lvlOverride w:ilvl="0"/>
    <w:lvlOverride w:ilvl="1"/>
    <w:lvlOverride w:ilvl="2"/>
    <w:lvlOverride w:ilvl="3"/>
    <w:lvlOverride w:ilvl="4"/>
    <w:lvlOverride w:ilvl="5"/>
    <w:lvlOverride w:ilvl="6"/>
    <w:lvlOverride w:ilvl="7"/>
    <w:lvlOverride w:ilvl="8"/>
  </w:num>
  <w:num w:numId="5">
    <w:abstractNumId w:val="1"/>
  </w:num>
  <w:num w:numId="6">
    <w:abstractNumId w:val="9"/>
  </w:num>
  <w:num w:numId="7">
    <w:abstractNumId w:val="2"/>
  </w:num>
  <w:num w:numId="8">
    <w:abstractNumId w:val="3"/>
  </w:num>
  <w:num w:numId="9">
    <w:abstractNumId w:val="10"/>
  </w:num>
  <w:num w:numId="10">
    <w:abstractNumId w:val="7"/>
  </w:num>
  <w:num w:numId="11">
    <w:abstractNumId w:val="6"/>
  </w:num>
  <w:num w:numId="12">
    <w:abstractNumId w:val="5"/>
  </w:num>
  <w:num w:numId="13">
    <w:abstractNumId w:val="4"/>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26C2"/>
    <w:rsid w:val="00014D32"/>
    <w:rsid w:val="00015850"/>
    <w:rsid w:val="000161AD"/>
    <w:rsid w:val="0001647D"/>
    <w:rsid w:val="00026A34"/>
    <w:rsid w:val="00027D7D"/>
    <w:rsid w:val="0003169C"/>
    <w:rsid w:val="0003282F"/>
    <w:rsid w:val="00033350"/>
    <w:rsid w:val="000338C8"/>
    <w:rsid w:val="0003506C"/>
    <w:rsid w:val="000417C3"/>
    <w:rsid w:val="00041C93"/>
    <w:rsid w:val="00042B11"/>
    <w:rsid w:val="000442FD"/>
    <w:rsid w:val="00046F71"/>
    <w:rsid w:val="00047640"/>
    <w:rsid w:val="00050593"/>
    <w:rsid w:val="00051DF7"/>
    <w:rsid w:val="00051FFE"/>
    <w:rsid w:val="00052A76"/>
    <w:rsid w:val="00053AEB"/>
    <w:rsid w:val="00053EFE"/>
    <w:rsid w:val="00055226"/>
    <w:rsid w:val="00055725"/>
    <w:rsid w:val="000567F4"/>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D6152"/>
    <w:rsid w:val="000D70D5"/>
    <w:rsid w:val="000E019A"/>
    <w:rsid w:val="000E1EDC"/>
    <w:rsid w:val="000E2AD5"/>
    <w:rsid w:val="000E4554"/>
    <w:rsid w:val="000E5000"/>
    <w:rsid w:val="000E6BAA"/>
    <w:rsid w:val="000F4373"/>
    <w:rsid w:val="000F7503"/>
    <w:rsid w:val="000F7E3E"/>
    <w:rsid w:val="001007CC"/>
    <w:rsid w:val="001023D9"/>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0BDA"/>
    <w:rsid w:val="001535DD"/>
    <w:rsid w:val="001558C0"/>
    <w:rsid w:val="00157121"/>
    <w:rsid w:val="00160350"/>
    <w:rsid w:val="001614F8"/>
    <w:rsid w:val="001617CA"/>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05E"/>
    <w:rsid w:val="00182ED6"/>
    <w:rsid w:val="00183715"/>
    <w:rsid w:val="00183DF2"/>
    <w:rsid w:val="0018466E"/>
    <w:rsid w:val="001851BA"/>
    <w:rsid w:val="00186095"/>
    <w:rsid w:val="00186850"/>
    <w:rsid w:val="001871DD"/>
    <w:rsid w:val="00191514"/>
    <w:rsid w:val="00193324"/>
    <w:rsid w:val="001935CF"/>
    <w:rsid w:val="00195565"/>
    <w:rsid w:val="00195788"/>
    <w:rsid w:val="001978FF"/>
    <w:rsid w:val="001A198F"/>
    <w:rsid w:val="001A1A13"/>
    <w:rsid w:val="001A1B05"/>
    <w:rsid w:val="001A5747"/>
    <w:rsid w:val="001A75E3"/>
    <w:rsid w:val="001A7F5E"/>
    <w:rsid w:val="001B02F8"/>
    <w:rsid w:val="001B170B"/>
    <w:rsid w:val="001B314A"/>
    <w:rsid w:val="001B7ED5"/>
    <w:rsid w:val="001C2144"/>
    <w:rsid w:val="001C2D62"/>
    <w:rsid w:val="001C5BDE"/>
    <w:rsid w:val="001C74AA"/>
    <w:rsid w:val="001D1F55"/>
    <w:rsid w:val="001D2B00"/>
    <w:rsid w:val="001D322B"/>
    <w:rsid w:val="001D422E"/>
    <w:rsid w:val="001D62CB"/>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47BD"/>
    <w:rsid w:val="0020749D"/>
    <w:rsid w:val="002102FA"/>
    <w:rsid w:val="00212304"/>
    <w:rsid w:val="00212355"/>
    <w:rsid w:val="00212DFF"/>
    <w:rsid w:val="002136FA"/>
    <w:rsid w:val="00214EFD"/>
    <w:rsid w:val="00221109"/>
    <w:rsid w:val="00222ADE"/>
    <w:rsid w:val="00231FD4"/>
    <w:rsid w:val="002320C2"/>
    <w:rsid w:val="0023364F"/>
    <w:rsid w:val="00233867"/>
    <w:rsid w:val="00234617"/>
    <w:rsid w:val="0023523A"/>
    <w:rsid w:val="00235E12"/>
    <w:rsid w:val="00237768"/>
    <w:rsid w:val="00240032"/>
    <w:rsid w:val="00240155"/>
    <w:rsid w:val="00241A6C"/>
    <w:rsid w:val="00241C9A"/>
    <w:rsid w:val="0024677C"/>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6938"/>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07B"/>
    <w:rsid w:val="002F41EC"/>
    <w:rsid w:val="002F5125"/>
    <w:rsid w:val="002F5209"/>
    <w:rsid w:val="002F5662"/>
    <w:rsid w:val="0030065C"/>
    <w:rsid w:val="00304289"/>
    <w:rsid w:val="00304D2B"/>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DAA"/>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4D4D"/>
    <w:rsid w:val="003656E4"/>
    <w:rsid w:val="00370243"/>
    <w:rsid w:val="00370B8D"/>
    <w:rsid w:val="00372424"/>
    <w:rsid w:val="00372725"/>
    <w:rsid w:val="00373893"/>
    <w:rsid w:val="00374EA4"/>
    <w:rsid w:val="0037557D"/>
    <w:rsid w:val="0037717C"/>
    <w:rsid w:val="00380338"/>
    <w:rsid w:val="00381A88"/>
    <w:rsid w:val="00382007"/>
    <w:rsid w:val="00383A63"/>
    <w:rsid w:val="003847A0"/>
    <w:rsid w:val="00391D6A"/>
    <w:rsid w:val="00394FF9"/>
    <w:rsid w:val="003962F6"/>
    <w:rsid w:val="00396332"/>
    <w:rsid w:val="003A099D"/>
    <w:rsid w:val="003A1C93"/>
    <w:rsid w:val="003A1E7B"/>
    <w:rsid w:val="003A2FEE"/>
    <w:rsid w:val="003A31E5"/>
    <w:rsid w:val="003A6013"/>
    <w:rsid w:val="003A67AF"/>
    <w:rsid w:val="003B129E"/>
    <w:rsid w:val="003B377A"/>
    <w:rsid w:val="003B38AF"/>
    <w:rsid w:val="003B41CC"/>
    <w:rsid w:val="003B5897"/>
    <w:rsid w:val="003B602D"/>
    <w:rsid w:val="003B658A"/>
    <w:rsid w:val="003B7D23"/>
    <w:rsid w:val="003C097A"/>
    <w:rsid w:val="003C18BA"/>
    <w:rsid w:val="003C22F7"/>
    <w:rsid w:val="003C2576"/>
    <w:rsid w:val="003C291D"/>
    <w:rsid w:val="003C37DA"/>
    <w:rsid w:val="003C465E"/>
    <w:rsid w:val="003C4DB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E7D84"/>
    <w:rsid w:val="003F009A"/>
    <w:rsid w:val="003F095F"/>
    <w:rsid w:val="003F11EA"/>
    <w:rsid w:val="003F66B0"/>
    <w:rsid w:val="003F694D"/>
    <w:rsid w:val="003F6C17"/>
    <w:rsid w:val="003F73F9"/>
    <w:rsid w:val="004036E8"/>
    <w:rsid w:val="0040428F"/>
    <w:rsid w:val="004047D6"/>
    <w:rsid w:val="0041278E"/>
    <w:rsid w:val="00412E82"/>
    <w:rsid w:val="004142A8"/>
    <w:rsid w:val="004143EB"/>
    <w:rsid w:val="004150D1"/>
    <w:rsid w:val="004158E1"/>
    <w:rsid w:val="00417659"/>
    <w:rsid w:val="004233B8"/>
    <w:rsid w:val="00423689"/>
    <w:rsid w:val="004259B9"/>
    <w:rsid w:val="00425D0C"/>
    <w:rsid w:val="00426760"/>
    <w:rsid w:val="00426924"/>
    <w:rsid w:val="00430369"/>
    <w:rsid w:val="00430F25"/>
    <w:rsid w:val="00433800"/>
    <w:rsid w:val="004342D8"/>
    <w:rsid w:val="00437575"/>
    <w:rsid w:val="0044577A"/>
    <w:rsid w:val="00446140"/>
    <w:rsid w:val="00446C76"/>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9294E"/>
    <w:rsid w:val="00496AE7"/>
    <w:rsid w:val="00496D86"/>
    <w:rsid w:val="00497B98"/>
    <w:rsid w:val="004A7BD6"/>
    <w:rsid w:val="004B19E5"/>
    <w:rsid w:val="004B2160"/>
    <w:rsid w:val="004B5046"/>
    <w:rsid w:val="004B780F"/>
    <w:rsid w:val="004C0F8B"/>
    <w:rsid w:val="004C696A"/>
    <w:rsid w:val="004D2071"/>
    <w:rsid w:val="004D2E2B"/>
    <w:rsid w:val="004D354B"/>
    <w:rsid w:val="004D3885"/>
    <w:rsid w:val="004D3D9E"/>
    <w:rsid w:val="004D710B"/>
    <w:rsid w:val="004D7954"/>
    <w:rsid w:val="004D7D32"/>
    <w:rsid w:val="004E02FE"/>
    <w:rsid w:val="004E2B40"/>
    <w:rsid w:val="004E443F"/>
    <w:rsid w:val="004E4E16"/>
    <w:rsid w:val="004E4F6A"/>
    <w:rsid w:val="004E5C3D"/>
    <w:rsid w:val="004E6A0B"/>
    <w:rsid w:val="004E6FA3"/>
    <w:rsid w:val="004F1E74"/>
    <w:rsid w:val="004F239A"/>
    <w:rsid w:val="004F5C86"/>
    <w:rsid w:val="005003FF"/>
    <w:rsid w:val="00500477"/>
    <w:rsid w:val="0050093B"/>
    <w:rsid w:val="00500F07"/>
    <w:rsid w:val="00500F79"/>
    <w:rsid w:val="00501F1A"/>
    <w:rsid w:val="005060E7"/>
    <w:rsid w:val="005125FB"/>
    <w:rsid w:val="00512BC3"/>
    <w:rsid w:val="00512C71"/>
    <w:rsid w:val="00515DF9"/>
    <w:rsid w:val="00521724"/>
    <w:rsid w:val="00521A1C"/>
    <w:rsid w:val="005230D4"/>
    <w:rsid w:val="00527C03"/>
    <w:rsid w:val="00530687"/>
    <w:rsid w:val="00531729"/>
    <w:rsid w:val="00532603"/>
    <w:rsid w:val="00534ADD"/>
    <w:rsid w:val="00540292"/>
    <w:rsid w:val="00545AEA"/>
    <w:rsid w:val="00547AFD"/>
    <w:rsid w:val="005509CD"/>
    <w:rsid w:val="00550A8B"/>
    <w:rsid w:val="00556454"/>
    <w:rsid w:val="00556820"/>
    <w:rsid w:val="005614D9"/>
    <w:rsid w:val="0056313D"/>
    <w:rsid w:val="005639FE"/>
    <w:rsid w:val="0056467D"/>
    <w:rsid w:val="0056750B"/>
    <w:rsid w:val="00567582"/>
    <w:rsid w:val="00571D1C"/>
    <w:rsid w:val="00572856"/>
    <w:rsid w:val="00573AEA"/>
    <w:rsid w:val="00574702"/>
    <w:rsid w:val="00574CEF"/>
    <w:rsid w:val="0057638C"/>
    <w:rsid w:val="0057661F"/>
    <w:rsid w:val="00577BA8"/>
    <w:rsid w:val="00580083"/>
    <w:rsid w:val="00580768"/>
    <w:rsid w:val="005825C6"/>
    <w:rsid w:val="00582C10"/>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6B9"/>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5F7A28"/>
    <w:rsid w:val="00601D41"/>
    <w:rsid w:val="00602923"/>
    <w:rsid w:val="0060673E"/>
    <w:rsid w:val="006072FA"/>
    <w:rsid w:val="00607929"/>
    <w:rsid w:val="00607D5D"/>
    <w:rsid w:val="0061018C"/>
    <w:rsid w:val="006103FA"/>
    <w:rsid w:val="00613DC5"/>
    <w:rsid w:val="006171D2"/>
    <w:rsid w:val="00620D74"/>
    <w:rsid w:val="0062196F"/>
    <w:rsid w:val="00621989"/>
    <w:rsid w:val="00624F1F"/>
    <w:rsid w:val="00625B32"/>
    <w:rsid w:val="00627253"/>
    <w:rsid w:val="006301D2"/>
    <w:rsid w:val="00631CD1"/>
    <w:rsid w:val="00637855"/>
    <w:rsid w:val="006378B9"/>
    <w:rsid w:val="006408D0"/>
    <w:rsid w:val="00641098"/>
    <w:rsid w:val="006410DD"/>
    <w:rsid w:val="00644F5B"/>
    <w:rsid w:val="00645BDF"/>
    <w:rsid w:val="0064642A"/>
    <w:rsid w:val="00650985"/>
    <w:rsid w:val="00650BC3"/>
    <w:rsid w:val="00651764"/>
    <w:rsid w:val="006537D0"/>
    <w:rsid w:val="00656E6C"/>
    <w:rsid w:val="00660FBC"/>
    <w:rsid w:val="006621B7"/>
    <w:rsid w:val="00663AC6"/>
    <w:rsid w:val="0066473B"/>
    <w:rsid w:val="00670A9F"/>
    <w:rsid w:val="006717B8"/>
    <w:rsid w:val="00671D34"/>
    <w:rsid w:val="00671DEC"/>
    <w:rsid w:val="0067246C"/>
    <w:rsid w:val="0067478F"/>
    <w:rsid w:val="006771BD"/>
    <w:rsid w:val="006774BE"/>
    <w:rsid w:val="00681588"/>
    <w:rsid w:val="006818CC"/>
    <w:rsid w:val="00681EC1"/>
    <w:rsid w:val="0068469F"/>
    <w:rsid w:val="00684809"/>
    <w:rsid w:val="00685FDC"/>
    <w:rsid w:val="00687BEA"/>
    <w:rsid w:val="00692144"/>
    <w:rsid w:val="00693EE6"/>
    <w:rsid w:val="0069506A"/>
    <w:rsid w:val="0069695A"/>
    <w:rsid w:val="00697A82"/>
    <w:rsid w:val="006A14F1"/>
    <w:rsid w:val="006A56A7"/>
    <w:rsid w:val="006A615E"/>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6F5773"/>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258C8"/>
    <w:rsid w:val="00725FEF"/>
    <w:rsid w:val="007330ED"/>
    <w:rsid w:val="007338AB"/>
    <w:rsid w:val="00736C2F"/>
    <w:rsid w:val="00737460"/>
    <w:rsid w:val="00737D77"/>
    <w:rsid w:val="00737FC2"/>
    <w:rsid w:val="00742A70"/>
    <w:rsid w:val="007445E1"/>
    <w:rsid w:val="007468BB"/>
    <w:rsid w:val="00747474"/>
    <w:rsid w:val="0075344C"/>
    <w:rsid w:val="007576C6"/>
    <w:rsid w:val="00757D8E"/>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66E0"/>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1187"/>
    <w:rsid w:val="007F3F01"/>
    <w:rsid w:val="007F478E"/>
    <w:rsid w:val="007F5857"/>
    <w:rsid w:val="0080176A"/>
    <w:rsid w:val="00801B33"/>
    <w:rsid w:val="00802BB9"/>
    <w:rsid w:val="008059D1"/>
    <w:rsid w:val="008060EB"/>
    <w:rsid w:val="00806EDA"/>
    <w:rsid w:val="0080794F"/>
    <w:rsid w:val="00807FCD"/>
    <w:rsid w:val="0081036F"/>
    <w:rsid w:val="008104FB"/>
    <w:rsid w:val="00813989"/>
    <w:rsid w:val="008140B6"/>
    <w:rsid w:val="0081508B"/>
    <w:rsid w:val="00815124"/>
    <w:rsid w:val="00816C0B"/>
    <w:rsid w:val="00823657"/>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BD9"/>
    <w:rsid w:val="00864F43"/>
    <w:rsid w:val="00865072"/>
    <w:rsid w:val="00865C8E"/>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B08EB"/>
    <w:rsid w:val="008B2C49"/>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2FA"/>
    <w:rsid w:val="008E348A"/>
    <w:rsid w:val="008E436B"/>
    <w:rsid w:val="008E44E9"/>
    <w:rsid w:val="008E5657"/>
    <w:rsid w:val="008F010D"/>
    <w:rsid w:val="008F1852"/>
    <w:rsid w:val="008F1C71"/>
    <w:rsid w:val="008F31CF"/>
    <w:rsid w:val="008F51F9"/>
    <w:rsid w:val="008F56BA"/>
    <w:rsid w:val="009052AF"/>
    <w:rsid w:val="00905C00"/>
    <w:rsid w:val="00906DCE"/>
    <w:rsid w:val="0090753D"/>
    <w:rsid w:val="00910569"/>
    <w:rsid w:val="0091079F"/>
    <w:rsid w:val="009108A3"/>
    <w:rsid w:val="00910A27"/>
    <w:rsid w:val="00911D73"/>
    <w:rsid w:val="00913247"/>
    <w:rsid w:val="00914DB0"/>
    <w:rsid w:val="00915599"/>
    <w:rsid w:val="00915C14"/>
    <w:rsid w:val="009207A1"/>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4930"/>
    <w:rsid w:val="00964C49"/>
    <w:rsid w:val="0096576C"/>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7A65"/>
    <w:rsid w:val="00994AAA"/>
    <w:rsid w:val="009B2EAC"/>
    <w:rsid w:val="009B61B9"/>
    <w:rsid w:val="009C05CD"/>
    <w:rsid w:val="009C0F41"/>
    <w:rsid w:val="009C3969"/>
    <w:rsid w:val="009C3C5F"/>
    <w:rsid w:val="009C5411"/>
    <w:rsid w:val="009C544A"/>
    <w:rsid w:val="009C7EC3"/>
    <w:rsid w:val="009D0008"/>
    <w:rsid w:val="009D0112"/>
    <w:rsid w:val="009D3DDA"/>
    <w:rsid w:val="009D3E3E"/>
    <w:rsid w:val="009D7093"/>
    <w:rsid w:val="009E0A19"/>
    <w:rsid w:val="009E23C6"/>
    <w:rsid w:val="009E2EAB"/>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2694F"/>
    <w:rsid w:val="00A31622"/>
    <w:rsid w:val="00A31E5C"/>
    <w:rsid w:val="00A325ED"/>
    <w:rsid w:val="00A34D78"/>
    <w:rsid w:val="00A35577"/>
    <w:rsid w:val="00A359CD"/>
    <w:rsid w:val="00A40CDA"/>
    <w:rsid w:val="00A430B8"/>
    <w:rsid w:val="00A43F97"/>
    <w:rsid w:val="00A444E5"/>
    <w:rsid w:val="00A4498C"/>
    <w:rsid w:val="00A47DED"/>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4D6A"/>
    <w:rsid w:val="00A94D86"/>
    <w:rsid w:val="00A9606D"/>
    <w:rsid w:val="00A97259"/>
    <w:rsid w:val="00AA0A94"/>
    <w:rsid w:val="00AA19B6"/>
    <w:rsid w:val="00AA2445"/>
    <w:rsid w:val="00AA2BBE"/>
    <w:rsid w:val="00AA3FA3"/>
    <w:rsid w:val="00AA50EB"/>
    <w:rsid w:val="00AB1425"/>
    <w:rsid w:val="00AB18E9"/>
    <w:rsid w:val="00AB1DA7"/>
    <w:rsid w:val="00AB22D2"/>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146B"/>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ABF"/>
    <w:rsid w:val="00B13EC8"/>
    <w:rsid w:val="00B15E2A"/>
    <w:rsid w:val="00B20B3B"/>
    <w:rsid w:val="00B21399"/>
    <w:rsid w:val="00B232A5"/>
    <w:rsid w:val="00B25957"/>
    <w:rsid w:val="00B25CB9"/>
    <w:rsid w:val="00B27CC6"/>
    <w:rsid w:val="00B32939"/>
    <w:rsid w:val="00B33CCE"/>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1FD"/>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550"/>
    <w:rsid w:val="00BA7DC8"/>
    <w:rsid w:val="00BB1EAD"/>
    <w:rsid w:val="00BB42C3"/>
    <w:rsid w:val="00BB53FB"/>
    <w:rsid w:val="00BB5AA3"/>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2B6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2A3E"/>
    <w:rsid w:val="00C35023"/>
    <w:rsid w:val="00C35D61"/>
    <w:rsid w:val="00C36983"/>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1EC6"/>
    <w:rsid w:val="00C92D6F"/>
    <w:rsid w:val="00C9322F"/>
    <w:rsid w:val="00C9413A"/>
    <w:rsid w:val="00C9644C"/>
    <w:rsid w:val="00CA0444"/>
    <w:rsid w:val="00CA3C02"/>
    <w:rsid w:val="00CA3DFC"/>
    <w:rsid w:val="00CA70CF"/>
    <w:rsid w:val="00CA76BE"/>
    <w:rsid w:val="00CA76C4"/>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2F20"/>
    <w:rsid w:val="00D340EF"/>
    <w:rsid w:val="00D341ED"/>
    <w:rsid w:val="00D353AC"/>
    <w:rsid w:val="00D356D2"/>
    <w:rsid w:val="00D369EF"/>
    <w:rsid w:val="00D37E25"/>
    <w:rsid w:val="00D419C6"/>
    <w:rsid w:val="00D42900"/>
    <w:rsid w:val="00D448A7"/>
    <w:rsid w:val="00D44CBB"/>
    <w:rsid w:val="00D47642"/>
    <w:rsid w:val="00D5166E"/>
    <w:rsid w:val="00D525B9"/>
    <w:rsid w:val="00D52A8A"/>
    <w:rsid w:val="00D54210"/>
    <w:rsid w:val="00D60A4A"/>
    <w:rsid w:val="00D62F67"/>
    <w:rsid w:val="00D67FDD"/>
    <w:rsid w:val="00D71536"/>
    <w:rsid w:val="00D72BA5"/>
    <w:rsid w:val="00D738CD"/>
    <w:rsid w:val="00D738D0"/>
    <w:rsid w:val="00D7400E"/>
    <w:rsid w:val="00D7462C"/>
    <w:rsid w:val="00D7508B"/>
    <w:rsid w:val="00D75B3C"/>
    <w:rsid w:val="00D7636C"/>
    <w:rsid w:val="00D77159"/>
    <w:rsid w:val="00D77B1B"/>
    <w:rsid w:val="00D809D2"/>
    <w:rsid w:val="00D80A29"/>
    <w:rsid w:val="00D81C93"/>
    <w:rsid w:val="00D825D9"/>
    <w:rsid w:val="00D8374B"/>
    <w:rsid w:val="00D83D49"/>
    <w:rsid w:val="00D86C6C"/>
    <w:rsid w:val="00D925FA"/>
    <w:rsid w:val="00D942C3"/>
    <w:rsid w:val="00DA0390"/>
    <w:rsid w:val="00DA19FC"/>
    <w:rsid w:val="00DA1F84"/>
    <w:rsid w:val="00DA2BB5"/>
    <w:rsid w:val="00DA312D"/>
    <w:rsid w:val="00DA4800"/>
    <w:rsid w:val="00DA5871"/>
    <w:rsid w:val="00DB075A"/>
    <w:rsid w:val="00DB1E5F"/>
    <w:rsid w:val="00DB5947"/>
    <w:rsid w:val="00DB6591"/>
    <w:rsid w:val="00DB6B56"/>
    <w:rsid w:val="00DB7887"/>
    <w:rsid w:val="00DC00D1"/>
    <w:rsid w:val="00DC179F"/>
    <w:rsid w:val="00DC5506"/>
    <w:rsid w:val="00DC57E3"/>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1550"/>
    <w:rsid w:val="00DF2652"/>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3945"/>
    <w:rsid w:val="00E46B7C"/>
    <w:rsid w:val="00E46D4D"/>
    <w:rsid w:val="00E47305"/>
    <w:rsid w:val="00E4798C"/>
    <w:rsid w:val="00E50631"/>
    <w:rsid w:val="00E52290"/>
    <w:rsid w:val="00E54CF1"/>
    <w:rsid w:val="00E5551F"/>
    <w:rsid w:val="00E55712"/>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77CD1"/>
    <w:rsid w:val="00E80ECC"/>
    <w:rsid w:val="00E81C5F"/>
    <w:rsid w:val="00E8281E"/>
    <w:rsid w:val="00E837DA"/>
    <w:rsid w:val="00E85E1D"/>
    <w:rsid w:val="00E85F2C"/>
    <w:rsid w:val="00E87A17"/>
    <w:rsid w:val="00E90940"/>
    <w:rsid w:val="00E91420"/>
    <w:rsid w:val="00E915C9"/>
    <w:rsid w:val="00E91B19"/>
    <w:rsid w:val="00E920F0"/>
    <w:rsid w:val="00E93627"/>
    <w:rsid w:val="00E938AD"/>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0F9D"/>
    <w:rsid w:val="00F22834"/>
    <w:rsid w:val="00F22E34"/>
    <w:rsid w:val="00F24DDB"/>
    <w:rsid w:val="00F31A81"/>
    <w:rsid w:val="00F31FE2"/>
    <w:rsid w:val="00F32CE8"/>
    <w:rsid w:val="00F3418F"/>
    <w:rsid w:val="00F34D61"/>
    <w:rsid w:val="00F40D5C"/>
    <w:rsid w:val="00F44D26"/>
    <w:rsid w:val="00F44DEC"/>
    <w:rsid w:val="00F45023"/>
    <w:rsid w:val="00F45EF1"/>
    <w:rsid w:val="00F47060"/>
    <w:rsid w:val="00F47E5B"/>
    <w:rsid w:val="00F52F75"/>
    <w:rsid w:val="00F55E1B"/>
    <w:rsid w:val="00F56B5A"/>
    <w:rsid w:val="00F57BA3"/>
    <w:rsid w:val="00F60EB6"/>
    <w:rsid w:val="00F63539"/>
    <w:rsid w:val="00F6501B"/>
    <w:rsid w:val="00F65D41"/>
    <w:rsid w:val="00F6668C"/>
    <w:rsid w:val="00F66C25"/>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5B6A"/>
    <w:rsid w:val="00F972F1"/>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24E8"/>
    <w:rsid w:val="00FB30D4"/>
    <w:rsid w:val="00FB48C5"/>
    <w:rsid w:val="00FB4A2B"/>
    <w:rsid w:val="00FB57F6"/>
    <w:rsid w:val="00FB6805"/>
    <w:rsid w:val="00FC03FA"/>
    <w:rsid w:val="00FC0AF6"/>
    <w:rsid w:val="00FC1469"/>
    <w:rsid w:val="00FC452A"/>
    <w:rsid w:val="00FC4C42"/>
    <w:rsid w:val="00FC550C"/>
    <w:rsid w:val="00FC56CD"/>
    <w:rsid w:val="00FC57C3"/>
    <w:rsid w:val="00FC6F47"/>
    <w:rsid w:val="00FD0B04"/>
    <w:rsid w:val="00FD6AB7"/>
    <w:rsid w:val="00FD755E"/>
    <w:rsid w:val="00FE0E5C"/>
    <w:rsid w:val="00FE3A6B"/>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3006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2B"/>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4059204">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0310724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75529088">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57940550">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61159114">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BBB28-4011-4162-8259-8840CD97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1542</Words>
  <Characters>9874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Links>
    <vt:vector size="30" baseType="variant">
      <vt:variant>
        <vt:i4>1769531</vt:i4>
      </vt:variant>
      <vt:variant>
        <vt:i4>26</vt:i4>
      </vt:variant>
      <vt:variant>
        <vt:i4>0</vt:i4>
      </vt:variant>
      <vt:variant>
        <vt:i4>5</vt:i4>
      </vt:variant>
      <vt:variant>
        <vt:lpwstr/>
      </vt:variant>
      <vt:variant>
        <vt:lpwstr>_Toc85633963</vt:lpwstr>
      </vt:variant>
      <vt:variant>
        <vt:i4>1703995</vt:i4>
      </vt:variant>
      <vt:variant>
        <vt:i4>20</vt:i4>
      </vt:variant>
      <vt:variant>
        <vt:i4>0</vt:i4>
      </vt:variant>
      <vt:variant>
        <vt:i4>5</vt:i4>
      </vt:variant>
      <vt:variant>
        <vt:lpwstr/>
      </vt:variant>
      <vt:variant>
        <vt:lpwstr>_Toc85633962</vt:lpwstr>
      </vt:variant>
      <vt:variant>
        <vt:i4>1638459</vt:i4>
      </vt:variant>
      <vt:variant>
        <vt:i4>14</vt:i4>
      </vt:variant>
      <vt:variant>
        <vt:i4>0</vt:i4>
      </vt:variant>
      <vt:variant>
        <vt:i4>5</vt:i4>
      </vt:variant>
      <vt:variant>
        <vt:lpwstr/>
      </vt:variant>
      <vt:variant>
        <vt:lpwstr>_Toc85633961</vt:lpwstr>
      </vt:variant>
      <vt:variant>
        <vt:i4>1572923</vt:i4>
      </vt:variant>
      <vt:variant>
        <vt:i4>8</vt:i4>
      </vt:variant>
      <vt:variant>
        <vt:i4>0</vt:i4>
      </vt:variant>
      <vt:variant>
        <vt:i4>5</vt:i4>
      </vt:variant>
      <vt:variant>
        <vt:lpwstr/>
      </vt:variant>
      <vt:variant>
        <vt:lpwstr>_Toc85633960</vt:lpwstr>
      </vt:variant>
      <vt:variant>
        <vt:i4>1114168</vt:i4>
      </vt:variant>
      <vt:variant>
        <vt:i4>2</vt:i4>
      </vt:variant>
      <vt:variant>
        <vt:i4>0</vt:i4>
      </vt:variant>
      <vt:variant>
        <vt:i4>5</vt:i4>
      </vt:variant>
      <vt:variant>
        <vt:lpwstr/>
      </vt:variant>
      <vt:variant>
        <vt:lpwstr>_Toc85633959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2022-08-22T14:06:00Z</dcterms:created>
  <dcterms:modified xsi:type="dcterms:W3CDTF">2022-08-22T14:09:00Z</dcterms:modified>
</cp:coreProperties>
</file>